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FD" w:rsidRDefault="00B47DFD" w:rsidP="00B47DFD">
      <w:pPr>
        <w:jc w:val="center"/>
        <w:outlineLvl w:val="0"/>
        <w:rPr>
          <w:b/>
          <w:bCs/>
          <w:sz w:val="28"/>
        </w:rPr>
      </w:pPr>
    </w:p>
    <w:p w:rsidR="00B47DFD" w:rsidRPr="00DD3A5F" w:rsidRDefault="00B47DFD" w:rsidP="00B47DFD">
      <w:pPr>
        <w:jc w:val="center"/>
        <w:outlineLvl w:val="0"/>
        <w:rPr>
          <w:b/>
          <w:bCs/>
          <w:sz w:val="36"/>
          <w:szCs w:val="36"/>
        </w:rPr>
      </w:pPr>
      <w:r w:rsidRPr="00DD3A5F">
        <w:rPr>
          <w:b/>
          <w:bCs/>
          <w:sz w:val="36"/>
          <w:szCs w:val="36"/>
        </w:rPr>
        <w:t>РЕСПУБЛИКА ТЫВА</w:t>
      </w:r>
    </w:p>
    <w:p w:rsidR="00B47DFD" w:rsidRPr="00DD3A5F" w:rsidRDefault="00B47DFD" w:rsidP="00B47DFD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DD3A5F">
        <w:rPr>
          <w:b/>
          <w:bCs/>
          <w:sz w:val="36"/>
          <w:szCs w:val="36"/>
        </w:rPr>
        <w:t>ХУРАЛ ПРЕДСТАВИТЕЛЕЙ ПИЙ-ХЕМСКОГО КОЖУУНА</w:t>
      </w:r>
    </w:p>
    <w:p w:rsidR="00B47DFD" w:rsidRDefault="00B47DFD" w:rsidP="00B47DF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668510, Республика Тыва, Пий-Хемский кожуун, г. Туран, ул. Кочетова, 11 , тел./факс 21-7-25</w:t>
      </w:r>
    </w:p>
    <w:p w:rsidR="00B47DFD" w:rsidRDefault="00B47DFD" w:rsidP="00B47DFD">
      <w:pPr>
        <w:jc w:val="center"/>
        <w:rPr>
          <w:b/>
          <w:bCs/>
          <w:sz w:val="28"/>
        </w:rPr>
      </w:pPr>
    </w:p>
    <w:p w:rsidR="00B47DFD" w:rsidRDefault="00B47DFD" w:rsidP="00B47DFD">
      <w:pPr>
        <w:jc w:val="center"/>
        <w:rPr>
          <w:b/>
          <w:bCs/>
          <w:sz w:val="28"/>
        </w:rPr>
      </w:pPr>
    </w:p>
    <w:p w:rsidR="00B47DFD" w:rsidRPr="00DD3A5F" w:rsidRDefault="00B47DFD" w:rsidP="00DD3A5F">
      <w:pPr>
        <w:jc w:val="center"/>
        <w:outlineLvl w:val="0"/>
        <w:rPr>
          <w:b/>
          <w:bCs/>
          <w:sz w:val="36"/>
          <w:szCs w:val="36"/>
        </w:rPr>
      </w:pPr>
      <w:r w:rsidRPr="00DD3A5F">
        <w:rPr>
          <w:b/>
          <w:bCs/>
          <w:sz w:val="36"/>
          <w:szCs w:val="36"/>
        </w:rPr>
        <w:t xml:space="preserve">Р Е Ш Е Н И Е </w:t>
      </w:r>
    </w:p>
    <w:p w:rsidR="00B47DFD" w:rsidRDefault="00B47DFD" w:rsidP="00B47DFD">
      <w:pPr>
        <w:jc w:val="center"/>
        <w:rPr>
          <w:b/>
          <w:bCs/>
          <w:sz w:val="28"/>
        </w:rPr>
      </w:pPr>
    </w:p>
    <w:p w:rsidR="00B47DFD" w:rsidRPr="00DD3A5F" w:rsidRDefault="00437358" w:rsidP="00B47DFD">
      <w:pPr>
        <w:jc w:val="center"/>
        <w:outlineLvl w:val="0"/>
        <w:rPr>
          <w:bCs/>
          <w:sz w:val="28"/>
        </w:rPr>
      </w:pPr>
      <w:r w:rsidRPr="00DD3A5F">
        <w:rPr>
          <w:bCs/>
          <w:sz w:val="28"/>
        </w:rPr>
        <w:t xml:space="preserve">от </w:t>
      </w:r>
      <w:r w:rsidR="00DD3A5F" w:rsidRPr="00DD3A5F">
        <w:rPr>
          <w:bCs/>
          <w:sz w:val="28"/>
        </w:rPr>
        <w:t>16 февраля</w:t>
      </w:r>
      <w:r w:rsidRPr="00DD3A5F">
        <w:rPr>
          <w:bCs/>
          <w:sz w:val="28"/>
        </w:rPr>
        <w:t xml:space="preserve"> 2024 </w:t>
      </w:r>
      <w:r w:rsidR="00B47DFD" w:rsidRPr="00DD3A5F">
        <w:rPr>
          <w:bCs/>
          <w:sz w:val="28"/>
        </w:rPr>
        <w:t xml:space="preserve">года № </w:t>
      </w:r>
      <w:r w:rsidR="00DD3A5F" w:rsidRPr="00DD3A5F">
        <w:rPr>
          <w:bCs/>
          <w:sz w:val="28"/>
        </w:rPr>
        <w:t>4</w:t>
      </w:r>
    </w:p>
    <w:p w:rsidR="00B47DFD" w:rsidRPr="00DD3A5F" w:rsidRDefault="00B47DFD" w:rsidP="00B47DFD">
      <w:pPr>
        <w:jc w:val="center"/>
        <w:rPr>
          <w:bCs/>
          <w:sz w:val="28"/>
        </w:rPr>
      </w:pPr>
    </w:p>
    <w:p w:rsidR="000B4F4A" w:rsidRPr="00DD3A5F" w:rsidRDefault="000B4F4A" w:rsidP="000B4F4A">
      <w:pPr>
        <w:ind w:firstLine="709"/>
        <w:jc w:val="center"/>
        <w:rPr>
          <w:bCs/>
          <w:sz w:val="28"/>
          <w:szCs w:val="28"/>
        </w:rPr>
      </w:pPr>
      <w:r w:rsidRPr="00DD3A5F">
        <w:rPr>
          <w:bCs/>
          <w:sz w:val="28"/>
          <w:szCs w:val="28"/>
        </w:rPr>
        <w:t>Об утверждении реестра муниципальных должностей и реестра должностей муниципальной службы, нормативной численности муниципальных служащих администрации Пий-Хемского кожууна, схемы структуры администрации Пий-Хемского кожууна Республики Тыва</w:t>
      </w:r>
    </w:p>
    <w:p w:rsidR="000B4F4A" w:rsidRPr="00DD3A5F" w:rsidRDefault="000B4F4A" w:rsidP="000B4F4A">
      <w:pPr>
        <w:ind w:firstLine="709"/>
        <w:jc w:val="center"/>
        <w:rPr>
          <w:bCs/>
          <w:sz w:val="28"/>
          <w:szCs w:val="28"/>
        </w:rPr>
      </w:pPr>
      <w:r w:rsidRPr="00DD3A5F">
        <w:rPr>
          <w:bCs/>
          <w:sz w:val="28"/>
          <w:szCs w:val="28"/>
        </w:rPr>
        <w:t xml:space="preserve"> на 2024 год (с 02 мая 2024 г.)</w:t>
      </w:r>
    </w:p>
    <w:p w:rsidR="000B4F4A" w:rsidRPr="00DD3A5F" w:rsidRDefault="000B4F4A" w:rsidP="000B4F4A">
      <w:pPr>
        <w:ind w:firstLine="709"/>
        <w:jc w:val="both"/>
        <w:rPr>
          <w:bCs/>
          <w:sz w:val="28"/>
          <w:szCs w:val="28"/>
        </w:rPr>
      </w:pPr>
    </w:p>
    <w:p w:rsidR="000B4F4A" w:rsidRPr="000B4F4A" w:rsidRDefault="000B4F4A" w:rsidP="000B4F4A">
      <w:pPr>
        <w:ind w:firstLine="709"/>
        <w:rPr>
          <w:b/>
          <w:bCs/>
          <w:sz w:val="28"/>
          <w:szCs w:val="28"/>
        </w:rPr>
      </w:pPr>
    </w:p>
    <w:p w:rsidR="00DD3A5F" w:rsidRDefault="000B4F4A" w:rsidP="00DD3A5F">
      <w:pPr>
        <w:ind w:firstLine="709"/>
        <w:jc w:val="both"/>
        <w:rPr>
          <w:bCs/>
          <w:sz w:val="28"/>
          <w:szCs w:val="24"/>
        </w:rPr>
      </w:pPr>
      <w:r w:rsidRPr="000B4F4A">
        <w:rPr>
          <w:bCs/>
          <w:sz w:val="28"/>
          <w:szCs w:val="28"/>
        </w:rPr>
        <w:t xml:space="preserve">В соответствии с Законом Республики Тыва от 18.05.2020г № 593-ЗРТ «О реестре муниципальных должностей в Республике Тыва и Реестре должностей муниципальной службы в Республике Тыва», </w:t>
      </w:r>
      <w:r w:rsidRPr="000B4F4A">
        <w:rPr>
          <w:bCs/>
          <w:sz w:val="28"/>
          <w:szCs w:val="24"/>
        </w:rPr>
        <w:t>Уставом муниципального района «Пий-Хемский кожуун Республики Тыва», Хурал представителей Пий-Хемского кожууна,</w:t>
      </w:r>
      <w:r w:rsidR="00DD3A5F">
        <w:rPr>
          <w:bCs/>
          <w:sz w:val="28"/>
          <w:szCs w:val="24"/>
        </w:rPr>
        <w:t xml:space="preserve"> </w:t>
      </w:r>
    </w:p>
    <w:p w:rsidR="00DD3A5F" w:rsidRDefault="00DD3A5F" w:rsidP="00DD3A5F">
      <w:pPr>
        <w:ind w:firstLine="709"/>
        <w:jc w:val="both"/>
        <w:rPr>
          <w:bCs/>
          <w:sz w:val="28"/>
          <w:szCs w:val="24"/>
        </w:rPr>
      </w:pPr>
    </w:p>
    <w:p w:rsidR="000B4F4A" w:rsidRPr="000B4F4A" w:rsidRDefault="000B4F4A" w:rsidP="00DD3A5F">
      <w:pPr>
        <w:ind w:firstLine="709"/>
        <w:jc w:val="center"/>
        <w:rPr>
          <w:b/>
          <w:bCs/>
          <w:sz w:val="28"/>
          <w:szCs w:val="24"/>
        </w:rPr>
      </w:pPr>
      <w:r w:rsidRPr="000B4F4A">
        <w:rPr>
          <w:b/>
          <w:bCs/>
          <w:sz w:val="28"/>
          <w:szCs w:val="24"/>
        </w:rPr>
        <w:t>Р Е Ш И Л:</w:t>
      </w:r>
    </w:p>
    <w:p w:rsidR="000B4F4A" w:rsidRPr="000B4F4A" w:rsidRDefault="000B4F4A" w:rsidP="000B4F4A">
      <w:pPr>
        <w:ind w:firstLine="709"/>
        <w:jc w:val="center"/>
        <w:rPr>
          <w:bCs/>
          <w:sz w:val="28"/>
          <w:szCs w:val="28"/>
        </w:rPr>
      </w:pPr>
    </w:p>
    <w:p w:rsidR="000B4F4A" w:rsidRPr="000B4F4A" w:rsidRDefault="000B4F4A" w:rsidP="000B4F4A">
      <w:pPr>
        <w:ind w:firstLine="709"/>
        <w:jc w:val="both"/>
        <w:rPr>
          <w:bCs/>
          <w:sz w:val="28"/>
          <w:szCs w:val="28"/>
        </w:rPr>
      </w:pPr>
      <w:r w:rsidRPr="000B4F4A">
        <w:rPr>
          <w:bCs/>
          <w:sz w:val="28"/>
          <w:szCs w:val="28"/>
        </w:rPr>
        <w:t>1. Утвердить прилагаемые реестр муниципальных должностей и реестр должностей муниципальной службы, нормативную численность муниципальных служащих администрации Пий-Хемского кожууна, схему структуры администрации Пий-Хемского кожууна Республики Тыва на 2024 год (с 02 мая 2024 г.).</w:t>
      </w:r>
    </w:p>
    <w:p w:rsidR="000B4F4A" w:rsidRPr="000B4F4A" w:rsidRDefault="000B4F4A" w:rsidP="000B4F4A">
      <w:pPr>
        <w:numPr>
          <w:ilvl w:val="0"/>
          <w:numId w:val="20"/>
        </w:numPr>
        <w:autoSpaceDN w:val="0"/>
        <w:ind w:left="0" w:firstLine="709"/>
        <w:jc w:val="both"/>
        <w:rPr>
          <w:bCs/>
          <w:sz w:val="28"/>
          <w:szCs w:val="24"/>
        </w:rPr>
      </w:pPr>
      <w:r w:rsidRPr="000B4F4A">
        <w:rPr>
          <w:sz w:val="28"/>
          <w:szCs w:val="28"/>
        </w:rPr>
        <w:t xml:space="preserve">Обнародовать настоящее решение на официальном сайте Хурала представителей Пий-Хемского кожууна в информационно - телекоммуникационной сети «Интернет». </w:t>
      </w:r>
    </w:p>
    <w:p w:rsidR="000B4F4A" w:rsidRPr="000B4F4A" w:rsidRDefault="000B4F4A" w:rsidP="000B4F4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4A">
        <w:rPr>
          <w:rFonts w:eastAsia="Calibri"/>
          <w:sz w:val="28"/>
          <w:szCs w:val="22"/>
          <w:lang w:eastAsia="en-US"/>
        </w:rPr>
        <w:t>3. Настоящее решение вступает в силу после его обнародования.</w:t>
      </w:r>
    </w:p>
    <w:p w:rsidR="000B4F4A" w:rsidRPr="000B4F4A" w:rsidRDefault="000B4F4A" w:rsidP="000B4F4A">
      <w:pPr>
        <w:ind w:firstLine="709"/>
        <w:jc w:val="both"/>
        <w:rPr>
          <w:sz w:val="28"/>
          <w:szCs w:val="28"/>
        </w:rPr>
      </w:pPr>
    </w:p>
    <w:p w:rsidR="000B4F4A" w:rsidRPr="000B4F4A" w:rsidRDefault="000B4F4A" w:rsidP="000B4F4A">
      <w:pPr>
        <w:ind w:firstLine="709"/>
        <w:rPr>
          <w:color w:val="000000"/>
          <w:sz w:val="28"/>
          <w:szCs w:val="28"/>
        </w:rPr>
      </w:pPr>
    </w:p>
    <w:p w:rsidR="000B4F4A" w:rsidRPr="000B4F4A" w:rsidRDefault="000B4F4A" w:rsidP="000B4F4A">
      <w:pPr>
        <w:ind w:firstLine="709"/>
        <w:rPr>
          <w:color w:val="000000"/>
          <w:sz w:val="28"/>
          <w:szCs w:val="28"/>
        </w:rPr>
      </w:pPr>
    </w:p>
    <w:p w:rsidR="000B4F4A" w:rsidRPr="000B4F4A" w:rsidRDefault="000B4F4A" w:rsidP="000B4F4A">
      <w:pPr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Глава муниципального района –</w:t>
      </w:r>
    </w:p>
    <w:p w:rsidR="000B4F4A" w:rsidRPr="000B4F4A" w:rsidRDefault="000B4F4A" w:rsidP="000B4F4A">
      <w:pPr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Председатель Хурала представителей</w:t>
      </w:r>
    </w:p>
    <w:p w:rsidR="000B4F4A" w:rsidRPr="000B4F4A" w:rsidRDefault="000B4F4A" w:rsidP="000B4F4A">
      <w:pPr>
        <w:rPr>
          <w:spacing w:val="1"/>
          <w:sz w:val="28"/>
          <w:szCs w:val="28"/>
          <w:lang w:eastAsia="en-US"/>
        </w:rPr>
      </w:pPr>
      <w:r w:rsidRPr="000B4F4A">
        <w:rPr>
          <w:color w:val="000000"/>
          <w:sz w:val="28"/>
          <w:szCs w:val="28"/>
        </w:rPr>
        <w:t>Пий-Хемского кожууна</w:t>
      </w:r>
      <w:r w:rsidRPr="000B4F4A">
        <w:rPr>
          <w:color w:val="000000"/>
          <w:sz w:val="28"/>
          <w:szCs w:val="28"/>
        </w:rPr>
        <w:tab/>
      </w:r>
      <w:r w:rsidRPr="000B4F4A">
        <w:rPr>
          <w:spacing w:val="1"/>
          <w:sz w:val="28"/>
          <w:szCs w:val="28"/>
          <w:lang w:eastAsia="en-US"/>
        </w:rPr>
        <w:t xml:space="preserve">                                                             </w:t>
      </w:r>
      <w:r>
        <w:rPr>
          <w:spacing w:val="1"/>
          <w:sz w:val="28"/>
          <w:szCs w:val="28"/>
          <w:lang w:eastAsia="en-US"/>
        </w:rPr>
        <w:t>А.В. Бородкин</w:t>
      </w:r>
    </w:p>
    <w:p w:rsidR="006E5887" w:rsidRDefault="006E5887" w:rsidP="00146D82">
      <w:pPr>
        <w:rPr>
          <w:bCs/>
          <w:sz w:val="44"/>
          <w:szCs w:val="28"/>
          <w:lang w:eastAsia="en-US"/>
        </w:rPr>
      </w:pPr>
    </w:p>
    <w:p w:rsidR="006E5887" w:rsidRDefault="006E5887" w:rsidP="00146D82">
      <w:pPr>
        <w:rPr>
          <w:bCs/>
          <w:sz w:val="44"/>
          <w:szCs w:val="28"/>
          <w:lang w:eastAsia="en-US"/>
        </w:rPr>
      </w:pPr>
    </w:p>
    <w:p w:rsidR="000B4F4A" w:rsidRDefault="000B4F4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E5887" w:rsidRPr="006D6F6C" w:rsidRDefault="006E5887" w:rsidP="006E5887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lastRenderedPageBreak/>
        <w:t>Приложение № 1</w:t>
      </w:r>
    </w:p>
    <w:p w:rsidR="006E5887" w:rsidRPr="006D6F6C" w:rsidRDefault="006E5887" w:rsidP="006E5887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 xml:space="preserve">к Решению Хурала представителей </w:t>
      </w:r>
    </w:p>
    <w:p w:rsidR="006E5887" w:rsidRPr="006D6F6C" w:rsidRDefault="006E5887" w:rsidP="006E5887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 xml:space="preserve">Пий-Хемского кожууна </w:t>
      </w:r>
    </w:p>
    <w:p w:rsidR="006E5887" w:rsidRPr="006D6F6C" w:rsidRDefault="00DD3A5F" w:rsidP="006E5887">
      <w:pPr>
        <w:jc w:val="right"/>
        <w:rPr>
          <w:sz w:val="24"/>
          <w:szCs w:val="24"/>
        </w:rPr>
      </w:pPr>
      <w:r>
        <w:rPr>
          <w:sz w:val="24"/>
          <w:szCs w:val="24"/>
        </w:rPr>
        <w:t>№ 4</w:t>
      </w:r>
      <w:r w:rsidR="00AD0013" w:rsidRPr="006D6F6C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16 февраля </w:t>
      </w:r>
      <w:r w:rsidR="000B4F4A" w:rsidRPr="006D6F6C">
        <w:rPr>
          <w:sz w:val="24"/>
          <w:szCs w:val="24"/>
        </w:rPr>
        <w:t>2024</w:t>
      </w:r>
      <w:r w:rsidR="006E5887" w:rsidRPr="006D6F6C">
        <w:rPr>
          <w:sz w:val="24"/>
          <w:szCs w:val="24"/>
        </w:rPr>
        <w:t xml:space="preserve"> г. </w:t>
      </w:r>
    </w:p>
    <w:p w:rsidR="006E5887" w:rsidRPr="006E5887" w:rsidRDefault="006E5887" w:rsidP="006E5887">
      <w:pPr>
        <w:jc w:val="right"/>
        <w:rPr>
          <w:sz w:val="26"/>
          <w:szCs w:val="26"/>
        </w:rPr>
      </w:pPr>
    </w:p>
    <w:p w:rsidR="006E5887" w:rsidRPr="006E5887" w:rsidRDefault="006E5887" w:rsidP="006E5887">
      <w:pPr>
        <w:jc w:val="right"/>
        <w:rPr>
          <w:sz w:val="26"/>
          <w:szCs w:val="26"/>
        </w:rPr>
      </w:pPr>
    </w:p>
    <w:p w:rsidR="006E5887" w:rsidRPr="006E5887" w:rsidRDefault="006E5887" w:rsidP="006E5887">
      <w:pPr>
        <w:jc w:val="right"/>
        <w:rPr>
          <w:sz w:val="26"/>
          <w:szCs w:val="26"/>
        </w:rPr>
      </w:pPr>
    </w:p>
    <w:p w:rsidR="006E5887" w:rsidRPr="006E5887" w:rsidRDefault="006E5887" w:rsidP="006E5887">
      <w:pPr>
        <w:jc w:val="right"/>
        <w:rPr>
          <w:sz w:val="26"/>
          <w:szCs w:val="26"/>
        </w:rPr>
      </w:pPr>
    </w:p>
    <w:p w:rsidR="006E5887" w:rsidRPr="006E5887" w:rsidRDefault="006E5887" w:rsidP="006E5887">
      <w:pPr>
        <w:tabs>
          <w:tab w:val="left" w:pos="3810"/>
        </w:tabs>
        <w:jc w:val="center"/>
        <w:rPr>
          <w:b/>
          <w:sz w:val="28"/>
          <w:szCs w:val="28"/>
        </w:rPr>
      </w:pPr>
      <w:r w:rsidRPr="006E5887">
        <w:rPr>
          <w:b/>
          <w:sz w:val="28"/>
          <w:szCs w:val="28"/>
        </w:rPr>
        <w:t>РЕЕСТР</w:t>
      </w:r>
    </w:p>
    <w:p w:rsidR="006E5887" w:rsidRPr="006E5887" w:rsidRDefault="006E5887" w:rsidP="006E5887">
      <w:pPr>
        <w:tabs>
          <w:tab w:val="left" w:pos="3810"/>
        </w:tabs>
        <w:jc w:val="center"/>
        <w:rPr>
          <w:b/>
          <w:sz w:val="28"/>
          <w:szCs w:val="28"/>
        </w:rPr>
      </w:pPr>
      <w:r w:rsidRPr="006E5887">
        <w:rPr>
          <w:b/>
          <w:sz w:val="28"/>
          <w:szCs w:val="28"/>
        </w:rPr>
        <w:t>МУНИЦИПАЛЬНЫХ ДОЛЖНОСТЕЙ В ПИЙ-ХЕМСКОМ КОЖУУНЕ</w:t>
      </w:r>
    </w:p>
    <w:p w:rsidR="006E5887" w:rsidRPr="006E5887" w:rsidRDefault="006E5887" w:rsidP="000B4F4A">
      <w:pPr>
        <w:tabs>
          <w:tab w:val="left" w:pos="3810"/>
        </w:tabs>
        <w:ind w:firstLine="709"/>
        <w:contextualSpacing/>
        <w:jc w:val="center"/>
        <w:rPr>
          <w:b/>
          <w:sz w:val="28"/>
          <w:szCs w:val="28"/>
        </w:rPr>
      </w:pPr>
    </w:p>
    <w:p w:rsidR="006E5887" w:rsidRPr="006E5887" w:rsidRDefault="006E5887" w:rsidP="0041724B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5887">
        <w:rPr>
          <w:sz w:val="28"/>
          <w:szCs w:val="28"/>
        </w:rPr>
        <w:t xml:space="preserve">Глава </w:t>
      </w:r>
      <w:r w:rsidR="0041724B">
        <w:rPr>
          <w:sz w:val="28"/>
          <w:szCs w:val="28"/>
        </w:rPr>
        <w:t xml:space="preserve">Пий-Хемского кожууна </w:t>
      </w:r>
      <w:r w:rsidRPr="006E5887">
        <w:rPr>
          <w:sz w:val="28"/>
          <w:szCs w:val="28"/>
        </w:rPr>
        <w:t>–</w:t>
      </w:r>
      <w:r w:rsidR="0041724B">
        <w:rPr>
          <w:sz w:val="28"/>
          <w:szCs w:val="28"/>
        </w:rPr>
        <w:t xml:space="preserve"> </w:t>
      </w:r>
      <w:r w:rsidRPr="006E5887">
        <w:rPr>
          <w:sz w:val="28"/>
          <w:szCs w:val="28"/>
        </w:rPr>
        <w:t>председатель Хурала представителей Пий-Хемского кожууна</w:t>
      </w:r>
      <w:r w:rsidR="0041724B">
        <w:rPr>
          <w:sz w:val="28"/>
          <w:szCs w:val="28"/>
        </w:rPr>
        <w:t>.</w:t>
      </w:r>
      <w:r w:rsidRPr="006E5887">
        <w:rPr>
          <w:sz w:val="28"/>
          <w:szCs w:val="28"/>
        </w:rPr>
        <w:t xml:space="preserve"> </w:t>
      </w:r>
    </w:p>
    <w:p w:rsidR="006E5887" w:rsidRPr="006E5887" w:rsidRDefault="006E5887" w:rsidP="0041724B">
      <w:pPr>
        <w:ind w:firstLine="709"/>
        <w:contextualSpacing/>
        <w:jc w:val="both"/>
        <w:rPr>
          <w:sz w:val="28"/>
          <w:szCs w:val="28"/>
        </w:rPr>
      </w:pPr>
    </w:p>
    <w:p w:rsidR="006E5887" w:rsidRPr="006E5887" w:rsidRDefault="006E5887" w:rsidP="0041724B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5887">
        <w:rPr>
          <w:sz w:val="28"/>
          <w:szCs w:val="28"/>
        </w:rPr>
        <w:t>Заместитель председателя Хурала представителей Пий-Хемского кожууна</w:t>
      </w:r>
      <w:r w:rsidR="0041724B">
        <w:rPr>
          <w:sz w:val="28"/>
          <w:szCs w:val="28"/>
        </w:rPr>
        <w:t>.</w:t>
      </w:r>
    </w:p>
    <w:p w:rsidR="006E5887" w:rsidRPr="006E5887" w:rsidRDefault="006E5887" w:rsidP="0041724B">
      <w:pPr>
        <w:ind w:firstLine="709"/>
        <w:contextualSpacing/>
        <w:jc w:val="both"/>
        <w:rPr>
          <w:sz w:val="28"/>
          <w:szCs w:val="28"/>
        </w:rPr>
      </w:pPr>
    </w:p>
    <w:p w:rsidR="006E5887" w:rsidRPr="006E5887" w:rsidRDefault="006E5887" w:rsidP="0041724B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5887">
        <w:rPr>
          <w:sz w:val="28"/>
          <w:szCs w:val="28"/>
        </w:rPr>
        <w:t>Председатель Контрольно-счетно</w:t>
      </w:r>
      <w:r w:rsidR="0041724B">
        <w:rPr>
          <w:sz w:val="28"/>
          <w:szCs w:val="28"/>
        </w:rPr>
        <w:t>го</w:t>
      </w:r>
      <w:r w:rsidRPr="006E5887">
        <w:rPr>
          <w:sz w:val="28"/>
          <w:szCs w:val="28"/>
        </w:rPr>
        <w:t xml:space="preserve"> </w:t>
      </w:r>
      <w:r w:rsidR="0041724B">
        <w:rPr>
          <w:sz w:val="28"/>
          <w:szCs w:val="28"/>
        </w:rPr>
        <w:t>органа</w:t>
      </w:r>
      <w:r w:rsidRPr="006E5887">
        <w:rPr>
          <w:sz w:val="28"/>
          <w:szCs w:val="28"/>
        </w:rPr>
        <w:t xml:space="preserve"> Пий-Хемского кожууна</w:t>
      </w:r>
      <w:r w:rsidR="0041724B">
        <w:rPr>
          <w:sz w:val="28"/>
          <w:szCs w:val="28"/>
        </w:rPr>
        <w:t>.</w:t>
      </w:r>
      <w:r w:rsidRPr="006E5887">
        <w:rPr>
          <w:sz w:val="28"/>
          <w:szCs w:val="28"/>
        </w:rPr>
        <w:t xml:space="preserve"> </w:t>
      </w:r>
    </w:p>
    <w:p w:rsidR="006E5887" w:rsidRPr="006E5887" w:rsidRDefault="006E5887" w:rsidP="000B4F4A">
      <w:pPr>
        <w:contextualSpacing/>
        <w:jc w:val="both"/>
        <w:rPr>
          <w:sz w:val="28"/>
          <w:szCs w:val="28"/>
        </w:rPr>
      </w:pPr>
    </w:p>
    <w:p w:rsidR="0041724B" w:rsidRDefault="004172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3A5F" w:rsidRDefault="00DD3A5F" w:rsidP="00E73EAB">
      <w:pPr>
        <w:jc w:val="right"/>
        <w:rPr>
          <w:sz w:val="24"/>
          <w:szCs w:val="24"/>
        </w:rPr>
      </w:pPr>
    </w:p>
    <w:p w:rsidR="00E73EAB" w:rsidRPr="006D6F6C" w:rsidRDefault="00E73EAB" w:rsidP="00E73EAB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>Приложение № 2</w:t>
      </w:r>
    </w:p>
    <w:p w:rsidR="00E73EAB" w:rsidRPr="006D6F6C" w:rsidRDefault="00E73EAB" w:rsidP="00E73EAB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 xml:space="preserve">к решению Хурала представителей </w:t>
      </w:r>
    </w:p>
    <w:p w:rsidR="00E73EAB" w:rsidRPr="006D6F6C" w:rsidRDefault="00E73EAB" w:rsidP="00E73EAB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>Пий-Хемского кожууна</w:t>
      </w:r>
    </w:p>
    <w:p w:rsidR="0041724B" w:rsidRPr="006D6F6C" w:rsidRDefault="0041724B" w:rsidP="0041724B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>№</w:t>
      </w:r>
      <w:r w:rsidR="00DD3A5F">
        <w:rPr>
          <w:sz w:val="24"/>
          <w:szCs w:val="24"/>
        </w:rPr>
        <w:t xml:space="preserve"> 4</w:t>
      </w:r>
      <w:r w:rsidRPr="006D6F6C">
        <w:rPr>
          <w:sz w:val="24"/>
          <w:szCs w:val="24"/>
        </w:rPr>
        <w:t xml:space="preserve"> от </w:t>
      </w:r>
      <w:r w:rsidR="00DD3A5F">
        <w:rPr>
          <w:sz w:val="24"/>
          <w:szCs w:val="24"/>
        </w:rPr>
        <w:t>16.02.</w:t>
      </w:r>
      <w:bookmarkStart w:id="0" w:name="_GoBack"/>
      <w:bookmarkEnd w:id="0"/>
      <w:r w:rsidR="00DD3A5F">
        <w:rPr>
          <w:sz w:val="24"/>
          <w:szCs w:val="24"/>
        </w:rPr>
        <w:t>2</w:t>
      </w:r>
      <w:r w:rsidRPr="006D6F6C">
        <w:rPr>
          <w:sz w:val="24"/>
          <w:szCs w:val="24"/>
        </w:rPr>
        <w:t xml:space="preserve">024 г. </w:t>
      </w:r>
    </w:p>
    <w:p w:rsidR="00E73EAB" w:rsidRPr="009B2845" w:rsidRDefault="00E73EAB" w:rsidP="00E73EAB">
      <w:pPr>
        <w:jc w:val="right"/>
        <w:rPr>
          <w:sz w:val="26"/>
          <w:szCs w:val="26"/>
        </w:rPr>
      </w:pPr>
    </w:p>
    <w:p w:rsidR="00E73EAB" w:rsidRDefault="00E73EAB" w:rsidP="00E73EAB">
      <w:pPr>
        <w:jc w:val="right"/>
        <w:rPr>
          <w:sz w:val="26"/>
          <w:szCs w:val="26"/>
        </w:rPr>
      </w:pPr>
    </w:p>
    <w:p w:rsidR="00E73EAB" w:rsidRDefault="00E73EAB" w:rsidP="00E73EAB">
      <w:pPr>
        <w:jc w:val="right"/>
        <w:rPr>
          <w:b/>
          <w:sz w:val="28"/>
          <w:szCs w:val="28"/>
        </w:rPr>
      </w:pPr>
    </w:p>
    <w:p w:rsidR="00E73EAB" w:rsidRPr="006D6F6C" w:rsidRDefault="00E73EAB" w:rsidP="00E73EAB">
      <w:pPr>
        <w:jc w:val="center"/>
        <w:rPr>
          <w:b/>
          <w:sz w:val="28"/>
          <w:szCs w:val="28"/>
        </w:rPr>
      </w:pPr>
      <w:r w:rsidRPr="006D6F6C">
        <w:rPr>
          <w:b/>
          <w:sz w:val="28"/>
          <w:szCs w:val="28"/>
        </w:rPr>
        <w:t>РЕЕСТР</w:t>
      </w:r>
    </w:p>
    <w:p w:rsidR="00E73EAB" w:rsidRPr="006D6F6C" w:rsidRDefault="0041724B" w:rsidP="00E73EAB">
      <w:pPr>
        <w:jc w:val="center"/>
        <w:rPr>
          <w:b/>
          <w:sz w:val="28"/>
          <w:szCs w:val="28"/>
        </w:rPr>
      </w:pPr>
      <w:r w:rsidRPr="006D6F6C">
        <w:rPr>
          <w:b/>
          <w:sz w:val="28"/>
          <w:szCs w:val="28"/>
        </w:rPr>
        <w:t xml:space="preserve">ДОЛЖНОСТЕЙ МУНИЦИПАЛЬНОЙ СЛУЖБЫ В </w:t>
      </w:r>
      <w:r w:rsidR="006D6F6C">
        <w:rPr>
          <w:b/>
          <w:sz w:val="28"/>
          <w:szCs w:val="28"/>
        </w:rPr>
        <w:br/>
      </w:r>
      <w:r w:rsidRPr="006D6F6C">
        <w:rPr>
          <w:b/>
          <w:sz w:val="28"/>
          <w:szCs w:val="28"/>
        </w:rPr>
        <w:t>ПИЙ-ХЕМСКОМ РАЙОНЕ</w:t>
      </w:r>
      <w:r w:rsidR="00E73EAB" w:rsidRPr="006D6F6C">
        <w:rPr>
          <w:b/>
          <w:sz w:val="28"/>
          <w:szCs w:val="28"/>
        </w:rPr>
        <w:t xml:space="preserve"> </w:t>
      </w:r>
      <w:r w:rsidRPr="006D6F6C">
        <w:rPr>
          <w:b/>
          <w:sz w:val="28"/>
          <w:szCs w:val="28"/>
        </w:rPr>
        <w:t>НА 2024 ГОД</w:t>
      </w:r>
    </w:p>
    <w:p w:rsidR="00E73EAB" w:rsidRPr="00C94B25" w:rsidRDefault="00E73EAB" w:rsidP="00E73EAB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6"/>
        <w:gridCol w:w="2045"/>
      </w:tblGrid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Регистрационный номер (код)</w:t>
            </w:r>
          </w:p>
        </w:tc>
      </w:tr>
      <w:tr w:rsidR="00E73EAB" w:rsidRPr="006D6F6C" w:rsidTr="00223C61">
        <w:trPr>
          <w:trHeight w:val="1264"/>
        </w:trPr>
        <w:tc>
          <w:tcPr>
            <w:tcW w:w="9571" w:type="dxa"/>
            <w:gridSpan w:val="2"/>
            <w:shd w:val="clear" w:color="auto" w:fill="auto"/>
          </w:tcPr>
          <w:p w:rsidR="00E73EAB" w:rsidRPr="006D6F6C" w:rsidRDefault="00E73EAB" w:rsidP="00223C61">
            <w:pPr>
              <w:pStyle w:val="afa"/>
              <w:shd w:val="clear" w:color="auto" w:fill="FFFFFF"/>
              <w:spacing w:before="0" w:beforeAutospacing="0" w:after="75" w:afterAutospacing="0"/>
              <w:contextualSpacing/>
              <w:jc w:val="center"/>
              <w:rPr>
                <w:b/>
              </w:rPr>
            </w:pPr>
            <w:r w:rsidRPr="006D6F6C">
              <w:rPr>
                <w:b/>
              </w:rPr>
              <w:t>Перечень наименовани</w:t>
            </w:r>
            <w:r w:rsidR="001E6A67" w:rsidRPr="006D6F6C">
              <w:rPr>
                <w:b/>
              </w:rPr>
              <w:t>й</w:t>
            </w:r>
            <w:r w:rsidRPr="006D6F6C">
              <w:rPr>
                <w:b/>
              </w:rPr>
              <w:t xml:space="preserve"> должностей </w:t>
            </w:r>
            <w:r w:rsidRPr="006D6F6C">
              <w:rPr>
                <w:b/>
              </w:rPr>
              <w:br/>
              <w:t>в администрации Пий-Хемск</w:t>
            </w:r>
            <w:r w:rsidR="001E6A67" w:rsidRPr="006D6F6C">
              <w:rPr>
                <w:b/>
              </w:rPr>
              <w:t>ого</w:t>
            </w:r>
            <w:r w:rsidRPr="006D6F6C">
              <w:rPr>
                <w:b/>
              </w:rPr>
              <w:t xml:space="preserve"> кожуун</w:t>
            </w:r>
            <w:r w:rsidR="001E6A67" w:rsidRPr="006D6F6C">
              <w:rPr>
                <w:b/>
              </w:rPr>
              <w:t>а Республики Тыва</w:t>
            </w:r>
          </w:p>
          <w:p w:rsidR="00E73EAB" w:rsidRPr="006D6F6C" w:rsidRDefault="00E73EAB" w:rsidP="00223C61">
            <w:pPr>
              <w:pStyle w:val="afa"/>
              <w:shd w:val="clear" w:color="auto" w:fill="FFFFFF"/>
              <w:spacing w:before="0" w:beforeAutospacing="0" w:after="75" w:afterAutospacing="0"/>
              <w:contextualSpacing/>
              <w:jc w:val="center"/>
              <w:rPr>
                <w:b/>
              </w:rPr>
            </w:pPr>
          </w:p>
          <w:p w:rsidR="00E73EAB" w:rsidRPr="006D6F6C" w:rsidRDefault="00E73EAB" w:rsidP="00E73EAB">
            <w:pPr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Должности категории «Руководители»</w:t>
            </w:r>
          </w:p>
          <w:p w:rsidR="00E73EAB" w:rsidRPr="006D6F6C" w:rsidRDefault="00E73EAB" w:rsidP="00223C6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Высшая группа должностей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Председатель администрации Пий-Хемского кожууна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4-1-01</w:t>
            </w:r>
          </w:p>
        </w:tc>
      </w:tr>
      <w:tr w:rsidR="00E73EAB" w:rsidRPr="006D6F6C" w:rsidTr="00223C61">
        <w:tc>
          <w:tcPr>
            <w:tcW w:w="9571" w:type="dxa"/>
            <w:gridSpan w:val="2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Главная группа должностей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заместитель председателя по профилактике правонарушений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4-2-02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заместитель председателя по социальной политике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4-2-03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заместитель председателя - руководитель аппарата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4-2-04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заместитель председателя по экономике и финансам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4-2-05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заместитель председателя по жизнеобеспечению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4-2-06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4-2-07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МКУ «Управление образованием» </w:t>
            </w:r>
            <w:r w:rsidR="001E6A67" w:rsidRPr="006D6F6C">
              <w:rPr>
                <w:sz w:val="24"/>
                <w:szCs w:val="24"/>
              </w:rPr>
              <w:t>администрации Пий-Хемского кожууна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4-2-08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1E6A67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Финансового Управления администрации Пий-Хемского кожууна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4-2-09</w:t>
            </w:r>
          </w:p>
        </w:tc>
      </w:tr>
      <w:tr w:rsidR="00E73EAB" w:rsidRPr="006D6F6C" w:rsidTr="001E6A67">
        <w:tc>
          <w:tcPr>
            <w:tcW w:w="7526" w:type="dxa"/>
            <w:shd w:val="clear" w:color="auto" w:fill="D9D9D9" w:themeFill="background1" w:themeFillShade="D9"/>
          </w:tcPr>
          <w:p w:rsidR="00E73EAB" w:rsidRPr="006D6F6C" w:rsidRDefault="001E6A67" w:rsidP="00E148D7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Управления </w:t>
            </w:r>
            <w:r w:rsidR="009F1926">
              <w:rPr>
                <w:sz w:val="24"/>
                <w:szCs w:val="24"/>
              </w:rPr>
              <w:t xml:space="preserve">по </w:t>
            </w:r>
            <w:r w:rsidRPr="006D6F6C">
              <w:rPr>
                <w:sz w:val="24"/>
                <w:szCs w:val="24"/>
              </w:rPr>
              <w:t>социально</w:t>
            </w:r>
            <w:r w:rsidR="00E148D7">
              <w:rPr>
                <w:sz w:val="24"/>
                <w:szCs w:val="24"/>
              </w:rPr>
              <w:t>й</w:t>
            </w:r>
            <w:r w:rsidRPr="006D6F6C">
              <w:rPr>
                <w:sz w:val="24"/>
                <w:szCs w:val="24"/>
              </w:rPr>
              <w:t xml:space="preserve"> </w:t>
            </w:r>
            <w:r w:rsidR="009F1926">
              <w:rPr>
                <w:sz w:val="24"/>
                <w:szCs w:val="24"/>
              </w:rPr>
              <w:t>политике</w:t>
            </w:r>
            <w:r w:rsidRPr="006D6F6C">
              <w:rPr>
                <w:sz w:val="24"/>
                <w:szCs w:val="24"/>
              </w:rPr>
              <w:t xml:space="preserve"> Пий-Хемского кожууна (с 02 мая 2024)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4-2-10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1E6A67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МКУ «Управления культуры и туризма» администрации Пий-Хемского кожууна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4-2-11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1E6A67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отдела – главный бухгалтер МКУ «Управление образованием»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4-2-12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1E6A67">
            <w:pPr>
              <w:tabs>
                <w:tab w:val="left" w:pos="1095"/>
              </w:tabs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отдела правового и кадрового обеспечения</w:t>
            </w:r>
            <w:r w:rsidR="001E6A67" w:rsidRPr="006D6F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4-2-13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отдела земельных и имущественных отношений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4-2-14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отдела сельского хозяйства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4-2-15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отдела финансового и материально-технического обеспечения - главный бухгалтер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4-2-16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4-2-17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отдела жизнеобеспечения и градостроительства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4-2-18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бюджетного отдела Финансового Управления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4-2-19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отдела по бухгалтерскому учету Финансового Управления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4-2-20</w:t>
            </w:r>
          </w:p>
        </w:tc>
      </w:tr>
      <w:tr w:rsidR="00E73EAB" w:rsidRPr="006D6F6C" w:rsidTr="001E6A67">
        <w:tc>
          <w:tcPr>
            <w:tcW w:w="7526" w:type="dxa"/>
            <w:shd w:val="clear" w:color="auto" w:fill="D9D9D9" w:themeFill="background1" w:themeFillShade="D9"/>
          </w:tcPr>
          <w:p w:rsidR="00E73EAB" w:rsidRPr="006D6F6C" w:rsidRDefault="00E73EAB" w:rsidP="001E6A67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отдела </w:t>
            </w:r>
            <w:r w:rsidR="001E6A67" w:rsidRPr="006D6F6C">
              <w:rPr>
                <w:sz w:val="24"/>
                <w:szCs w:val="24"/>
              </w:rPr>
              <w:t>по делам семьи и детей</w:t>
            </w:r>
            <w:r w:rsidRPr="006D6F6C">
              <w:rPr>
                <w:sz w:val="24"/>
                <w:szCs w:val="24"/>
              </w:rPr>
              <w:t xml:space="preserve"> Управления </w:t>
            </w:r>
            <w:r w:rsidR="009F1926">
              <w:rPr>
                <w:sz w:val="24"/>
                <w:szCs w:val="24"/>
              </w:rPr>
              <w:t xml:space="preserve">по </w:t>
            </w:r>
            <w:r w:rsidR="00E148D7" w:rsidRPr="006D6F6C">
              <w:rPr>
                <w:sz w:val="24"/>
                <w:szCs w:val="24"/>
              </w:rPr>
              <w:t>социально</w:t>
            </w:r>
            <w:r w:rsidR="00E148D7">
              <w:rPr>
                <w:sz w:val="24"/>
                <w:szCs w:val="24"/>
              </w:rPr>
              <w:t>й</w:t>
            </w:r>
            <w:r w:rsidR="00E148D7" w:rsidRPr="006D6F6C">
              <w:rPr>
                <w:sz w:val="24"/>
                <w:szCs w:val="24"/>
              </w:rPr>
              <w:t xml:space="preserve"> </w:t>
            </w:r>
            <w:r w:rsidR="009F1926">
              <w:rPr>
                <w:sz w:val="24"/>
                <w:szCs w:val="24"/>
              </w:rPr>
              <w:t>политике</w:t>
            </w:r>
            <w:r w:rsidR="001E6A67" w:rsidRPr="006D6F6C">
              <w:rPr>
                <w:sz w:val="24"/>
                <w:szCs w:val="24"/>
              </w:rPr>
              <w:t xml:space="preserve"> (с 02 мая 2024)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4-2-21</w:t>
            </w:r>
          </w:p>
        </w:tc>
      </w:tr>
      <w:tr w:rsidR="00E73EAB" w:rsidRPr="006D6F6C" w:rsidTr="001E6A67">
        <w:tc>
          <w:tcPr>
            <w:tcW w:w="7526" w:type="dxa"/>
            <w:shd w:val="clear" w:color="auto" w:fill="D9D9D9" w:themeFill="background1" w:themeFillShade="D9"/>
          </w:tcPr>
          <w:p w:rsidR="00E73EAB" w:rsidRPr="006D6F6C" w:rsidRDefault="00E73EAB" w:rsidP="001E6A67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отдела выплат детских пособий Управления </w:t>
            </w:r>
            <w:r w:rsidR="009F1926">
              <w:rPr>
                <w:sz w:val="24"/>
                <w:szCs w:val="24"/>
              </w:rPr>
              <w:t xml:space="preserve">по </w:t>
            </w:r>
            <w:r w:rsidR="00E148D7" w:rsidRPr="006D6F6C">
              <w:rPr>
                <w:sz w:val="24"/>
                <w:szCs w:val="24"/>
              </w:rPr>
              <w:t>социально</w:t>
            </w:r>
            <w:r w:rsidR="00E148D7">
              <w:rPr>
                <w:sz w:val="24"/>
                <w:szCs w:val="24"/>
              </w:rPr>
              <w:t>й</w:t>
            </w:r>
            <w:r w:rsidR="00E148D7" w:rsidRPr="006D6F6C">
              <w:rPr>
                <w:sz w:val="24"/>
                <w:szCs w:val="24"/>
              </w:rPr>
              <w:t xml:space="preserve"> </w:t>
            </w:r>
            <w:r w:rsidR="009F1926">
              <w:rPr>
                <w:sz w:val="24"/>
                <w:szCs w:val="24"/>
              </w:rPr>
              <w:t>политике</w:t>
            </w:r>
            <w:r w:rsidR="001E6A67" w:rsidRPr="006D6F6C">
              <w:rPr>
                <w:sz w:val="24"/>
                <w:szCs w:val="24"/>
              </w:rPr>
              <w:t xml:space="preserve"> (с 02 мая 2024)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4-2-22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начальник отдела информационной политики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4-2-23</w:t>
            </w:r>
          </w:p>
        </w:tc>
      </w:tr>
      <w:tr w:rsidR="00E73EAB" w:rsidRPr="006D6F6C" w:rsidTr="00223C61">
        <w:trPr>
          <w:trHeight w:val="381"/>
        </w:trPr>
        <w:tc>
          <w:tcPr>
            <w:tcW w:w="7526" w:type="dxa"/>
            <w:shd w:val="clear" w:color="auto" w:fill="auto"/>
          </w:tcPr>
          <w:p w:rsidR="00E73EAB" w:rsidRPr="006D6F6C" w:rsidRDefault="00E73EAB" w:rsidP="00C9266C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начальник отдела по обеспечению деятельности комиссии по делам несовершеннолетних и защите их прав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C9266C" w:rsidP="001E6A67">
            <w:pPr>
              <w:tabs>
                <w:tab w:val="left" w:pos="420"/>
                <w:tab w:val="center" w:pos="914"/>
              </w:tabs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4-2-24</w:t>
            </w:r>
          </w:p>
        </w:tc>
      </w:tr>
      <w:tr w:rsidR="00E73EAB" w:rsidRPr="006D6F6C" w:rsidTr="00223C61">
        <w:tc>
          <w:tcPr>
            <w:tcW w:w="9571" w:type="dxa"/>
            <w:gridSpan w:val="2"/>
            <w:shd w:val="clear" w:color="auto" w:fill="auto"/>
          </w:tcPr>
          <w:p w:rsidR="00E73EAB" w:rsidRPr="006D6F6C" w:rsidRDefault="00E73EAB" w:rsidP="00E73EAB">
            <w:pPr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Должности категории «Специалисты»</w:t>
            </w:r>
          </w:p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Ведущая группа должностей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lastRenderedPageBreak/>
              <w:t>консультант отдела сельского хозяйства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4-3-2</w:t>
            </w:r>
            <w:r w:rsidR="00C9266C" w:rsidRPr="006D6F6C">
              <w:rPr>
                <w:sz w:val="24"/>
                <w:szCs w:val="24"/>
              </w:rPr>
              <w:t>5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консультант административной комиссии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4-3-2</w:t>
            </w:r>
            <w:r w:rsidR="00C9266C" w:rsidRPr="006D6F6C">
              <w:rPr>
                <w:sz w:val="24"/>
                <w:szCs w:val="24"/>
              </w:rPr>
              <w:t>6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консультант по архивной работе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4-3-2</w:t>
            </w:r>
            <w:r w:rsidR="00C9266C" w:rsidRPr="006D6F6C">
              <w:rPr>
                <w:sz w:val="24"/>
                <w:szCs w:val="24"/>
              </w:rPr>
              <w:t>7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D6F6C">
              <w:rPr>
                <w:sz w:val="24"/>
                <w:szCs w:val="24"/>
              </w:rPr>
              <w:t xml:space="preserve">консультант по делам строительства, архитектуры и градостроительства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4-3-2</w:t>
            </w:r>
            <w:r w:rsidR="00C9266C" w:rsidRPr="006D6F6C">
              <w:rPr>
                <w:sz w:val="24"/>
                <w:szCs w:val="24"/>
              </w:rPr>
              <w:t>8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D6F6C">
              <w:rPr>
                <w:sz w:val="24"/>
                <w:szCs w:val="24"/>
              </w:rPr>
              <w:t xml:space="preserve">консультант отдела правового и кадрового обеспечения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C9266C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4-3-29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D6F6C">
              <w:rPr>
                <w:sz w:val="24"/>
                <w:szCs w:val="24"/>
              </w:rPr>
              <w:t xml:space="preserve">консультант по имущественным отношениям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0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консультант по делам молодежи и спорта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1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консультант бюджетного отдела Финансового Управления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2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консультант бухгалтерского учета Финансового Управления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3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консультант по доходам Финансового Управления администрации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4</w:t>
            </w:r>
          </w:p>
        </w:tc>
      </w:tr>
      <w:tr w:rsidR="00E73EAB" w:rsidRPr="006D6F6C" w:rsidTr="00C9266C">
        <w:tc>
          <w:tcPr>
            <w:tcW w:w="7526" w:type="dxa"/>
            <w:shd w:val="clear" w:color="auto" w:fill="D9D9D9" w:themeFill="background1" w:themeFillShade="D9"/>
          </w:tcPr>
          <w:p w:rsidR="00E73EAB" w:rsidRPr="006D6F6C" w:rsidRDefault="00E73EAB" w:rsidP="00C9266C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консультант </w:t>
            </w:r>
            <w:r w:rsidR="00C9266C" w:rsidRPr="006D6F6C">
              <w:rPr>
                <w:sz w:val="24"/>
                <w:szCs w:val="24"/>
              </w:rPr>
              <w:t>– главный бухгалтер</w:t>
            </w:r>
            <w:r w:rsidRPr="006D6F6C">
              <w:rPr>
                <w:sz w:val="24"/>
                <w:szCs w:val="24"/>
              </w:rPr>
              <w:t xml:space="preserve"> Управления </w:t>
            </w:r>
            <w:r w:rsidR="009F1926">
              <w:rPr>
                <w:sz w:val="24"/>
                <w:szCs w:val="24"/>
              </w:rPr>
              <w:t xml:space="preserve">по </w:t>
            </w:r>
            <w:r w:rsidR="00E148D7" w:rsidRPr="006D6F6C">
              <w:rPr>
                <w:sz w:val="24"/>
                <w:szCs w:val="24"/>
              </w:rPr>
              <w:t>социально</w:t>
            </w:r>
            <w:r w:rsidR="00E148D7">
              <w:rPr>
                <w:sz w:val="24"/>
                <w:szCs w:val="24"/>
              </w:rPr>
              <w:t>й</w:t>
            </w:r>
            <w:r w:rsidR="00E148D7" w:rsidRPr="006D6F6C">
              <w:rPr>
                <w:sz w:val="24"/>
                <w:szCs w:val="24"/>
              </w:rPr>
              <w:t xml:space="preserve"> </w:t>
            </w:r>
            <w:r w:rsidR="009F1926">
              <w:rPr>
                <w:sz w:val="24"/>
                <w:szCs w:val="24"/>
              </w:rPr>
              <w:t>политике</w:t>
            </w:r>
            <w:r w:rsidR="00E148D7" w:rsidRPr="006D6F6C">
              <w:rPr>
                <w:sz w:val="24"/>
                <w:szCs w:val="24"/>
              </w:rPr>
              <w:t xml:space="preserve"> </w:t>
            </w:r>
            <w:r w:rsidR="00C9266C" w:rsidRPr="006D6F6C">
              <w:rPr>
                <w:sz w:val="24"/>
                <w:szCs w:val="24"/>
              </w:rPr>
              <w:t>(с 02 мая 2024)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5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консультант по воспитательной работе МКУ «Управление образованием»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6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 xml:space="preserve">консультант общего образования МКУ «Управление образованием» 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7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FFFFFF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</w:t>
            </w:r>
            <w:r w:rsidR="00C9266C" w:rsidRPr="006D6F6C">
              <w:rPr>
                <w:sz w:val="24"/>
                <w:szCs w:val="24"/>
              </w:rPr>
              <w:t>8</w:t>
            </w:r>
          </w:p>
        </w:tc>
      </w:tr>
      <w:tr w:rsidR="001E6A67" w:rsidRPr="006D6F6C" w:rsidTr="00223C61">
        <w:tc>
          <w:tcPr>
            <w:tcW w:w="7526" w:type="dxa"/>
            <w:shd w:val="clear" w:color="auto" w:fill="FFFFFF"/>
          </w:tcPr>
          <w:p w:rsidR="001E6A67" w:rsidRPr="006D6F6C" w:rsidRDefault="001E6A67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консультант по муниципальному земельному контролю</w:t>
            </w:r>
          </w:p>
        </w:tc>
        <w:tc>
          <w:tcPr>
            <w:tcW w:w="2045" w:type="dxa"/>
            <w:shd w:val="clear" w:color="auto" w:fill="auto"/>
          </w:tcPr>
          <w:p w:rsidR="001E6A67" w:rsidRPr="006D6F6C" w:rsidRDefault="00C9266C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4-3-39</w:t>
            </w:r>
          </w:p>
        </w:tc>
      </w:tr>
      <w:tr w:rsidR="00E73EAB" w:rsidRPr="006D6F6C" w:rsidTr="00223C61">
        <w:trPr>
          <w:trHeight w:val="838"/>
        </w:trPr>
        <w:tc>
          <w:tcPr>
            <w:tcW w:w="9571" w:type="dxa"/>
            <w:gridSpan w:val="2"/>
            <w:shd w:val="clear" w:color="auto" w:fill="auto"/>
          </w:tcPr>
          <w:p w:rsidR="00E73EAB" w:rsidRPr="006D6F6C" w:rsidRDefault="00E73EAB" w:rsidP="00223C61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73EAB" w:rsidRPr="006D6F6C" w:rsidRDefault="00E73EAB" w:rsidP="00C9266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 xml:space="preserve">Перечень </w:t>
            </w:r>
            <w:r w:rsidR="00C9266C" w:rsidRPr="006D6F6C">
              <w:rPr>
                <w:b/>
                <w:sz w:val="24"/>
                <w:szCs w:val="24"/>
              </w:rPr>
              <w:t xml:space="preserve">наименований </w:t>
            </w:r>
            <w:r w:rsidRPr="006D6F6C">
              <w:rPr>
                <w:b/>
                <w:sz w:val="24"/>
                <w:szCs w:val="24"/>
              </w:rPr>
              <w:t xml:space="preserve">должностей в </w:t>
            </w:r>
            <w:r w:rsidR="00C9266C" w:rsidRPr="006D6F6C">
              <w:rPr>
                <w:b/>
                <w:sz w:val="24"/>
                <w:szCs w:val="24"/>
              </w:rPr>
              <w:t xml:space="preserve">аппарате </w:t>
            </w:r>
            <w:r w:rsidRPr="006D6F6C">
              <w:rPr>
                <w:b/>
                <w:sz w:val="24"/>
                <w:szCs w:val="24"/>
              </w:rPr>
              <w:t>контрольно-счетно</w:t>
            </w:r>
            <w:r w:rsidR="00C9266C" w:rsidRPr="006D6F6C">
              <w:rPr>
                <w:b/>
                <w:sz w:val="24"/>
                <w:szCs w:val="24"/>
              </w:rPr>
              <w:t>го органа</w:t>
            </w:r>
          </w:p>
          <w:p w:rsidR="00E73EAB" w:rsidRPr="006D6F6C" w:rsidRDefault="00E73EAB" w:rsidP="00C9266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Пий-Хемского района</w:t>
            </w:r>
          </w:p>
          <w:p w:rsidR="00E73EAB" w:rsidRPr="006D6F6C" w:rsidRDefault="00E73EAB" w:rsidP="00C9266C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E73EAB" w:rsidRPr="006D6F6C" w:rsidTr="00223C61">
        <w:tc>
          <w:tcPr>
            <w:tcW w:w="9571" w:type="dxa"/>
            <w:gridSpan w:val="2"/>
            <w:shd w:val="clear" w:color="auto" w:fill="auto"/>
          </w:tcPr>
          <w:p w:rsidR="00E73EAB" w:rsidRPr="006D6F6C" w:rsidRDefault="00E73EAB" w:rsidP="00C9266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Должности категории «Специалисты»</w:t>
            </w:r>
          </w:p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b/>
                <w:sz w:val="24"/>
                <w:szCs w:val="24"/>
              </w:rPr>
              <w:t>Ведущая группа должностей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8-3-0</w:t>
            </w:r>
            <w:r w:rsidR="00C9266C" w:rsidRPr="006D6F6C">
              <w:rPr>
                <w:sz w:val="24"/>
                <w:szCs w:val="24"/>
              </w:rPr>
              <w:t>2</w:t>
            </w:r>
          </w:p>
        </w:tc>
      </w:tr>
      <w:tr w:rsidR="00E73EAB" w:rsidRPr="006D6F6C" w:rsidTr="00223C61">
        <w:tc>
          <w:tcPr>
            <w:tcW w:w="7526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both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Консультант</w:t>
            </w:r>
          </w:p>
        </w:tc>
        <w:tc>
          <w:tcPr>
            <w:tcW w:w="2045" w:type="dxa"/>
            <w:shd w:val="clear" w:color="auto" w:fill="auto"/>
          </w:tcPr>
          <w:p w:rsidR="00E73EAB" w:rsidRPr="006D6F6C" w:rsidRDefault="00E73EAB" w:rsidP="00223C61">
            <w:pPr>
              <w:contextualSpacing/>
              <w:jc w:val="center"/>
              <w:rPr>
                <w:sz w:val="24"/>
                <w:szCs w:val="24"/>
              </w:rPr>
            </w:pPr>
            <w:r w:rsidRPr="006D6F6C">
              <w:rPr>
                <w:sz w:val="24"/>
                <w:szCs w:val="24"/>
              </w:rPr>
              <w:t>8-3-0</w:t>
            </w:r>
            <w:r w:rsidR="006D6F6C" w:rsidRPr="006D6F6C">
              <w:rPr>
                <w:sz w:val="24"/>
                <w:szCs w:val="24"/>
              </w:rPr>
              <w:t>3</w:t>
            </w:r>
          </w:p>
        </w:tc>
      </w:tr>
    </w:tbl>
    <w:p w:rsidR="00E73EAB" w:rsidRPr="00D55364" w:rsidRDefault="00E73EAB" w:rsidP="00E73EAB">
      <w:pPr>
        <w:tabs>
          <w:tab w:val="left" w:pos="750"/>
        </w:tabs>
        <w:jc w:val="both"/>
        <w:rPr>
          <w:sz w:val="28"/>
          <w:szCs w:val="28"/>
        </w:rPr>
      </w:pPr>
    </w:p>
    <w:p w:rsidR="006D6F6C" w:rsidRPr="006D6F6C" w:rsidRDefault="00E73EAB" w:rsidP="006D6F6C"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br w:type="page"/>
      </w:r>
      <w:r w:rsidR="006D6F6C">
        <w:rPr>
          <w:sz w:val="24"/>
          <w:szCs w:val="24"/>
        </w:rPr>
        <w:lastRenderedPageBreak/>
        <w:t>Приложение № 3</w:t>
      </w:r>
    </w:p>
    <w:p w:rsidR="006D6F6C" w:rsidRPr="006D6F6C" w:rsidRDefault="006D6F6C" w:rsidP="006D6F6C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 xml:space="preserve">к решению Хурала представителей </w:t>
      </w:r>
    </w:p>
    <w:p w:rsidR="006D6F6C" w:rsidRPr="006D6F6C" w:rsidRDefault="006D6F6C" w:rsidP="006D6F6C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>Пий-Хемского кожууна</w:t>
      </w:r>
    </w:p>
    <w:p w:rsidR="006D6F6C" w:rsidRPr="006D6F6C" w:rsidRDefault="006D6F6C" w:rsidP="006D6F6C">
      <w:pPr>
        <w:jc w:val="right"/>
        <w:rPr>
          <w:sz w:val="24"/>
          <w:szCs w:val="24"/>
        </w:rPr>
      </w:pPr>
      <w:r w:rsidRPr="006D6F6C">
        <w:rPr>
          <w:sz w:val="24"/>
          <w:szCs w:val="24"/>
        </w:rPr>
        <w:t>№</w:t>
      </w:r>
      <w:r w:rsidR="00DD3A5F">
        <w:rPr>
          <w:sz w:val="24"/>
          <w:szCs w:val="24"/>
        </w:rPr>
        <w:t xml:space="preserve"> 4</w:t>
      </w:r>
      <w:r w:rsidRPr="006D6F6C">
        <w:rPr>
          <w:sz w:val="24"/>
          <w:szCs w:val="24"/>
        </w:rPr>
        <w:t xml:space="preserve"> от </w:t>
      </w:r>
      <w:r w:rsidR="00DD3A5F">
        <w:rPr>
          <w:sz w:val="24"/>
          <w:szCs w:val="24"/>
        </w:rPr>
        <w:t>16.02.</w:t>
      </w:r>
      <w:r w:rsidRPr="006D6F6C">
        <w:rPr>
          <w:sz w:val="24"/>
          <w:szCs w:val="24"/>
        </w:rPr>
        <w:t xml:space="preserve">2024 г. </w:t>
      </w:r>
    </w:p>
    <w:p w:rsidR="00E73EAB" w:rsidRDefault="00E73EAB" w:rsidP="006D6F6C">
      <w:pPr>
        <w:jc w:val="right"/>
      </w:pPr>
    </w:p>
    <w:p w:rsidR="00E73EAB" w:rsidRPr="00D60C26" w:rsidRDefault="00E73EAB" w:rsidP="00E73EAB">
      <w:pPr>
        <w:tabs>
          <w:tab w:val="left" w:pos="7463"/>
        </w:tabs>
      </w:pPr>
    </w:p>
    <w:p w:rsidR="00E73EAB" w:rsidRPr="00D60C26" w:rsidRDefault="00E73EAB" w:rsidP="00E73EAB">
      <w:pPr>
        <w:jc w:val="center"/>
        <w:rPr>
          <w:b/>
          <w:bCs/>
          <w:sz w:val="28"/>
          <w:szCs w:val="28"/>
        </w:rPr>
      </w:pPr>
      <w:r w:rsidRPr="00D60C26">
        <w:rPr>
          <w:b/>
          <w:bCs/>
          <w:sz w:val="28"/>
          <w:szCs w:val="28"/>
        </w:rPr>
        <w:t>НОРМАТИВНАЯ ЧИСЛЕННОСТЬ МУНИЦИПАЛЬНЫХ</w:t>
      </w:r>
    </w:p>
    <w:p w:rsidR="00E73EAB" w:rsidRPr="00D60C26" w:rsidRDefault="00E73EAB" w:rsidP="00E73EAB">
      <w:pPr>
        <w:jc w:val="center"/>
        <w:rPr>
          <w:b/>
          <w:bCs/>
          <w:sz w:val="28"/>
          <w:szCs w:val="28"/>
        </w:rPr>
      </w:pPr>
      <w:r w:rsidRPr="00D60C26">
        <w:rPr>
          <w:b/>
          <w:bCs/>
          <w:sz w:val="28"/>
          <w:szCs w:val="28"/>
        </w:rPr>
        <w:t>СЛУЖАЩИХ АДМИНИСТРАЦИИ ПИЙ-ХЕМСКОГО</w:t>
      </w:r>
    </w:p>
    <w:p w:rsidR="00E73EAB" w:rsidRPr="00D60C26" w:rsidRDefault="00E73EAB" w:rsidP="00E73EAB">
      <w:pPr>
        <w:jc w:val="center"/>
        <w:rPr>
          <w:b/>
          <w:bCs/>
          <w:sz w:val="28"/>
          <w:szCs w:val="28"/>
        </w:rPr>
      </w:pPr>
      <w:r w:rsidRPr="00D60C26">
        <w:rPr>
          <w:b/>
          <w:bCs/>
          <w:sz w:val="28"/>
          <w:szCs w:val="28"/>
        </w:rPr>
        <w:t xml:space="preserve">КОЖУУНА </w:t>
      </w:r>
      <w:r>
        <w:rPr>
          <w:b/>
          <w:bCs/>
          <w:sz w:val="28"/>
          <w:szCs w:val="28"/>
        </w:rPr>
        <w:t xml:space="preserve">НА </w:t>
      </w:r>
      <w:r w:rsidR="006D6F6C">
        <w:rPr>
          <w:b/>
          <w:bCs/>
          <w:sz w:val="28"/>
          <w:szCs w:val="28"/>
        </w:rPr>
        <w:t>2024</w:t>
      </w:r>
      <w:r w:rsidRPr="003B3F26">
        <w:rPr>
          <w:b/>
          <w:bCs/>
          <w:sz w:val="28"/>
          <w:szCs w:val="28"/>
        </w:rPr>
        <w:t xml:space="preserve"> ГОД</w:t>
      </w:r>
      <w:r w:rsidRPr="00D60C26">
        <w:rPr>
          <w:b/>
          <w:bCs/>
          <w:sz w:val="28"/>
          <w:szCs w:val="28"/>
        </w:rPr>
        <w:t xml:space="preserve"> </w:t>
      </w:r>
    </w:p>
    <w:p w:rsidR="00E73EAB" w:rsidRPr="00D60C26" w:rsidRDefault="00E73EAB" w:rsidP="00E73EAB">
      <w:pPr>
        <w:rPr>
          <w:bCs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992"/>
        <w:gridCol w:w="1099"/>
      </w:tblGrid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Сверхштатные</w:t>
            </w:r>
          </w:p>
        </w:tc>
      </w:tr>
      <w:tr w:rsidR="00E73EAB" w:rsidRPr="000F0DE9" w:rsidTr="00223C61">
        <w:trPr>
          <w:cantSplit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0DE9">
              <w:rPr>
                <w:b/>
                <w:sz w:val="24"/>
                <w:szCs w:val="24"/>
              </w:rPr>
              <w:t>Должности категории «Руководители»</w:t>
            </w:r>
          </w:p>
          <w:p w:rsidR="00E73EAB" w:rsidRPr="000F0DE9" w:rsidRDefault="00E73EAB" w:rsidP="0022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sz w:val="24"/>
                <w:szCs w:val="24"/>
              </w:rPr>
              <w:t>Высшая группа должностей</w:t>
            </w: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Председатель администрации муниципального района «Пий-Хемского кожууна Республики Тыва»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rPr>
          <w:cantSplit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0DE9">
              <w:rPr>
                <w:b/>
                <w:sz w:val="24"/>
                <w:szCs w:val="24"/>
              </w:rPr>
              <w:t>Должности категории «Руководители»</w:t>
            </w:r>
          </w:p>
          <w:p w:rsidR="00E73EAB" w:rsidRPr="000F0DE9" w:rsidRDefault="00E73EAB" w:rsidP="0022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sz w:val="24"/>
                <w:szCs w:val="24"/>
              </w:rPr>
              <w:t>Главная группа должностей</w:t>
            </w: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Заместитель председателя кожууна по профилактике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 xml:space="preserve">Заместитель председателя кожууна по социальной политике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 xml:space="preserve">Заместитель председателя кожууна – руководитель аппарата администрации кожууна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Заместитель председателя кожууна по экономике и финансам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Заместитель председателя кожууна по жизнеобеспечению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земельных и имущественных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финансового и материально-технического обеспечения – главный бухгалтер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жизнеобеспечения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информационной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rPr>
          <w:cantSplit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0DE9">
              <w:rPr>
                <w:b/>
                <w:sz w:val="24"/>
                <w:szCs w:val="24"/>
              </w:rPr>
              <w:t>Должности категории «Специалисты»</w:t>
            </w:r>
          </w:p>
          <w:p w:rsidR="00E73EAB" w:rsidRPr="000F0DE9" w:rsidRDefault="00E73EAB" w:rsidP="00223C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sz w:val="24"/>
                <w:szCs w:val="24"/>
              </w:rPr>
              <w:t>Ведущая группа должностей</w:t>
            </w: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16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17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18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по делам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19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отдела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20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по имущественным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21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по архивной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22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по делам молодежи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23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C9266C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66C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66C" w:rsidRPr="000F0DE9" w:rsidRDefault="006D6F6C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</w:t>
            </w:r>
            <w:r w:rsidR="00C9266C" w:rsidRPr="000F0DE9">
              <w:rPr>
                <w:sz w:val="24"/>
                <w:szCs w:val="24"/>
              </w:rPr>
              <w:t>онсультант по муниципальному земельному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66C" w:rsidRPr="000F0DE9" w:rsidRDefault="006D6F6C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6C" w:rsidRPr="000F0DE9" w:rsidRDefault="00C9266C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bCs/>
                <w:sz w:val="24"/>
                <w:szCs w:val="24"/>
              </w:rPr>
              <w:t>ИТОГО МУНИЦИПАЛЬНЫХ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rPr>
          <w:cantSplit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bCs/>
                <w:sz w:val="24"/>
                <w:szCs w:val="24"/>
              </w:rPr>
              <w:t>Должности, не отнесенные к должностям муниципальной службы, осуществляющие техническое обеспечение администрации:</w:t>
            </w: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Кочегары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Ведущий специалист отдела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 xml:space="preserve">Ведущий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9F1926" w:rsidP="009F1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0DE9">
              <w:rPr>
                <w:sz w:val="24"/>
                <w:szCs w:val="24"/>
              </w:rPr>
              <w:t>ачальник ЕДДС –</w:t>
            </w:r>
            <w:r>
              <w:rPr>
                <w:sz w:val="24"/>
                <w:szCs w:val="24"/>
              </w:rPr>
              <w:t xml:space="preserve"> с</w:t>
            </w:r>
            <w:r w:rsidR="00E73EAB" w:rsidRPr="000F0DE9">
              <w:rPr>
                <w:sz w:val="24"/>
                <w:szCs w:val="24"/>
              </w:rPr>
              <w:t xml:space="preserve">пециалист ГО и ЧС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ЕДДС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Секретарь-референт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 xml:space="preserve">Специалист делопроизводитель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 xml:space="preserve">Главный специалист по профилактике правонарушений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5B2066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 xml:space="preserve">Начальник отдела внутреннего муниципального финансового контроля (ВМФК)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5B2066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12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AB" w:rsidRPr="000F0DE9" w:rsidRDefault="00E73EAB" w:rsidP="00223C61">
            <w:pPr>
              <w:rPr>
                <w:b/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Главный специалист отдела информационной политики по работе с общественностью и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5B2066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13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Главный специалист отдела информационной политики (0,5)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5B2066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14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0F0DE9" w:rsidP="00223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 xml:space="preserve">Уборщик помещения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0F0DE9" w:rsidP="00223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Разнорабочий (0,5)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0B1AED" w:rsidP="00223C61">
            <w:pPr>
              <w:jc w:val="center"/>
              <w:rPr>
                <w:sz w:val="24"/>
                <w:szCs w:val="24"/>
                <w:lang w:val="en-US"/>
              </w:rPr>
            </w:pPr>
            <w:r w:rsidRPr="000F0D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0F0DE9" w:rsidP="00223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73EAB" w:rsidRPr="000F0DE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AB" w:rsidRPr="000F0DE9" w:rsidRDefault="005B2066" w:rsidP="00C9266C">
            <w:pPr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В</w:t>
            </w:r>
            <w:r w:rsidR="00C9266C" w:rsidRPr="000F0DE9">
              <w:rPr>
                <w:sz w:val="24"/>
                <w:szCs w:val="24"/>
              </w:rPr>
              <w:t>едущий</w:t>
            </w:r>
            <w:r w:rsidR="00E73EAB" w:rsidRPr="000F0DE9">
              <w:rPr>
                <w:sz w:val="24"/>
                <w:szCs w:val="24"/>
              </w:rPr>
              <w:t xml:space="preserve"> специалист отдела экономики и прогнозирования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  <w:r w:rsidRPr="000F0DE9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jc w:val="center"/>
              <w:rPr>
                <w:sz w:val="24"/>
                <w:szCs w:val="24"/>
              </w:rPr>
            </w:pPr>
          </w:p>
        </w:tc>
      </w:tr>
      <w:tr w:rsidR="00E73EAB" w:rsidRPr="000F0DE9" w:rsidTr="00223C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AB" w:rsidRPr="000F0DE9" w:rsidRDefault="00E73EAB" w:rsidP="00223C61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bCs/>
                <w:sz w:val="24"/>
                <w:szCs w:val="24"/>
              </w:rPr>
              <w:t>И Т О Г 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EAB" w:rsidRPr="000F0DE9" w:rsidRDefault="000B1AED" w:rsidP="00223C6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0DE9">
              <w:rPr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AB" w:rsidRPr="000F0DE9" w:rsidRDefault="00E73EAB" w:rsidP="0022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0F0DE9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73EAB" w:rsidRPr="003D2EB7" w:rsidRDefault="00E73EAB" w:rsidP="00E73EAB">
      <w:pPr>
        <w:rPr>
          <w:sz w:val="28"/>
          <w:szCs w:val="28"/>
        </w:rPr>
      </w:pPr>
    </w:p>
    <w:p w:rsidR="00E73EAB" w:rsidRPr="005B4AF8" w:rsidRDefault="00E73EAB" w:rsidP="00E73EAB">
      <w:pPr>
        <w:rPr>
          <w:color w:val="000000"/>
          <w:sz w:val="28"/>
          <w:szCs w:val="28"/>
        </w:rPr>
      </w:pPr>
    </w:p>
    <w:p w:rsidR="00E73EAB" w:rsidRDefault="00E73EAB" w:rsidP="00146D82">
      <w:pPr>
        <w:rPr>
          <w:bCs/>
          <w:sz w:val="44"/>
          <w:szCs w:val="28"/>
          <w:lang w:eastAsia="en-US"/>
        </w:rPr>
      </w:pPr>
    </w:p>
    <w:sectPr w:rsidR="00E73EAB" w:rsidSect="00A127E4">
      <w:pgSz w:w="11906" w:h="16838"/>
      <w:pgMar w:top="426" w:right="85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2F" w:rsidRDefault="0005442F" w:rsidP="00C10CBB">
      <w:r>
        <w:separator/>
      </w:r>
    </w:p>
  </w:endnote>
  <w:endnote w:type="continuationSeparator" w:id="0">
    <w:p w:rsidR="0005442F" w:rsidRDefault="0005442F" w:rsidP="00C1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2F" w:rsidRDefault="0005442F" w:rsidP="00C10CBB">
      <w:r>
        <w:separator/>
      </w:r>
    </w:p>
  </w:footnote>
  <w:footnote w:type="continuationSeparator" w:id="0">
    <w:p w:rsidR="0005442F" w:rsidRDefault="0005442F" w:rsidP="00C1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25B"/>
    <w:multiLevelType w:val="hybridMultilevel"/>
    <w:tmpl w:val="F14C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3B7"/>
    <w:multiLevelType w:val="hybridMultilevel"/>
    <w:tmpl w:val="2C74B74C"/>
    <w:lvl w:ilvl="0" w:tplc="78D4CA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46402B9"/>
    <w:multiLevelType w:val="hybridMultilevel"/>
    <w:tmpl w:val="A6741D18"/>
    <w:lvl w:ilvl="0" w:tplc="D0BEC664">
      <w:start w:val="1"/>
      <w:numFmt w:val="decimal"/>
      <w:lvlText w:val="%1."/>
      <w:lvlJc w:val="left"/>
      <w:pPr>
        <w:ind w:left="1143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4EC4BB2"/>
    <w:multiLevelType w:val="hybridMultilevel"/>
    <w:tmpl w:val="E6840526"/>
    <w:lvl w:ilvl="0" w:tplc="AA865748">
      <w:start w:val="1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F63E35"/>
    <w:multiLevelType w:val="hybridMultilevel"/>
    <w:tmpl w:val="AC642512"/>
    <w:lvl w:ilvl="0" w:tplc="8E56EF9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9C314E"/>
    <w:multiLevelType w:val="multilevel"/>
    <w:tmpl w:val="A062510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6" w15:restartNumberingAfterBreak="0">
    <w:nsid w:val="21993352"/>
    <w:multiLevelType w:val="hybridMultilevel"/>
    <w:tmpl w:val="2376C4BC"/>
    <w:lvl w:ilvl="0" w:tplc="9C421904">
      <w:start w:val="1"/>
      <w:numFmt w:val="decimal"/>
      <w:lvlText w:val="%1."/>
      <w:lvlJc w:val="left"/>
      <w:pPr>
        <w:ind w:left="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4F631DA"/>
    <w:multiLevelType w:val="hybridMultilevel"/>
    <w:tmpl w:val="0C5EE90A"/>
    <w:lvl w:ilvl="0" w:tplc="CE9029CE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664720F"/>
    <w:multiLevelType w:val="multilevel"/>
    <w:tmpl w:val="8E8E8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28D955B3"/>
    <w:multiLevelType w:val="hybridMultilevel"/>
    <w:tmpl w:val="7800FF5A"/>
    <w:lvl w:ilvl="0" w:tplc="3ACC0D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5750D6C"/>
    <w:multiLevelType w:val="hybridMultilevel"/>
    <w:tmpl w:val="71625758"/>
    <w:lvl w:ilvl="0" w:tplc="B8CE683E">
      <w:start w:val="1"/>
      <w:numFmt w:val="decimal"/>
      <w:lvlText w:val="%1."/>
      <w:lvlJc w:val="left"/>
      <w:pPr>
        <w:ind w:left="2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1" w15:restartNumberingAfterBreak="0">
    <w:nsid w:val="38ED2558"/>
    <w:multiLevelType w:val="multilevel"/>
    <w:tmpl w:val="CE4483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24" w:hanging="2160"/>
      </w:pPr>
      <w:rPr>
        <w:rFonts w:hint="default"/>
        <w:b/>
      </w:rPr>
    </w:lvl>
  </w:abstractNum>
  <w:abstractNum w:abstractNumId="12" w15:restartNumberingAfterBreak="0">
    <w:nsid w:val="3C5C4FDE"/>
    <w:multiLevelType w:val="hybridMultilevel"/>
    <w:tmpl w:val="F0EE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61CBE"/>
    <w:multiLevelType w:val="hybridMultilevel"/>
    <w:tmpl w:val="26F6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738E5"/>
    <w:multiLevelType w:val="hybridMultilevel"/>
    <w:tmpl w:val="D286F478"/>
    <w:lvl w:ilvl="0" w:tplc="1798882E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41F6BC6"/>
    <w:multiLevelType w:val="multilevel"/>
    <w:tmpl w:val="A6C448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5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32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184" w:hanging="2160"/>
      </w:pPr>
      <w:rPr>
        <w:rFonts w:hint="default"/>
        <w:b/>
      </w:rPr>
    </w:lvl>
  </w:abstractNum>
  <w:abstractNum w:abstractNumId="16" w15:restartNumberingAfterBreak="0">
    <w:nsid w:val="5C3F2F4A"/>
    <w:multiLevelType w:val="hybridMultilevel"/>
    <w:tmpl w:val="7E32AF04"/>
    <w:lvl w:ilvl="0" w:tplc="EFD4350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54F6"/>
    <w:multiLevelType w:val="hybridMultilevel"/>
    <w:tmpl w:val="1FFA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203C3"/>
    <w:multiLevelType w:val="multilevel"/>
    <w:tmpl w:val="8E8E8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D295B90"/>
    <w:multiLevelType w:val="hybridMultilevel"/>
    <w:tmpl w:val="AB3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3"/>
  </w:num>
  <w:num w:numId="5">
    <w:abstractNumId w:val="9"/>
  </w:num>
  <w:num w:numId="6">
    <w:abstractNumId w:val="0"/>
  </w:num>
  <w:num w:numId="7">
    <w:abstractNumId w:val="18"/>
  </w:num>
  <w:num w:numId="8">
    <w:abstractNumId w:val="1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12"/>
  </w:num>
  <w:num w:numId="16">
    <w:abstractNumId w:val="13"/>
  </w:num>
  <w:num w:numId="17">
    <w:abstractNumId w:val="2"/>
  </w:num>
  <w:num w:numId="18">
    <w:abstractNumId w:val="15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F2"/>
    <w:rsid w:val="00033BF0"/>
    <w:rsid w:val="00034D72"/>
    <w:rsid w:val="00034E4A"/>
    <w:rsid w:val="0005442F"/>
    <w:rsid w:val="00056B11"/>
    <w:rsid w:val="00061960"/>
    <w:rsid w:val="00071C97"/>
    <w:rsid w:val="00075DE8"/>
    <w:rsid w:val="00094837"/>
    <w:rsid w:val="000A4065"/>
    <w:rsid w:val="000A50BD"/>
    <w:rsid w:val="000A7D58"/>
    <w:rsid w:val="000B1AED"/>
    <w:rsid w:val="000B4F4A"/>
    <w:rsid w:val="000B767B"/>
    <w:rsid w:val="000D173F"/>
    <w:rsid w:val="000F0DE9"/>
    <w:rsid w:val="000F0E97"/>
    <w:rsid w:val="000F25B9"/>
    <w:rsid w:val="000F479C"/>
    <w:rsid w:val="00101919"/>
    <w:rsid w:val="0010252A"/>
    <w:rsid w:val="00117597"/>
    <w:rsid w:val="001238B7"/>
    <w:rsid w:val="001336BB"/>
    <w:rsid w:val="00134F27"/>
    <w:rsid w:val="00135987"/>
    <w:rsid w:val="00146D82"/>
    <w:rsid w:val="00150CC1"/>
    <w:rsid w:val="0016281E"/>
    <w:rsid w:val="00166D62"/>
    <w:rsid w:val="00167D54"/>
    <w:rsid w:val="00170114"/>
    <w:rsid w:val="00173604"/>
    <w:rsid w:val="00180226"/>
    <w:rsid w:val="00184709"/>
    <w:rsid w:val="001925E2"/>
    <w:rsid w:val="00193B34"/>
    <w:rsid w:val="00193E0B"/>
    <w:rsid w:val="00193E44"/>
    <w:rsid w:val="0019469C"/>
    <w:rsid w:val="001C2E65"/>
    <w:rsid w:val="001C3EE3"/>
    <w:rsid w:val="001E260F"/>
    <w:rsid w:val="001E6A67"/>
    <w:rsid w:val="00220A27"/>
    <w:rsid w:val="00226C22"/>
    <w:rsid w:val="0023488A"/>
    <w:rsid w:val="002503ED"/>
    <w:rsid w:val="00252A0D"/>
    <w:rsid w:val="00270000"/>
    <w:rsid w:val="00272E23"/>
    <w:rsid w:val="0027625C"/>
    <w:rsid w:val="00285EF3"/>
    <w:rsid w:val="002914CD"/>
    <w:rsid w:val="00296282"/>
    <w:rsid w:val="002A6FC8"/>
    <w:rsid w:val="002C3354"/>
    <w:rsid w:val="002C6052"/>
    <w:rsid w:val="002D08C5"/>
    <w:rsid w:val="002E7F44"/>
    <w:rsid w:val="002F0BD6"/>
    <w:rsid w:val="002F1C69"/>
    <w:rsid w:val="002F550C"/>
    <w:rsid w:val="003113AE"/>
    <w:rsid w:val="003142C0"/>
    <w:rsid w:val="003168A1"/>
    <w:rsid w:val="00320FF5"/>
    <w:rsid w:val="003339C4"/>
    <w:rsid w:val="00335460"/>
    <w:rsid w:val="003379A3"/>
    <w:rsid w:val="00343FF0"/>
    <w:rsid w:val="00345C6D"/>
    <w:rsid w:val="00370C6F"/>
    <w:rsid w:val="003970A2"/>
    <w:rsid w:val="003B2811"/>
    <w:rsid w:val="003C071E"/>
    <w:rsid w:val="003C332C"/>
    <w:rsid w:val="003D79F2"/>
    <w:rsid w:val="003D7F24"/>
    <w:rsid w:val="003E1D30"/>
    <w:rsid w:val="00407208"/>
    <w:rsid w:val="0041724B"/>
    <w:rsid w:val="00425A68"/>
    <w:rsid w:val="00426A67"/>
    <w:rsid w:val="00437358"/>
    <w:rsid w:val="00444659"/>
    <w:rsid w:val="004461CD"/>
    <w:rsid w:val="004538FD"/>
    <w:rsid w:val="00466FC4"/>
    <w:rsid w:val="00473899"/>
    <w:rsid w:val="00475649"/>
    <w:rsid w:val="00477888"/>
    <w:rsid w:val="00483A19"/>
    <w:rsid w:val="00497743"/>
    <w:rsid w:val="004A08AC"/>
    <w:rsid w:val="004B02B9"/>
    <w:rsid w:val="004C5DAE"/>
    <w:rsid w:val="004E454E"/>
    <w:rsid w:val="004F7982"/>
    <w:rsid w:val="00554D35"/>
    <w:rsid w:val="005564CF"/>
    <w:rsid w:val="00560040"/>
    <w:rsid w:val="00567F19"/>
    <w:rsid w:val="00597CE9"/>
    <w:rsid w:val="005A42E2"/>
    <w:rsid w:val="005B056B"/>
    <w:rsid w:val="005B2066"/>
    <w:rsid w:val="005B3B4D"/>
    <w:rsid w:val="005B6887"/>
    <w:rsid w:val="005C1C79"/>
    <w:rsid w:val="005C60EF"/>
    <w:rsid w:val="005C7CDF"/>
    <w:rsid w:val="005E1A31"/>
    <w:rsid w:val="005E22C2"/>
    <w:rsid w:val="005F72EE"/>
    <w:rsid w:val="00601E45"/>
    <w:rsid w:val="006129B9"/>
    <w:rsid w:val="006154C0"/>
    <w:rsid w:val="00626E02"/>
    <w:rsid w:val="006341EF"/>
    <w:rsid w:val="0064190E"/>
    <w:rsid w:val="00643BD0"/>
    <w:rsid w:val="0064419B"/>
    <w:rsid w:val="0064799D"/>
    <w:rsid w:val="00655417"/>
    <w:rsid w:val="00655439"/>
    <w:rsid w:val="006601C2"/>
    <w:rsid w:val="0066026C"/>
    <w:rsid w:val="00661606"/>
    <w:rsid w:val="00677F68"/>
    <w:rsid w:val="0068368C"/>
    <w:rsid w:val="00683987"/>
    <w:rsid w:val="00686FE0"/>
    <w:rsid w:val="0068768B"/>
    <w:rsid w:val="006D56C1"/>
    <w:rsid w:val="006D6123"/>
    <w:rsid w:val="006D6F6C"/>
    <w:rsid w:val="006D740E"/>
    <w:rsid w:val="006E1EF2"/>
    <w:rsid w:val="006E5887"/>
    <w:rsid w:val="006F3BE4"/>
    <w:rsid w:val="00700540"/>
    <w:rsid w:val="00702AAC"/>
    <w:rsid w:val="007208BF"/>
    <w:rsid w:val="00721AD8"/>
    <w:rsid w:val="007335FA"/>
    <w:rsid w:val="00733DAB"/>
    <w:rsid w:val="00740C77"/>
    <w:rsid w:val="00741FA1"/>
    <w:rsid w:val="00742E5C"/>
    <w:rsid w:val="0074561F"/>
    <w:rsid w:val="00750CDB"/>
    <w:rsid w:val="00752E0A"/>
    <w:rsid w:val="00755F34"/>
    <w:rsid w:val="00763D2C"/>
    <w:rsid w:val="00780936"/>
    <w:rsid w:val="007907C9"/>
    <w:rsid w:val="0079469E"/>
    <w:rsid w:val="007B2BAF"/>
    <w:rsid w:val="007C2952"/>
    <w:rsid w:val="007C5ABE"/>
    <w:rsid w:val="007D355F"/>
    <w:rsid w:val="007E5F5E"/>
    <w:rsid w:val="007F5194"/>
    <w:rsid w:val="008023A8"/>
    <w:rsid w:val="00807EFA"/>
    <w:rsid w:val="0081213A"/>
    <w:rsid w:val="00817EF5"/>
    <w:rsid w:val="00827840"/>
    <w:rsid w:val="00832CD6"/>
    <w:rsid w:val="0083599D"/>
    <w:rsid w:val="0085186C"/>
    <w:rsid w:val="00853765"/>
    <w:rsid w:val="00854B48"/>
    <w:rsid w:val="008601F7"/>
    <w:rsid w:val="008631AC"/>
    <w:rsid w:val="0088119B"/>
    <w:rsid w:val="008942E9"/>
    <w:rsid w:val="00897083"/>
    <w:rsid w:val="008A6FEF"/>
    <w:rsid w:val="008B4300"/>
    <w:rsid w:val="008B6FBB"/>
    <w:rsid w:val="008C3634"/>
    <w:rsid w:val="008C7199"/>
    <w:rsid w:val="008F6183"/>
    <w:rsid w:val="00913037"/>
    <w:rsid w:val="00931BFA"/>
    <w:rsid w:val="00943A99"/>
    <w:rsid w:val="0095159C"/>
    <w:rsid w:val="009575D1"/>
    <w:rsid w:val="00971857"/>
    <w:rsid w:val="00971897"/>
    <w:rsid w:val="00985FCE"/>
    <w:rsid w:val="009A2818"/>
    <w:rsid w:val="009A553D"/>
    <w:rsid w:val="009A55A9"/>
    <w:rsid w:val="009B78EE"/>
    <w:rsid w:val="009C2CD1"/>
    <w:rsid w:val="009C4868"/>
    <w:rsid w:val="009C6BB7"/>
    <w:rsid w:val="009D3743"/>
    <w:rsid w:val="009F1926"/>
    <w:rsid w:val="009F4647"/>
    <w:rsid w:val="009F5400"/>
    <w:rsid w:val="00A01F7C"/>
    <w:rsid w:val="00A127E4"/>
    <w:rsid w:val="00A26A28"/>
    <w:rsid w:val="00A5342F"/>
    <w:rsid w:val="00A70026"/>
    <w:rsid w:val="00A81BED"/>
    <w:rsid w:val="00A82701"/>
    <w:rsid w:val="00A9560A"/>
    <w:rsid w:val="00A96ABB"/>
    <w:rsid w:val="00AA5183"/>
    <w:rsid w:val="00AA5F8E"/>
    <w:rsid w:val="00AB4E87"/>
    <w:rsid w:val="00AB5E16"/>
    <w:rsid w:val="00AC2AEA"/>
    <w:rsid w:val="00AC534B"/>
    <w:rsid w:val="00AD0013"/>
    <w:rsid w:val="00AD3F3D"/>
    <w:rsid w:val="00AD582B"/>
    <w:rsid w:val="00AE0038"/>
    <w:rsid w:val="00AE7123"/>
    <w:rsid w:val="00AF7C4E"/>
    <w:rsid w:val="00AF7D22"/>
    <w:rsid w:val="00B00AA9"/>
    <w:rsid w:val="00B046D2"/>
    <w:rsid w:val="00B1556F"/>
    <w:rsid w:val="00B25968"/>
    <w:rsid w:val="00B26975"/>
    <w:rsid w:val="00B32B16"/>
    <w:rsid w:val="00B47DFD"/>
    <w:rsid w:val="00B55B19"/>
    <w:rsid w:val="00B84B98"/>
    <w:rsid w:val="00B95096"/>
    <w:rsid w:val="00B96D19"/>
    <w:rsid w:val="00BA7CDC"/>
    <w:rsid w:val="00BC20FA"/>
    <w:rsid w:val="00BC25DC"/>
    <w:rsid w:val="00BC4B13"/>
    <w:rsid w:val="00C016F2"/>
    <w:rsid w:val="00C04BB4"/>
    <w:rsid w:val="00C10368"/>
    <w:rsid w:val="00C10CBB"/>
    <w:rsid w:val="00C31CA9"/>
    <w:rsid w:val="00C3292C"/>
    <w:rsid w:val="00C67E77"/>
    <w:rsid w:val="00C80F07"/>
    <w:rsid w:val="00C82A47"/>
    <w:rsid w:val="00C86F27"/>
    <w:rsid w:val="00C9000E"/>
    <w:rsid w:val="00C901E8"/>
    <w:rsid w:val="00C9266C"/>
    <w:rsid w:val="00CB6372"/>
    <w:rsid w:val="00CC1132"/>
    <w:rsid w:val="00CD4422"/>
    <w:rsid w:val="00CE5E17"/>
    <w:rsid w:val="00CE7A8F"/>
    <w:rsid w:val="00CF0BB7"/>
    <w:rsid w:val="00CF2EDA"/>
    <w:rsid w:val="00D012CC"/>
    <w:rsid w:val="00D3727A"/>
    <w:rsid w:val="00D55F96"/>
    <w:rsid w:val="00D65C6E"/>
    <w:rsid w:val="00D744E4"/>
    <w:rsid w:val="00DA3613"/>
    <w:rsid w:val="00DA567F"/>
    <w:rsid w:val="00DA6951"/>
    <w:rsid w:val="00DD1C26"/>
    <w:rsid w:val="00DD3A5F"/>
    <w:rsid w:val="00DD53C7"/>
    <w:rsid w:val="00DD5B19"/>
    <w:rsid w:val="00DD7C5E"/>
    <w:rsid w:val="00DF00F8"/>
    <w:rsid w:val="00DF087C"/>
    <w:rsid w:val="00E148D7"/>
    <w:rsid w:val="00E15694"/>
    <w:rsid w:val="00E23BA8"/>
    <w:rsid w:val="00E260FF"/>
    <w:rsid w:val="00E34F00"/>
    <w:rsid w:val="00E373B2"/>
    <w:rsid w:val="00E53A9D"/>
    <w:rsid w:val="00E547A9"/>
    <w:rsid w:val="00E73EAB"/>
    <w:rsid w:val="00E812D3"/>
    <w:rsid w:val="00E82897"/>
    <w:rsid w:val="00E96069"/>
    <w:rsid w:val="00EA31D8"/>
    <w:rsid w:val="00EC319C"/>
    <w:rsid w:val="00EC4CF6"/>
    <w:rsid w:val="00ED0A86"/>
    <w:rsid w:val="00ED240D"/>
    <w:rsid w:val="00EE5E57"/>
    <w:rsid w:val="00F00472"/>
    <w:rsid w:val="00F07BB5"/>
    <w:rsid w:val="00F20E3D"/>
    <w:rsid w:val="00F31F90"/>
    <w:rsid w:val="00F35062"/>
    <w:rsid w:val="00F4343E"/>
    <w:rsid w:val="00F46D43"/>
    <w:rsid w:val="00F62E19"/>
    <w:rsid w:val="00F72D2F"/>
    <w:rsid w:val="00F74382"/>
    <w:rsid w:val="00F870E7"/>
    <w:rsid w:val="00FB2603"/>
    <w:rsid w:val="00FB4843"/>
    <w:rsid w:val="00FC2136"/>
    <w:rsid w:val="00FC4156"/>
    <w:rsid w:val="00FD2337"/>
    <w:rsid w:val="00FD2E41"/>
    <w:rsid w:val="00FE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9AB71"/>
  <w15:docId w15:val="{CFBA84A6-C2AA-420A-9B3A-EF680E92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90"/>
  </w:style>
  <w:style w:type="paragraph" w:styleId="1">
    <w:name w:val="heading 1"/>
    <w:basedOn w:val="a"/>
    <w:next w:val="a"/>
    <w:link w:val="10"/>
    <w:uiPriority w:val="99"/>
    <w:qFormat/>
    <w:rsid w:val="00F31F9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F31F90"/>
    <w:pPr>
      <w:keepNext/>
      <w:jc w:val="right"/>
      <w:outlineLvl w:val="1"/>
    </w:pPr>
    <w:rPr>
      <w:b/>
      <w:i/>
      <w:sz w:val="24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072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F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31F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31F90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31F90"/>
    <w:rPr>
      <w:rFonts w:cs="Times New Roman"/>
    </w:rPr>
  </w:style>
  <w:style w:type="character" w:customStyle="1" w:styleId="a5">
    <w:name w:val="Название Знак"/>
    <w:link w:val="11"/>
    <w:locked/>
    <w:rsid w:val="00F07BB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11">
    <w:name w:val="Название1"/>
    <w:basedOn w:val="a"/>
    <w:next w:val="a"/>
    <w:link w:val="a5"/>
    <w:qFormat/>
    <w:rsid w:val="00F07B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C10C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0CBB"/>
  </w:style>
  <w:style w:type="paragraph" w:styleId="a8">
    <w:name w:val="footer"/>
    <w:basedOn w:val="a"/>
    <w:link w:val="a9"/>
    <w:rsid w:val="00C10C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0CBB"/>
  </w:style>
  <w:style w:type="character" w:styleId="aa">
    <w:name w:val="Hyperlink"/>
    <w:uiPriority w:val="99"/>
    <w:unhideWhenUsed/>
    <w:rsid w:val="00A9560A"/>
    <w:rPr>
      <w:color w:val="0000FF"/>
      <w:u w:val="single"/>
    </w:rPr>
  </w:style>
  <w:style w:type="paragraph" w:customStyle="1" w:styleId="ab">
    <w:name w:val="Знак"/>
    <w:basedOn w:val="4"/>
    <w:rsid w:val="00407208"/>
    <w:pPr>
      <w:jc w:val="center"/>
    </w:pPr>
    <w:rPr>
      <w:rFonts w:ascii="Times New Roman" w:hAnsi="Times New Roman"/>
      <w:szCs w:val="26"/>
    </w:rPr>
  </w:style>
  <w:style w:type="character" w:customStyle="1" w:styleId="40">
    <w:name w:val="Заголовок 4 Знак"/>
    <w:link w:val="4"/>
    <w:semiHidden/>
    <w:rsid w:val="00407208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Body Text Indent"/>
    <w:basedOn w:val="a"/>
    <w:link w:val="ad"/>
    <w:rsid w:val="00E23BA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23BA8"/>
  </w:style>
  <w:style w:type="paragraph" w:styleId="ae">
    <w:name w:val="Balloon Text"/>
    <w:basedOn w:val="a"/>
    <w:link w:val="af"/>
    <w:rsid w:val="006341E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6341EF"/>
    <w:rPr>
      <w:rFonts w:ascii="Segoe UI" w:hAnsi="Segoe UI" w:cs="Segoe UI"/>
      <w:sz w:val="18"/>
      <w:szCs w:val="18"/>
    </w:rPr>
  </w:style>
  <w:style w:type="paragraph" w:styleId="af0">
    <w:name w:val="No Spacing"/>
    <w:link w:val="af1"/>
    <w:uiPriority w:val="1"/>
    <w:qFormat/>
    <w:rsid w:val="00FC4156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Subtitle"/>
    <w:basedOn w:val="a"/>
    <w:next w:val="a"/>
    <w:link w:val="af3"/>
    <w:qFormat/>
    <w:rsid w:val="00FC41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rsid w:val="00FC4156"/>
    <w:rPr>
      <w:rFonts w:ascii="Cambria" w:hAnsi="Cambria"/>
      <w:sz w:val="24"/>
      <w:szCs w:val="24"/>
    </w:rPr>
  </w:style>
  <w:style w:type="character" w:customStyle="1" w:styleId="af1">
    <w:name w:val="Без интервала Знак"/>
    <w:link w:val="af0"/>
    <w:locked/>
    <w:rsid w:val="00FC4156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FC4156"/>
    <w:pPr>
      <w:ind w:left="720"/>
      <w:contextualSpacing/>
    </w:pPr>
  </w:style>
  <w:style w:type="paragraph" w:customStyle="1" w:styleId="ConsPlusTitle">
    <w:name w:val="ConsPlusTitle"/>
    <w:rsid w:val="00E373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CF2E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1E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">
    <w:name w:val="Body Text Indent 3"/>
    <w:basedOn w:val="a"/>
    <w:link w:val="30"/>
    <w:semiHidden/>
    <w:unhideWhenUsed/>
    <w:rsid w:val="004778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77888"/>
    <w:rPr>
      <w:sz w:val="16"/>
      <w:szCs w:val="16"/>
    </w:rPr>
  </w:style>
  <w:style w:type="character" w:customStyle="1" w:styleId="af6">
    <w:name w:val="Гипертекстовая ссылка"/>
    <w:basedOn w:val="a0"/>
    <w:uiPriority w:val="99"/>
    <w:rsid w:val="00477888"/>
    <w:rPr>
      <w:color w:val="106BBE"/>
    </w:rPr>
  </w:style>
  <w:style w:type="paragraph" w:styleId="af7">
    <w:name w:val="footnote text"/>
    <w:basedOn w:val="a"/>
    <w:link w:val="af8"/>
    <w:uiPriority w:val="99"/>
    <w:semiHidden/>
    <w:unhideWhenUsed/>
    <w:rsid w:val="006F3BE4"/>
    <w:rPr>
      <w:rFonts w:ascii="Calibri" w:eastAsia="Calibri" w:hAnsi="Calibri"/>
    </w:rPr>
  </w:style>
  <w:style w:type="character" w:customStyle="1" w:styleId="af8">
    <w:name w:val="Текст сноски Знак"/>
    <w:basedOn w:val="a0"/>
    <w:link w:val="af7"/>
    <w:uiPriority w:val="99"/>
    <w:semiHidden/>
    <w:rsid w:val="006F3BE4"/>
    <w:rPr>
      <w:rFonts w:ascii="Calibri" w:eastAsia="Calibri" w:hAnsi="Calibri"/>
    </w:rPr>
  </w:style>
  <w:style w:type="character" w:styleId="af9">
    <w:name w:val="footnote reference"/>
    <w:uiPriority w:val="99"/>
    <w:unhideWhenUsed/>
    <w:rsid w:val="006F3BE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6129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129B9"/>
  </w:style>
  <w:style w:type="paragraph" w:styleId="afa">
    <w:name w:val="Normal (Web)"/>
    <w:basedOn w:val="a"/>
    <w:uiPriority w:val="99"/>
    <w:unhideWhenUsed/>
    <w:rsid w:val="00E73E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4;&#1072;&#1073;&#1083;&#1086;&#1085;&#1099;\2010\&#1056;&#1077;&#1096;&#1077;&#1085;&#1080;&#1077;%20&#1086;%20&#1075;&#1077;&#1088;&#1073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FF83-0FC0-4E59-8C2D-081E7EB9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о гербе.dot</Template>
  <TotalTime>161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Admin</dc:creator>
  <cp:lastModifiedBy>hural</cp:lastModifiedBy>
  <cp:revision>40</cp:revision>
  <cp:lastPrinted>2024-02-07T06:05:00Z</cp:lastPrinted>
  <dcterms:created xsi:type="dcterms:W3CDTF">2022-10-12T05:25:00Z</dcterms:created>
  <dcterms:modified xsi:type="dcterms:W3CDTF">2024-02-19T07:37:00Z</dcterms:modified>
</cp:coreProperties>
</file>