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B5" w:rsidRPr="00D91877" w:rsidRDefault="00880850" w:rsidP="006C5A40">
      <w:pPr>
        <w:tabs>
          <w:tab w:val="left" w:pos="6946"/>
          <w:tab w:val="left" w:pos="7371"/>
          <w:tab w:val="left" w:pos="7513"/>
        </w:tabs>
        <w:jc w:val="right"/>
        <w:rPr>
          <w:rFonts w:cs="Arial"/>
        </w:rPr>
      </w:pPr>
      <w:r w:rsidRPr="00D91877">
        <w:rPr>
          <w:rFonts w:cs="Arial"/>
        </w:rPr>
        <w:t>Принят решением</w:t>
      </w:r>
    </w:p>
    <w:p w:rsidR="00880850" w:rsidRPr="00D91877" w:rsidRDefault="00880850" w:rsidP="006C5A40">
      <w:pPr>
        <w:tabs>
          <w:tab w:val="left" w:pos="6946"/>
          <w:tab w:val="left" w:pos="7371"/>
          <w:tab w:val="left" w:pos="7513"/>
        </w:tabs>
        <w:jc w:val="right"/>
        <w:rPr>
          <w:rFonts w:cs="Arial"/>
        </w:rPr>
      </w:pPr>
      <w:r w:rsidRPr="00D91877">
        <w:rPr>
          <w:rFonts w:cs="Arial"/>
        </w:rPr>
        <w:t>Хурала представителей</w:t>
      </w:r>
    </w:p>
    <w:p w:rsidR="00880850" w:rsidRPr="00D91877" w:rsidRDefault="00880850" w:rsidP="006C5A40">
      <w:pPr>
        <w:tabs>
          <w:tab w:val="left" w:pos="7088"/>
        </w:tabs>
        <w:jc w:val="right"/>
        <w:rPr>
          <w:rFonts w:cs="Arial"/>
        </w:rPr>
      </w:pPr>
      <w:r w:rsidRPr="00D91877">
        <w:rPr>
          <w:rFonts w:cs="Arial"/>
        </w:rPr>
        <w:t>Муниципального района</w:t>
      </w:r>
    </w:p>
    <w:p w:rsidR="00ED0FB5" w:rsidRPr="00D91877" w:rsidRDefault="00880850" w:rsidP="006C5A40">
      <w:pPr>
        <w:tabs>
          <w:tab w:val="left" w:pos="6946"/>
          <w:tab w:val="left" w:pos="7371"/>
        </w:tabs>
        <w:jc w:val="right"/>
        <w:rPr>
          <w:rFonts w:cs="Arial"/>
        </w:rPr>
      </w:pPr>
      <w:r w:rsidRPr="00D91877">
        <w:rPr>
          <w:rFonts w:cs="Arial"/>
        </w:rPr>
        <w:t>«Пий-Хемский кожуун РТ»</w:t>
      </w:r>
    </w:p>
    <w:p w:rsidR="00880850" w:rsidRPr="00D91877" w:rsidRDefault="00ED0FB5" w:rsidP="006C5A40">
      <w:pPr>
        <w:tabs>
          <w:tab w:val="left" w:pos="6946"/>
          <w:tab w:val="left" w:pos="7371"/>
        </w:tabs>
        <w:jc w:val="right"/>
        <w:rPr>
          <w:rFonts w:cs="Arial"/>
        </w:rPr>
      </w:pPr>
      <w:r w:rsidRPr="00D91877">
        <w:rPr>
          <w:rFonts w:cs="Arial"/>
        </w:rPr>
        <w:t>о</w:t>
      </w:r>
      <w:r w:rsidR="00880850" w:rsidRPr="00D91877">
        <w:rPr>
          <w:rFonts w:cs="Arial"/>
        </w:rPr>
        <w:t>т. 25.10.2019 № 31</w:t>
      </w:r>
    </w:p>
    <w:p w:rsidR="0056397F" w:rsidRPr="00D91877" w:rsidRDefault="0056397F" w:rsidP="006C5A40">
      <w:pPr>
        <w:tabs>
          <w:tab w:val="left" w:pos="6946"/>
          <w:tab w:val="left" w:pos="7371"/>
        </w:tabs>
        <w:rPr>
          <w:rFonts w:cs="Arial"/>
        </w:rPr>
      </w:pPr>
    </w:p>
    <w:p w:rsidR="00880850" w:rsidRPr="00D91877" w:rsidRDefault="00880850" w:rsidP="006C5A40">
      <w:pPr>
        <w:ind w:firstLine="0"/>
        <w:jc w:val="center"/>
        <w:rPr>
          <w:rFonts w:cs="Arial"/>
          <w:b/>
          <w:bCs/>
          <w:kern w:val="28"/>
          <w:sz w:val="32"/>
          <w:szCs w:val="32"/>
        </w:rPr>
      </w:pPr>
      <w:r w:rsidRPr="00D91877">
        <w:rPr>
          <w:rFonts w:cs="Arial"/>
          <w:b/>
          <w:bCs/>
          <w:kern w:val="28"/>
          <w:sz w:val="32"/>
          <w:szCs w:val="32"/>
        </w:rPr>
        <w:t>УСТАВ</w:t>
      </w:r>
    </w:p>
    <w:p w:rsidR="00880850" w:rsidRDefault="00880850" w:rsidP="006C5A40">
      <w:pPr>
        <w:ind w:firstLine="0"/>
        <w:jc w:val="center"/>
        <w:rPr>
          <w:rFonts w:cs="Arial"/>
          <w:b/>
          <w:bCs/>
          <w:kern w:val="28"/>
          <w:sz w:val="32"/>
          <w:szCs w:val="32"/>
        </w:rPr>
      </w:pPr>
      <w:r w:rsidRPr="00D91877">
        <w:rPr>
          <w:rFonts w:cs="Arial"/>
          <w:b/>
          <w:bCs/>
          <w:kern w:val="28"/>
          <w:sz w:val="32"/>
          <w:szCs w:val="32"/>
        </w:rPr>
        <w:t>МУНИЦИПАЛЬНОГО РАЙОНА</w:t>
      </w:r>
      <w:r w:rsidR="0056397F" w:rsidRPr="00D91877">
        <w:rPr>
          <w:rFonts w:cs="Arial"/>
          <w:b/>
          <w:bCs/>
          <w:kern w:val="28"/>
          <w:sz w:val="32"/>
          <w:szCs w:val="32"/>
        </w:rPr>
        <w:t xml:space="preserve"> </w:t>
      </w:r>
      <w:r w:rsidRPr="00D91877">
        <w:rPr>
          <w:rFonts w:cs="Arial"/>
          <w:b/>
          <w:bCs/>
          <w:kern w:val="28"/>
          <w:sz w:val="32"/>
          <w:szCs w:val="32"/>
        </w:rPr>
        <w:t>«ПИЙ-ХЕМСКИЙ КОЖУУН РЕСПУБЛИКИ ТЫВА»</w:t>
      </w:r>
    </w:p>
    <w:p w:rsidR="00B40390" w:rsidRPr="00D91877" w:rsidRDefault="00B40390" w:rsidP="006C5A40">
      <w:pPr>
        <w:ind w:firstLine="0"/>
        <w:jc w:val="center"/>
        <w:rPr>
          <w:rFonts w:cs="Arial"/>
          <w:b/>
          <w:bCs/>
          <w:kern w:val="28"/>
          <w:sz w:val="32"/>
          <w:szCs w:val="32"/>
        </w:rPr>
      </w:pPr>
    </w:p>
    <w:p w:rsidR="00880850" w:rsidRPr="00B82F24" w:rsidRDefault="00D91877" w:rsidP="006C5A40">
      <w:pPr>
        <w:tabs>
          <w:tab w:val="left" w:pos="6946"/>
          <w:tab w:val="left" w:pos="7371"/>
          <w:tab w:val="left" w:pos="7513"/>
        </w:tabs>
        <w:ind w:firstLine="0"/>
        <w:jc w:val="center"/>
        <w:rPr>
          <w:rFonts w:cs="Arial"/>
        </w:rPr>
      </w:pPr>
      <w:r w:rsidRPr="00BB07D3">
        <w:rPr>
          <w:rFonts w:cs="Arial"/>
          <w:bCs/>
          <w:kern w:val="28"/>
        </w:rPr>
        <w:t xml:space="preserve">(в редакции </w:t>
      </w:r>
      <w:bookmarkStart w:id="0" w:name="bookmark0"/>
      <w:r w:rsidR="00EF2E8D" w:rsidRPr="00BB07D3">
        <w:rPr>
          <w:rFonts w:cs="Arial"/>
          <w:bCs/>
          <w:kern w:val="28"/>
        </w:rPr>
        <w:t>р</w:t>
      </w:r>
      <w:r w:rsidRPr="00BB07D3">
        <w:rPr>
          <w:rFonts w:cs="Arial"/>
          <w:bCs/>
          <w:kern w:val="28"/>
        </w:rPr>
        <w:t>ешени</w:t>
      </w:r>
      <w:r w:rsidR="00EF2E8D" w:rsidRPr="00BB07D3">
        <w:rPr>
          <w:rFonts w:cs="Arial"/>
          <w:bCs/>
          <w:kern w:val="28"/>
        </w:rPr>
        <w:t>й</w:t>
      </w:r>
      <w:r w:rsidRPr="00BB07D3">
        <w:rPr>
          <w:rFonts w:cs="Arial"/>
          <w:bCs/>
          <w:kern w:val="28"/>
        </w:rPr>
        <w:t xml:space="preserve"> </w:t>
      </w:r>
      <w:bookmarkEnd w:id="0"/>
      <w:r w:rsidRPr="00BB07D3">
        <w:rPr>
          <w:rFonts w:cs="Arial"/>
        </w:rPr>
        <w:t>Хурала представителей муниципального района «Пий-Хемский кожуун Республики Тыва</w:t>
      </w:r>
      <w:r w:rsidR="00D40C9C">
        <w:rPr>
          <w:rFonts w:cs="Arial"/>
        </w:rPr>
        <w:t>»</w:t>
      </w:r>
      <w:r w:rsidRPr="00BB07D3">
        <w:rPr>
          <w:rFonts w:cs="Arial"/>
        </w:rPr>
        <w:t xml:space="preserve"> от 27.05.2020 </w:t>
      </w:r>
      <w:hyperlink r:id="rId9" w:tgtFrame="ChangingDocument" w:history="1">
        <w:r w:rsidRPr="00BB07D3">
          <w:rPr>
            <w:rStyle w:val="af2"/>
            <w:rFonts w:cs="Arial"/>
          </w:rPr>
          <w:t>№ 22</w:t>
        </w:r>
      </w:hyperlink>
      <w:r w:rsidR="00EF2E8D" w:rsidRPr="00BB07D3">
        <w:rPr>
          <w:rFonts w:cs="Arial"/>
        </w:rPr>
        <w:t xml:space="preserve">, от 11.08.2020 </w:t>
      </w:r>
      <w:hyperlink r:id="rId10" w:tgtFrame="Logical" w:history="1">
        <w:r w:rsidR="00EF2E8D" w:rsidRPr="00BB07D3">
          <w:rPr>
            <w:rStyle w:val="af2"/>
            <w:rFonts w:cs="Arial"/>
          </w:rPr>
          <w:t>№ 32</w:t>
        </w:r>
      </w:hyperlink>
      <w:r w:rsidR="00BB07D3" w:rsidRPr="00BB07D3">
        <w:rPr>
          <w:rStyle w:val="af2"/>
          <w:rFonts w:cs="Arial"/>
        </w:rPr>
        <w:t>,</w:t>
      </w:r>
      <w:r w:rsidR="00BB07D3" w:rsidRPr="00BB07D3">
        <w:rPr>
          <w:rFonts w:cs="Arial"/>
          <w:bCs/>
          <w:kern w:val="28"/>
        </w:rPr>
        <w:t xml:space="preserve"> </w:t>
      </w:r>
      <w:r w:rsidR="00BB07D3" w:rsidRPr="00BB07D3">
        <w:rPr>
          <w:rFonts w:cs="Arial"/>
        </w:rPr>
        <w:t xml:space="preserve">от  10.09.2020 </w:t>
      </w:r>
      <w:hyperlink r:id="rId11" w:tgtFrame="Logical" w:history="1">
        <w:r w:rsidR="00BB07D3" w:rsidRPr="00BB07D3">
          <w:rPr>
            <w:rStyle w:val="af2"/>
            <w:rFonts w:cs="Arial"/>
          </w:rPr>
          <w:t>№ 36</w:t>
        </w:r>
      </w:hyperlink>
      <w:r w:rsidR="00F912A5">
        <w:rPr>
          <w:rFonts w:cs="Arial"/>
        </w:rPr>
        <w:t xml:space="preserve">, от 25.02.2021 </w:t>
      </w:r>
      <w:hyperlink r:id="rId12" w:tgtFrame="ChangingDocument" w:history="1">
        <w:r w:rsidR="00F912A5" w:rsidRPr="00F912A5">
          <w:rPr>
            <w:rStyle w:val="af2"/>
            <w:rFonts w:cs="Arial"/>
          </w:rPr>
          <w:t>№ 3</w:t>
        </w:r>
      </w:hyperlink>
      <w:r w:rsidR="00D63BDF">
        <w:rPr>
          <w:rFonts w:cs="Arial"/>
        </w:rPr>
        <w:t xml:space="preserve">, от 03.06.2021 </w:t>
      </w:r>
      <w:hyperlink r:id="rId13" w:tgtFrame="ChangingDocument" w:history="1">
        <w:r w:rsidR="00D63BDF" w:rsidRPr="00D63BDF">
          <w:rPr>
            <w:rStyle w:val="af2"/>
            <w:rFonts w:cs="Arial"/>
          </w:rPr>
          <w:t>№ 12</w:t>
        </w:r>
      </w:hyperlink>
      <w:r w:rsidR="002A53B6">
        <w:rPr>
          <w:rFonts w:cs="Arial"/>
        </w:rPr>
        <w:t xml:space="preserve">, от 25.08.2021 </w:t>
      </w:r>
      <w:hyperlink r:id="rId14" w:tgtFrame="Logical" w:history="1">
        <w:r w:rsidR="002A53B6" w:rsidRPr="002A53B6">
          <w:rPr>
            <w:rStyle w:val="af2"/>
            <w:rFonts w:cs="Arial"/>
          </w:rPr>
          <w:t>№ 17</w:t>
        </w:r>
      </w:hyperlink>
      <w:r w:rsidR="00D21318">
        <w:rPr>
          <w:rFonts w:cs="Arial"/>
        </w:rPr>
        <w:t xml:space="preserve">, от </w:t>
      </w:r>
      <w:hyperlink r:id="rId15" w:tgtFrame="Logical" w:history="1">
        <w:r w:rsidR="00D21318" w:rsidRPr="00D21318">
          <w:rPr>
            <w:rStyle w:val="af2"/>
            <w:rFonts w:cs="Arial"/>
          </w:rPr>
          <w:t>21.10.2021 № 22</w:t>
        </w:r>
      </w:hyperlink>
      <w:r w:rsidR="006F1796">
        <w:rPr>
          <w:rStyle w:val="af2"/>
          <w:rFonts w:cs="Arial"/>
        </w:rPr>
        <w:t xml:space="preserve">, от </w:t>
      </w:r>
      <w:hyperlink r:id="rId16" w:tgtFrame="Logical" w:history="1">
        <w:r w:rsidR="006F1796" w:rsidRPr="00EC6756">
          <w:rPr>
            <w:rStyle w:val="af2"/>
            <w:rFonts w:cs="Arial"/>
          </w:rPr>
          <w:t>10.03.2022 № 4</w:t>
        </w:r>
      </w:hyperlink>
      <w:r w:rsidR="006C5A40">
        <w:rPr>
          <w:rFonts w:cs="Arial"/>
        </w:rPr>
        <w:t xml:space="preserve">, от </w:t>
      </w:r>
      <w:hyperlink r:id="rId17" w:tgtFrame="Logical" w:history="1">
        <w:r w:rsidR="006C5A40" w:rsidRPr="006C5A40">
          <w:rPr>
            <w:rStyle w:val="af2"/>
            <w:rFonts w:cs="Arial"/>
          </w:rPr>
          <w:t>03.11.2022 № 38</w:t>
        </w:r>
      </w:hyperlink>
      <w:r w:rsidR="00E728AB">
        <w:rPr>
          <w:rFonts w:cs="Arial"/>
        </w:rPr>
        <w:t xml:space="preserve">, от </w:t>
      </w:r>
      <w:hyperlink r:id="rId18" w:tgtFrame="Logical" w:history="1">
        <w:r w:rsidR="00E728AB" w:rsidRPr="00E728AB">
          <w:rPr>
            <w:rStyle w:val="af2"/>
            <w:rFonts w:cs="Arial"/>
          </w:rPr>
          <w:t>11.05.2023 № 16</w:t>
        </w:r>
      </w:hyperlink>
      <w:r w:rsidR="00B82F24">
        <w:rPr>
          <w:rFonts w:cs="Arial"/>
        </w:rPr>
        <w:t xml:space="preserve">, </w:t>
      </w:r>
      <w:hyperlink r:id="rId19" w:tgtFrame="Logical" w:history="1">
        <w:r w:rsidR="00B82F24" w:rsidRPr="00B82F24">
          <w:rPr>
            <w:rStyle w:val="af2"/>
            <w:rFonts w:cs="Arial"/>
          </w:rPr>
          <w:t xml:space="preserve">от 01.12.2023 № </w:t>
        </w:r>
        <w:r w:rsidR="00B82F24">
          <w:rPr>
            <w:rStyle w:val="af2"/>
            <w:rFonts w:cs="Arial"/>
          </w:rPr>
          <w:t>27</w:t>
        </w:r>
      </w:hyperlink>
      <w:r w:rsidR="00AB7EAF">
        <w:rPr>
          <w:rFonts w:cs="Arial"/>
        </w:rPr>
        <w:t xml:space="preserve">, от </w:t>
      </w:r>
      <w:hyperlink r:id="rId20" w:tgtFrame="Logical" w:history="1">
        <w:r w:rsidR="00AB7EAF" w:rsidRPr="00AB7EAF">
          <w:rPr>
            <w:rStyle w:val="af2"/>
            <w:rFonts w:cs="Arial"/>
          </w:rPr>
          <w:t>21.06.2024 № 15</w:t>
        </w:r>
      </w:hyperlink>
      <w:r w:rsidR="00AB7EAF">
        <w:rPr>
          <w:rFonts w:cs="Arial"/>
        </w:rPr>
        <w:t>)</w:t>
      </w:r>
    </w:p>
    <w:p w:rsidR="00B40390" w:rsidRPr="00D63BDF" w:rsidRDefault="00B40390" w:rsidP="006C5A40">
      <w:pPr>
        <w:tabs>
          <w:tab w:val="left" w:pos="6946"/>
          <w:tab w:val="left" w:pos="7371"/>
          <w:tab w:val="left" w:pos="7513"/>
        </w:tabs>
        <w:ind w:firstLine="0"/>
        <w:jc w:val="center"/>
        <w:rPr>
          <w:rFonts w:cs="Arial"/>
          <w:bCs/>
          <w:kern w:val="28"/>
        </w:rPr>
      </w:pPr>
    </w:p>
    <w:p w:rsidR="002123AD" w:rsidRPr="00D91877" w:rsidRDefault="006C5A40" w:rsidP="006C5A40">
      <w:pPr>
        <w:ind w:firstLine="0"/>
        <w:jc w:val="center"/>
        <w:rPr>
          <w:rFonts w:cs="Arial"/>
          <w:b/>
          <w:bCs/>
        </w:rPr>
      </w:pPr>
      <w:r w:rsidRPr="00D91877">
        <w:rPr>
          <w:rFonts w:cs="Arial"/>
          <w:b/>
          <w:bCs/>
        </w:rPr>
        <w:t>ГЛАВА I. ОБЩИЕ ПОЛОЖЕНИЯ</w:t>
      </w:r>
    </w:p>
    <w:p w:rsidR="002123AD" w:rsidRPr="00D91877" w:rsidRDefault="002123AD" w:rsidP="006C5A40">
      <w:pPr>
        <w:rPr>
          <w:rFonts w:cs="Arial"/>
        </w:rPr>
      </w:pPr>
    </w:p>
    <w:p w:rsidR="007C75D7" w:rsidRPr="00D91877" w:rsidRDefault="007C75D7" w:rsidP="006C5A40">
      <w:pPr>
        <w:rPr>
          <w:rFonts w:cs="Arial"/>
          <w:b/>
        </w:rPr>
      </w:pPr>
      <w:r w:rsidRPr="00D91877">
        <w:rPr>
          <w:rFonts w:cs="Arial"/>
          <w:b/>
        </w:rPr>
        <w:t>Статья 1. Наименование, статус и территория муниципального образования</w:t>
      </w:r>
    </w:p>
    <w:p w:rsidR="007C75D7" w:rsidRPr="00D91877" w:rsidRDefault="007C75D7" w:rsidP="006C5A40">
      <w:pPr>
        <w:rPr>
          <w:rFonts w:cs="Arial"/>
        </w:rPr>
      </w:pPr>
    </w:p>
    <w:p w:rsidR="007C75D7" w:rsidRPr="00D91877" w:rsidRDefault="007C75D7" w:rsidP="006C5A40">
      <w:pPr>
        <w:rPr>
          <w:rFonts w:cs="Arial"/>
        </w:rPr>
      </w:pPr>
      <w:r w:rsidRPr="00D91877">
        <w:rPr>
          <w:rFonts w:cs="Arial"/>
        </w:rPr>
        <w:t xml:space="preserve">1. Наименование муниципального образования – </w:t>
      </w:r>
      <w:r w:rsidR="0052153C" w:rsidRPr="00D91877">
        <w:rPr>
          <w:rFonts w:cs="Arial"/>
        </w:rPr>
        <w:t xml:space="preserve">муниципальный район </w:t>
      </w:r>
      <w:r w:rsidR="00066CFC" w:rsidRPr="00D91877">
        <w:rPr>
          <w:rFonts w:cs="Arial"/>
        </w:rPr>
        <w:t>«</w:t>
      </w:r>
      <w:r w:rsidR="00E0246E" w:rsidRPr="00D91877">
        <w:rPr>
          <w:rFonts w:cs="Arial"/>
        </w:rPr>
        <w:t>Пий-Хемский</w:t>
      </w:r>
      <w:r w:rsidR="0052153C" w:rsidRPr="00D91877">
        <w:rPr>
          <w:rFonts w:cs="Arial"/>
        </w:rPr>
        <w:t xml:space="preserve"> кожуун Республики Тыва</w:t>
      </w:r>
      <w:r w:rsidR="00066CFC" w:rsidRPr="00D91877">
        <w:rPr>
          <w:rFonts w:cs="Arial"/>
        </w:rPr>
        <w:t>»</w:t>
      </w:r>
      <w:r w:rsidR="0052153C" w:rsidRPr="00D91877">
        <w:rPr>
          <w:rFonts w:cs="Arial"/>
        </w:rPr>
        <w:t xml:space="preserve"> </w:t>
      </w:r>
      <w:r w:rsidRPr="00D91877">
        <w:rPr>
          <w:rFonts w:cs="Arial"/>
        </w:rPr>
        <w:t>(далее по тексту –</w:t>
      </w:r>
      <w:r w:rsidR="0052153C" w:rsidRPr="00D91877">
        <w:rPr>
          <w:rFonts w:cs="Arial"/>
        </w:rPr>
        <w:t xml:space="preserve"> </w:t>
      </w:r>
      <w:r w:rsidRPr="00D91877">
        <w:rPr>
          <w:rFonts w:cs="Arial"/>
        </w:rPr>
        <w:t>муниципальное образование</w:t>
      </w:r>
      <w:r w:rsidR="0052153C" w:rsidRPr="00D91877">
        <w:rPr>
          <w:rFonts w:cs="Arial"/>
        </w:rPr>
        <w:t>, кожуун, муниципальный район</w:t>
      </w:r>
      <w:r w:rsidRPr="00D91877">
        <w:rPr>
          <w:rFonts w:cs="Arial"/>
        </w:rPr>
        <w:t>).</w:t>
      </w:r>
    </w:p>
    <w:p w:rsidR="0052153C" w:rsidRPr="00D91877" w:rsidRDefault="0052153C" w:rsidP="006C5A40">
      <w:pPr>
        <w:rPr>
          <w:rFonts w:cs="Arial"/>
        </w:rPr>
      </w:pPr>
      <w:r w:rsidRPr="00D91877">
        <w:rPr>
          <w:rFonts w:cs="Arial"/>
        </w:rPr>
        <w:t xml:space="preserve">Статус и границы муниципального образования как муниципального района </w:t>
      </w:r>
      <w:r w:rsidR="007C75D7" w:rsidRPr="00D91877">
        <w:rPr>
          <w:rFonts w:cs="Arial"/>
        </w:rPr>
        <w:t xml:space="preserve">установлены </w:t>
      </w:r>
      <w:r w:rsidRPr="00D91877">
        <w:rPr>
          <w:rFonts w:cs="Arial"/>
        </w:rPr>
        <w:t xml:space="preserve">Законом Республики Тыва от 24.12.2010 </w:t>
      </w:r>
      <w:r w:rsidR="00DE0441" w:rsidRPr="00D91877">
        <w:rPr>
          <w:rFonts w:cs="Arial"/>
        </w:rPr>
        <w:t xml:space="preserve">г. </w:t>
      </w:r>
      <w:hyperlink r:id="rId21" w:tgtFrame="Logical" w:history="1">
        <w:r w:rsidRPr="002329D1">
          <w:rPr>
            <w:rStyle w:val="af2"/>
            <w:rFonts w:cs="Arial"/>
          </w:rPr>
          <w:t>№ 268 ВХ-</w:t>
        </w:r>
        <w:r w:rsidR="00066CFC" w:rsidRPr="002329D1">
          <w:rPr>
            <w:rStyle w:val="af2"/>
            <w:rFonts w:cs="Arial"/>
            <w:lang w:val="en-US"/>
          </w:rPr>
          <w:t>I</w:t>
        </w:r>
      </w:hyperlink>
      <w:r w:rsidRPr="00D91877">
        <w:rPr>
          <w:rFonts w:cs="Arial"/>
        </w:rPr>
        <w:t xml:space="preserve"> </w:t>
      </w:r>
      <w:r w:rsidR="00066CFC" w:rsidRPr="00D91877">
        <w:rPr>
          <w:rFonts w:cs="Arial"/>
        </w:rPr>
        <w:t>«</w:t>
      </w:r>
      <w:r w:rsidRPr="00D91877">
        <w:rPr>
          <w:rFonts w:cs="Arial"/>
        </w:rPr>
        <w:t>О статусе муниципальных образований Республики Тыва</w:t>
      </w:r>
      <w:r w:rsidR="00066CFC" w:rsidRPr="00D91877">
        <w:rPr>
          <w:rFonts w:cs="Arial"/>
        </w:rPr>
        <w:t>»</w:t>
      </w:r>
      <w:r w:rsidRPr="00D91877">
        <w:rPr>
          <w:rFonts w:cs="Arial"/>
        </w:rPr>
        <w:t>.</w:t>
      </w:r>
    </w:p>
    <w:p w:rsidR="007C75D7" w:rsidRPr="00D91877" w:rsidRDefault="00FE6367" w:rsidP="006C5A40">
      <w:pPr>
        <w:rPr>
          <w:rFonts w:cs="Arial"/>
        </w:rPr>
      </w:pPr>
      <w:r w:rsidRPr="00D91877">
        <w:rPr>
          <w:rFonts w:cs="Arial"/>
        </w:rPr>
        <w:t>2</w:t>
      </w:r>
      <w:r w:rsidR="00577576" w:rsidRPr="00D91877">
        <w:rPr>
          <w:rFonts w:cs="Arial"/>
        </w:rPr>
        <w:t xml:space="preserve">. Административным центром </w:t>
      </w:r>
      <w:r w:rsidR="00506F76" w:rsidRPr="00D91877">
        <w:rPr>
          <w:rFonts w:cs="Arial"/>
        </w:rPr>
        <w:t xml:space="preserve">кожууна </w:t>
      </w:r>
      <w:r w:rsidR="007C75D7" w:rsidRPr="00D91877">
        <w:rPr>
          <w:rFonts w:cs="Arial"/>
        </w:rPr>
        <w:t xml:space="preserve">является </w:t>
      </w:r>
      <w:r w:rsidR="00E0246E" w:rsidRPr="00D91877">
        <w:rPr>
          <w:rFonts w:cs="Arial"/>
        </w:rPr>
        <w:t>город Туран</w:t>
      </w:r>
      <w:r w:rsidR="007C75D7" w:rsidRPr="00D91877">
        <w:rPr>
          <w:rFonts w:cs="Arial"/>
        </w:rPr>
        <w:t>.</w:t>
      </w:r>
    </w:p>
    <w:p w:rsidR="00506F76" w:rsidRPr="00D91877" w:rsidRDefault="00506F76" w:rsidP="006C5A40">
      <w:pPr>
        <w:rPr>
          <w:rFonts w:cs="Arial"/>
          <w:b/>
        </w:rPr>
      </w:pPr>
    </w:p>
    <w:p w:rsidR="00E652F7" w:rsidRPr="00D91877" w:rsidRDefault="00E652F7" w:rsidP="006C5A40">
      <w:pPr>
        <w:rPr>
          <w:rFonts w:cs="Arial"/>
          <w:b/>
          <w:bCs/>
        </w:rPr>
      </w:pPr>
      <w:r w:rsidRPr="00D91877">
        <w:rPr>
          <w:rFonts w:cs="Arial"/>
          <w:b/>
          <w:bCs/>
        </w:rPr>
        <w:t>Статья 2. Основные термины и понятия</w:t>
      </w:r>
    </w:p>
    <w:p w:rsidR="00E652F7" w:rsidRPr="00D91877" w:rsidRDefault="00E652F7" w:rsidP="006C5A40">
      <w:pPr>
        <w:rPr>
          <w:rFonts w:cs="Arial"/>
        </w:rPr>
      </w:pPr>
    </w:p>
    <w:p w:rsidR="00E652F7" w:rsidRPr="00D91877" w:rsidRDefault="00E652F7" w:rsidP="006C5A40">
      <w:pPr>
        <w:rPr>
          <w:rFonts w:cs="Arial"/>
        </w:rPr>
      </w:pPr>
      <w:r w:rsidRPr="00D91877">
        <w:rPr>
          <w:rFonts w:cs="Arial"/>
        </w:rPr>
        <w:t xml:space="preserve">1. Термины и понятия в настоящем Уставе применяются в значениях, предусмотренных Федеральным законом </w:t>
      </w:r>
      <w:r w:rsidR="00066CFC" w:rsidRPr="00D91877">
        <w:rPr>
          <w:rFonts w:cs="Arial"/>
        </w:rPr>
        <w:t>«</w:t>
      </w:r>
      <w:hyperlink r:id="rId22"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w:t>
      </w:r>
    </w:p>
    <w:p w:rsidR="00E652F7" w:rsidRPr="00D91877" w:rsidRDefault="00E652F7" w:rsidP="006C5A40">
      <w:pPr>
        <w:rPr>
          <w:rFonts w:cs="Arial"/>
        </w:rPr>
      </w:pPr>
      <w:r w:rsidRPr="00D91877">
        <w:rPr>
          <w:rFonts w:cs="Arial"/>
        </w:rPr>
        <w:t xml:space="preserve">2. В настоящем Уставе и иных нормативных правовых актах кожууна термины </w:t>
      </w:r>
      <w:r w:rsidR="00066CFC" w:rsidRPr="00D91877">
        <w:rPr>
          <w:rFonts w:cs="Arial"/>
        </w:rPr>
        <w:t>«</w:t>
      </w:r>
      <w:r w:rsidRPr="00D91877">
        <w:rPr>
          <w:rFonts w:cs="Arial"/>
        </w:rPr>
        <w:t xml:space="preserve">муниципальный район </w:t>
      </w:r>
      <w:r w:rsidR="00066CFC" w:rsidRPr="00D91877">
        <w:rPr>
          <w:rFonts w:cs="Arial"/>
        </w:rPr>
        <w:t>«</w:t>
      </w:r>
      <w:r w:rsidR="00E0246E" w:rsidRPr="00D91877">
        <w:rPr>
          <w:rFonts w:cs="Arial"/>
        </w:rPr>
        <w:t>Пий-Хемский</w:t>
      </w:r>
      <w:r w:rsidRPr="00D91877">
        <w:rPr>
          <w:rFonts w:cs="Arial"/>
        </w:rPr>
        <w:t xml:space="preserve"> кожуун Республики Тыва</w:t>
      </w:r>
      <w:r w:rsidR="00066CFC" w:rsidRPr="00D91877">
        <w:rPr>
          <w:rFonts w:cs="Arial"/>
        </w:rPr>
        <w:t>»</w:t>
      </w:r>
      <w:r w:rsidRPr="00D91877">
        <w:rPr>
          <w:rFonts w:cs="Arial"/>
        </w:rPr>
        <w:t xml:space="preserve"> и </w:t>
      </w:r>
      <w:r w:rsidR="00066CFC" w:rsidRPr="00D91877">
        <w:rPr>
          <w:rFonts w:cs="Arial"/>
        </w:rPr>
        <w:t>«</w:t>
      </w:r>
      <w:r w:rsidR="00E0246E" w:rsidRPr="00D91877">
        <w:rPr>
          <w:rFonts w:cs="Arial"/>
        </w:rPr>
        <w:t>Пий-Хемский</w:t>
      </w:r>
      <w:r w:rsidRPr="00D91877">
        <w:rPr>
          <w:rFonts w:cs="Arial"/>
        </w:rPr>
        <w:t xml:space="preserve"> кожуу</w:t>
      </w:r>
      <w:r w:rsidR="00577576" w:rsidRPr="00D91877">
        <w:rPr>
          <w:rFonts w:cs="Arial"/>
        </w:rPr>
        <w:t>н</w:t>
      </w:r>
      <w:r w:rsidR="00066CFC" w:rsidRPr="00D91877">
        <w:rPr>
          <w:rFonts w:cs="Arial"/>
        </w:rPr>
        <w:t>»</w:t>
      </w:r>
      <w:r w:rsidRPr="00D91877">
        <w:rPr>
          <w:rFonts w:cs="Arial"/>
        </w:rPr>
        <w:t xml:space="preserve"> и образованные на их основе слова и словосочетания применяются в одном значении.</w:t>
      </w:r>
    </w:p>
    <w:p w:rsidR="00E652F7" w:rsidRPr="00D91877" w:rsidRDefault="00E652F7" w:rsidP="006C5A40">
      <w:pPr>
        <w:rPr>
          <w:rFonts w:cs="Arial"/>
        </w:rPr>
      </w:pPr>
      <w:r w:rsidRPr="00D91877">
        <w:rPr>
          <w:rFonts w:cs="Arial"/>
        </w:rPr>
        <w:t xml:space="preserve">3. Термины </w:t>
      </w:r>
      <w:r w:rsidR="00066CFC" w:rsidRPr="00D91877">
        <w:rPr>
          <w:rFonts w:cs="Arial"/>
        </w:rPr>
        <w:t>«</w:t>
      </w:r>
      <w:r w:rsidR="009A4186" w:rsidRPr="00D91877">
        <w:rPr>
          <w:rFonts w:cs="Arial"/>
        </w:rPr>
        <w:t>г</w:t>
      </w:r>
      <w:r w:rsidRPr="00D91877">
        <w:rPr>
          <w:rFonts w:cs="Arial"/>
        </w:rPr>
        <w:t xml:space="preserve">лава муниципального района </w:t>
      </w:r>
      <w:r w:rsidR="00066CFC" w:rsidRPr="00D91877">
        <w:rPr>
          <w:rFonts w:cs="Arial"/>
        </w:rPr>
        <w:t>«</w:t>
      </w:r>
      <w:r w:rsidR="00E0246E" w:rsidRPr="00D91877">
        <w:rPr>
          <w:rFonts w:cs="Arial"/>
        </w:rPr>
        <w:t>Пий-Хемский</w:t>
      </w:r>
      <w:r w:rsidRPr="00D91877">
        <w:rPr>
          <w:rFonts w:cs="Arial"/>
        </w:rPr>
        <w:t xml:space="preserve"> кожуун Республики Тыва</w:t>
      </w:r>
      <w:r w:rsidR="00E0246E" w:rsidRPr="00D91877">
        <w:rPr>
          <w:rFonts w:cs="Arial"/>
        </w:rPr>
        <w:t>»</w:t>
      </w:r>
      <w:r w:rsidRPr="00D91877">
        <w:rPr>
          <w:rFonts w:cs="Arial"/>
        </w:rPr>
        <w:t xml:space="preserve"> – </w:t>
      </w:r>
      <w:r w:rsidR="009A4186" w:rsidRPr="00D91877">
        <w:rPr>
          <w:rFonts w:cs="Arial"/>
        </w:rPr>
        <w:t>п</w:t>
      </w:r>
      <w:r w:rsidRPr="00D91877">
        <w:rPr>
          <w:rFonts w:cs="Arial"/>
        </w:rPr>
        <w:t xml:space="preserve">редседатель Хурала представителей </w:t>
      </w:r>
      <w:r w:rsidR="00E0246E" w:rsidRPr="00D91877">
        <w:rPr>
          <w:rFonts w:cs="Arial"/>
        </w:rPr>
        <w:t>Пий-Хемского</w:t>
      </w:r>
      <w:r w:rsidRPr="00D91877">
        <w:rPr>
          <w:rFonts w:cs="Arial"/>
        </w:rPr>
        <w:t xml:space="preserve"> кожууна</w:t>
      </w:r>
      <w:r w:rsidR="00066CFC" w:rsidRPr="00D91877">
        <w:rPr>
          <w:rFonts w:cs="Arial"/>
        </w:rPr>
        <w:t>»</w:t>
      </w:r>
      <w:r w:rsidRPr="00D91877">
        <w:rPr>
          <w:rFonts w:cs="Arial"/>
        </w:rPr>
        <w:t xml:space="preserve"> и </w:t>
      </w:r>
      <w:r w:rsidR="00066CFC" w:rsidRPr="00D91877">
        <w:rPr>
          <w:rFonts w:cs="Arial"/>
        </w:rPr>
        <w:t>«</w:t>
      </w:r>
      <w:r w:rsidR="009A4186" w:rsidRPr="00D91877">
        <w:rPr>
          <w:rFonts w:cs="Arial"/>
        </w:rPr>
        <w:t>г</w:t>
      </w:r>
      <w:r w:rsidRPr="00D91877">
        <w:rPr>
          <w:rFonts w:cs="Arial"/>
        </w:rPr>
        <w:t xml:space="preserve">лава </w:t>
      </w:r>
      <w:r w:rsidR="00E0246E" w:rsidRPr="00D91877">
        <w:rPr>
          <w:rFonts w:cs="Arial"/>
        </w:rPr>
        <w:t>Пий-Хемского</w:t>
      </w:r>
      <w:r w:rsidRPr="00D91877">
        <w:rPr>
          <w:rFonts w:cs="Arial"/>
        </w:rPr>
        <w:t xml:space="preserve"> кожууна</w:t>
      </w:r>
      <w:r w:rsidR="00066CFC" w:rsidRPr="00D91877">
        <w:rPr>
          <w:rFonts w:cs="Arial"/>
        </w:rPr>
        <w:t>»</w:t>
      </w:r>
      <w:r w:rsidRPr="00D91877">
        <w:rPr>
          <w:rFonts w:cs="Arial"/>
        </w:rPr>
        <w:t xml:space="preserve"> и образованные на их основе слова и словосочетания применяются в настоящем Уставе и иных нормативных правовых актах кожууна в одном значении.</w:t>
      </w:r>
    </w:p>
    <w:p w:rsidR="00E652F7" w:rsidRPr="00D91877" w:rsidRDefault="00E652F7" w:rsidP="006C5A40">
      <w:pPr>
        <w:rPr>
          <w:rFonts w:cs="Arial"/>
        </w:rPr>
      </w:pPr>
    </w:p>
    <w:p w:rsidR="001550CE" w:rsidRPr="00D91877" w:rsidRDefault="001550CE" w:rsidP="006C5A40">
      <w:pPr>
        <w:rPr>
          <w:rFonts w:cs="Arial"/>
          <w:b/>
        </w:rPr>
      </w:pPr>
      <w:r w:rsidRPr="00D91877">
        <w:rPr>
          <w:rFonts w:cs="Arial"/>
          <w:b/>
        </w:rPr>
        <w:t xml:space="preserve">Статья </w:t>
      </w:r>
      <w:r w:rsidR="00D15D00" w:rsidRPr="00D91877">
        <w:rPr>
          <w:rFonts w:cs="Arial"/>
          <w:b/>
        </w:rPr>
        <w:t>3</w:t>
      </w:r>
      <w:r w:rsidRPr="00D91877">
        <w:rPr>
          <w:rFonts w:cs="Arial"/>
          <w:b/>
        </w:rPr>
        <w:t>. Структура органов местного самоуправления</w:t>
      </w:r>
    </w:p>
    <w:p w:rsidR="001550CE" w:rsidRPr="00D91877" w:rsidRDefault="001550CE" w:rsidP="006C5A40">
      <w:pPr>
        <w:rPr>
          <w:rFonts w:cs="Arial"/>
        </w:rPr>
      </w:pPr>
    </w:p>
    <w:p w:rsidR="001550CE" w:rsidRPr="00D91877" w:rsidRDefault="001550CE" w:rsidP="006C5A40">
      <w:pPr>
        <w:rPr>
          <w:rFonts w:cs="Arial"/>
        </w:rPr>
      </w:pPr>
      <w:r w:rsidRPr="00D91877">
        <w:rPr>
          <w:rFonts w:cs="Arial"/>
        </w:rPr>
        <w:t xml:space="preserve">1. Структуру органов местного самоуправления </w:t>
      </w:r>
      <w:r w:rsidR="009A4186" w:rsidRPr="00D91877">
        <w:rPr>
          <w:rFonts w:cs="Arial"/>
        </w:rPr>
        <w:t>муниципального района</w:t>
      </w:r>
      <w:r w:rsidRPr="00D91877">
        <w:rPr>
          <w:rFonts w:cs="Arial"/>
        </w:rPr>
        <w:t xml:space="preserve"> составляют:</w:t>
      </w:r>
    </w:p>
    <w:p w:rsidR="001550CE" w:rsidRPr="00D91877" w:rsidRDefault="001550CE" w:rsidP="006C5A40">
      <w:pPr>
        <w:rPr>
          <w:rFonts w:cs="Arial"/>
        </w:rPr>
      </w:pPr>
      <w:r w:rsidRPr="00D91877">
        <w:rPr>
          <w:rFonts w:cs="Arial"/>
        </w:rPr>
        <w:t xml:space="preserve">1) представительный орган </w:t>
      </w:r>
      <w:r w:rsidR="009A4186" w:rsidRPr="00D91877">
        <w:rPr>
          <w:rFonts w:cs="Arial"/>
        </w:rPr>
        <w:t xml:space="preserve">муниципального </w:t>
      </w:r>
      <w:r w:rsidR="00984BFA" w:rsidRPr="00D91877">
        <w:rPr>
          <w:rFonts w:cs="Arial"/>
        </w:rPr>
        <w:t>образования</w:t>
      </w:r>
      <w:r w:rsidRPr="00D91877">
        <w:rPr>
          <w:rFonts w:cs="Arial"/>
        </w:rPr>
        <w:t xml:space="preserve"> – </w:t>
      </w:r>
      <w:r w:rsidR="009A4186" w:rsidRPr="00D91877">
        <w:rPr>
          <w:rFonts w:cs="Arial"/>
        </w:rPr>
        <w:t xml:space="preserve">Хурал представителей </w:t>
      </w:r>
      <w:r w:rsidR="00E0246E" w:rsidRPr="00D91877">
        <w:rPr>
          <w:rFonts w:cs="Arial"/>
        </w:rPr>
        <w:t>Пий-Хемского</w:t>
      </w:r>
      <w:r w:rsidR="009A4186" w:rsidRPr="00D91877">
        <w:rPr>
          <w:rFonts w:cs="Arial"/>
        </w:rPr>
        <w:t xml:space="preserve"> кожууна</w:t>
      </w:r>
      <w:r w:rsidRPr="00D91877">
        <w:rPr>
          <w:rFonts w:cs="Arial"/>
        </w:rPr>
        <w:t xml:space="preserve"> (далее – </w:t>
      </w:r>
      <w:r w:rsidR="009A4186" w:rsidRPr="00D91877">
        <w:rPr>
          <w:rFonts w:cs="Arial"/>
        </w:rPr>
        <w:t>Хурал представителей</w:t>
      </w:r>
      <w:r w:rsidRPr="00D91877">
        <w:rPr>
          <w:rFonts w:cs="Arial"/>
        </w:rPr>
        <w:t>);</w:t>
      </w:r>
    </w:p>
    <w:p w:rsidR="001550CE" w:rsidRPr="00D91877" w:rsidRDefault="001550CE" w:rsidP="006C5A40">
      <w:pPr>
        <w:rPr>
          <w:rFonts w:cs="Arial"/>
        </w:rPr>
      </w:pPr>
      <w:r w:rsidRPr="00D91877">
        <w:rPr>
          <w:rFonts w:cs="Arial"/>
        </w:rPr>
        <w:t xml:space="preserve">2) </w:t>
      </w:r>
      <w:r w:rsidR="009A4186" w:rsidRPr="00D91877">
        <w:rPr>
          <w:rFonts w:cs="Arial"/>
        </w:rPr>
        <w:t xml:space="preserve">глава муниципального </w:t>
      </w:r>
      <w:r w:rsidR="00984BFA" w:rsidRPr="00D91877">
        <w:rPr>
          <w:rFonts w:cs="Arial"/>
        </w:rPr>
        <w:t xml:space="preserve">образования – </w:t>
      </w:r>
      <w:r w:rsidR="001C536B" w:rsidRPr="00D91877">
        <w:rPr>
          <w:rFonts w:cs="Arial"/>
        </w:rPr>
        <w:t>Г</w:t>
      </w:r>
      <w:r w:rsidR="00984BFA" w:rsidRPr="00D91877">
        <w:rPr>
          <w:rFonts w:cs="Arial"/>
        </w:rPr>
        <w:t>лава</w:t>
      </w:r>
      <w:r w:rsidR="009A4186" w:rsidRPr="00D91877">
        <w:rPr>
          <w:rFonts w:cs="Arial"/>
        </w:rPr>
        <w:t xml:space="preserve"> </w:t>
      </w:r>
      <w:r w:rsidR="00E0246E" w:rsidRPr="00D91877">
        <w:rPr>
          <w:rFonts w:cs="Arial"/>
        </w:rPr>
        <w:t>Пий-Хемского</w:t>
      </w:r>
      <w:r w:rsidR="009A4186" w:rsidRPr="00D91877">
        <w:rPr>
          <w:rFonts w:cs="Arial"/>
        </w:rPr>
        <w:t xml:space="preserve"> кожуун</w:t>
      </w:r>
      <w:r w:rsidR="00984BFA" w:rsidRPr="00D91877">
        <w:rPr>
          <w:rFonts w:cs="Arial"/>
        </w:rPr>
        <w:t>а</w:t>
      </w:r>
      <w:r w:rsidR="009A4186" w:rsidRPr="00D91877">
        <w:rPr>
          <w:rFonts w:cs="Arial"/>
        </w:rPr>
        <w:t xml:space="preserve"> Республики Тыва</w:t>
      </w:r>
      <w:r w:rsidR="00984BFA" w:rsidRPr="00D91877">
        <w:rPr>
          <w:rFonts w:cs="Arial"/>
        </w:rPr>
        <w:t xml:space="preserve"> </w:t>
      </w:r>
      <w:r w:rsidR="009A4186" w:rsidRPr="00D91877">
        <w:rPr>
          <w:rFonts w:cs="Arial"/>
        </w:rPr>
        <w:t xml:space="preserve">– </w:t>
      </w:r>
      <w:r w:rsidR="00DA79EB" w:rsidRPr="00D91877">
        <w:rPr>
          <w:rFonts w:cs="Arial"/>
        </w:rPr>
        <w:t>п</w:t>
      </w:r>
      <w:r w:rsidR="009A4186" w:rsidRPr="00D91877">
        <w:rPr>
          <w:rFonts w:cs="Arial"/>
        </w:rPr>
        <w:t xml:space="preserve">редседатель Хурала представителей </w:t>
      </w:r>
      <w:r w:rsidR="00196E31" w:rsidRPr="00D91877">
        <w:rPr>
          <w:rFonts w:cs="Arial"/>
        </w:rPr>
        <w:t xml:space="preserve">кожууна </w:t>
      </w:r>
      <w:r w:rsidRPr="00D91877">
        <w:rPr>
          <w:rFonts w:cs="Arial"/>
        </w:rPr>
        <w:t xml:space="preserve">(далее – </w:t>
      </w:r>
      <w:r w:rsidR="001C536B" w:rsidRPr="00D91877">
        <w:rPr>
          <w:rFonts w:cs="Arial"/>
        </w:rPr>
        <w:t>Г</w:t>
      </w:r>
      <w:r w:rsidR="00DA79EB" w:rsidRPr="00D91877">
        <w:rPr>
          <w:rFonts w:cs="Arial"/>
        </w:rPr>
        <w:t>лава кожууна</w:t>
      </w:r>
      <w:r w:rsidRPr="00D91877">
        <w:rPr>
          <w:rFonts w:cs="Arial"/>
        </w:rPr>
        <w:t>);</w:t>
      </w:r>
    </w:p>
    <w:p w:rsidR="001550CE" w:rsidRPr="00D91877" w:rsidRDefault="001550CE" w:rsidP="006C5A40">
      <w:pPr>
        <w:rPr>
          <w:rFonts w:cs="Arial"/>
        </w:rPr>
      </w:pPr>
      <w:r w:rsidRPr="00D91877">
        <w:rPr>
          <w:rFonts w:cs="Arial"/>
        </w:rPr>
        <w:t>3) исполнительно-распорядительный орга</w:t>
      </w:r>
      <w:r w:rsidR="00984BFA" w:rsidRPr="00D91877">
        <w:rPr>
          <w:rFonts w:cs="Arial"/>
        </w:rPr>
        <w:t>н</w:t>
      </w:r>
      <w:r w:rsidRPr="00D91877">
        <w:rPr>
          <w:rFonts w:cs="Arial"/>
        </w:rPr>
        <w:t xml:space="preserve"> </w:t>
      </w:r>
      <w:r w:rsidR="00EC1622" w:rsidRPr="00D91877">
        <w:rPr>
          <w:rFonts w:cs="Arial"/>
        </w:rPr>
        <w:t>муниципального образования</w:t>
      </w:r>
      <w:r w:rsidRPr="00D91877">
        <w:rPr>
          <w:rFonts w:cs="Arial"/>
        </w:rPr>
        <w:t xml:space="preserve"> – администрация</w:t>
      </w:r>
      <w:r w:rsidR="007E6D9C" w:rsidRPr="00D91877">
        <w:rPr>
          <w:rFonts w:cs="Arial"/>
        </w:rPr>
        <w:t xml:space="preserve"> </w:t>
      </w:r>
      <w:r w:rsidR="00E0246E" w:rsidRPr="00D91877">
        <w:rPr>
          <w:rFonts w:cs="Arial"/>
        </w:rPr>
        <w:t>Пий-Хемского</w:t>
      </w:r>
      <w:r w:rsidRPr="00D91877">
        <w:rPr>
          <w:rFonts w:cs="Arial"/>
        </w:rPr>
        <w:t xml:space="preserve"> </w:t>
      </w:r>
      <w:r w:rsidR="00EC1622" w:rsidRPr="00D91877">
        <w:rPr>
          <w:rFonts w:cs="Arial"/>
        </w:rPr>
        <w:t>кожуун</w:t>
      </w:r>
      <w:r w:rsidR="007E6D9C" w:rsidRPr="00D91877">
        <w:rPr>
          <w:rFonts w:cs="Arial"/>
        </w:rPr>
        <w:t>а</w:t>
      </w:r>
      <w:r w:rsidR="00EC1622" w:rsidRPr="00D91877">
        <w:rPr>
          <w:rFonts w:cs="Arial"/>
        </w:rPr>
        <w:t xml:space="preserve"> Республики Тыва</w:t>
      </w:r>
      <w:r w:rsidRPr="00D91877">
        <w:rPr>
          <w:rFonts w:cs="Arial"/>
        </w:rPr>
        <w:t xml:space="preserve"> (далее – администрация </w:t>
      </w:r>
      <w:r w:rsidR="00EC1622" w:rsidRPr="00D91877">
        <w:rPr>
          <w:rFonts w:cs="Arial"/>
        </w:rPr>
        <w:t>кожууна</w:t>
      </w:r>
      <w:r w:rsidRPr="00D91877">
        <w:rPr>
          <w:rFonts w:cs="Arial"/>
        </w:rPr>
        <w:t>);</w:t>
      </w:r>
    </w:p>
    <w:p w:rsidR="001550CE" w:rsidRPr="00D91877" w:rsidRDefault="001550CE" w:rsidP="006C5A40">
      <w:pPr>
        <w:rPr>
          <w:rFonts w:cs="Arial"/>
        </w:rPr>
      </w:pPr>
      <w:r w:rsidRPr="00D91877">
        <w:rPr>
          <w:rFonts w:cs="Arial"/>
        </w:rPr>
        <w:lastRenderedPageBreak/>
        <w:t>4) контрольно-счетный орган</w:t>
      </w:r>
      <w:r w:rsidR="00CB3737" w:rsidRPr="00D91877">
        <w:rPr>
          <w:rFonts w:cs="Arial"/>
        </w:rPr>
        <w:t xml:space="preserve"> муниципального образования</w:t>
      </w:r>
      <w:r w:rsidRPr="00D91877">
        <w:rPr>
          <w:rFonts w:cs="Arial"/>
        </w:rPr>
        <w:t xml:space="preserve"> (далее – контрольно-счетный орган).</w:t>
      </w:r>
    </w:p>
    <w:p w:rsidR="001550CE" w:rsidRPr="00D91877" w:rsidRDefault="001550CE" w:rsidP="006C5A40">
      <w:pPr>
        <w:rPr>
          <w:rFonts w:cs="Arial"/>
        </w:rPr>
      </w:pPr>
      <w:r w:rsidRPr="00D91877">
        <w:rPr>
          <w:rFonts w:cs="Arial"/>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1550CE" w:rsidRPr="00D91877" w:rsidRDefault="001550CE" w:rsidP="006C5A40">
      <w:pPr>
        <w:rPr>
          <w:rFonts w:cs="Arial"/>
        </w:rPr>
      </w:pPr>
    </w:p>
    <w:p w:rsidR="00E652F7" w:rsidRPr="00D91877" w:rsidRDefault="00E652F7" w:rsidP="006C5A40">
      <w:pPr>
        <w:rPr>
          <w:rFonts w:cs="Arial"/>
          <w:b/>
          <w:bCs/>
        </w:rPr>
      </w:pPr>
      <w:r w:rsidRPr="00D91877">
        <w:rPr>
          <w:rFonts w:cs="Arial"/>
          <w:b/>
          <w:bCs/>
        </w:rPr>
        <w:t xml:space="preserve">Статья </w:t>
      </w:r>
      <w:r w:rsidR="001C7E03" w:rsidRPr="00D91877">
        <w:rPr>
          <w:rFonts w:cs="Arial"/>
          <w:b/>
          <w:bCs/>
        </w:rPr>
        <w:t>4</w:t>
      </w:r>
      <w:r w:rsidRPr="00D91877">
        <w:rPr>
          <w:rFonts w:cs="Arial"/>
          <w:b/>
          <w:bCs/>
        </w:rPr>
        <w:t>. Официальные символы</w:t>
      </w:r>
      <w:r w:rsidR="0092296E" w:rsidRPr="00D91877">
        <w:rPr>
          <w:rFonts w:cs="Arial"/>
          <w:b/>
          <w:bCs/>
        </w:rPr>
        <w:t xml:space="preserve"> </w:t>
      </w:r>
      <w:r w:rsidRPr="00D91877">
        <w:rPr>
          <w:rFonts w:cs="Arial"/>
          <w:b/>
          <w:bCs/>
        </w:rPr>
        <w:t>кожууна</w:t>
      </w:r>
    </w:p>
    <w:p w:rsidR="00E652F7" w:rsidRPr="00D91877" w:rsidRDefault="00E652F7" w:rsidP="006C5A40">
      <w:pPr>
        <w:rPr>
          <w:rFonts w:cs="Arial"/>
        </w:rPr>
      </w:pPr>
    </w:p>
    <w:p w:rsidR="00E652F7" w:rsidRPr="00D91877" w:rsidRDefault="00E652F7" w:rsidP="006C5A40">
      <w:pPr>
        <w:rPr>
          <w:rFonts w:cs="Arial"/>
        </w:rPr>
      </w:pPr>
      <w:r w:rsidRPr="00D91877">
        <w:rPr>
          <w:rFonts w:cs="Arial"/>
        </w:rPr>
        <w:t xml:space="preserve">1. </w:t>
      </w:r>
      <w:r w:rsidR="0092296E" w:rsidRPr="00D91877">
        <w:rPr>
          <w:rFonts w:cs="Arial"/>
        </w:rPr>
        <w:t>К</w:t>
      </w:r>
      <w:r w:rsidRPr="00D91877">
        <w:rPr>
          <w:rFonts w:cs="Arial"/>
        </w:rPr>
        <w:t>ожуун имеет свои герб и флаг, отражающие исторические, культурные, национальные и иные местные традиции и особенности.</w:t>
      </w:r>
    </w:p>
    <w:p w:rsidR="00E652F7" w:rsidRPr="00D91877" w:rsidRDefault="00E652F7" w:rsidP="006C5A40">
      <w:pPr>
        <w:rPr>
          <w:rFonts w:cs="Arial"/>
        </w:rPr>
      </w:pPr>
      <w:r w:rsidRPr="00D91877">
        <w:rPr>
          <w:rFonts w:cs="Arial"/>
        </w:rPr>
        <w:t>2. Герб и флаг кожууна и порядок их официального использования устанавливаются решением Хурала представителей.</w:t>
      </w:r>
    </w:p>
    <w:p w:rsidR="005D681F" w:rsidRPr="00D91877" w:rsidRDefault="005D681F" w:rsidP="006C5A40">
      <w:pPr>
        <w:rPr>
          <w:rFonts w:cs="Arial"/>
          <w:b/>
          <w:bCs/>
        </w:rPr>
      </w:pPr>
    </w:p>
    <w:p w:rsidR="002123AD" w:rsidRPr="00D91877" w:rsidRDefault="00AB422C" w:rsidP="006C5A40">
      <w:pPr>
        <w:rPr>
          <w:rFonts w:cs="Arial"/>
          <w:b/>
          <w:bCs/>
        </w:rPr>
      </w:pPr>
      <w:r w:rsidRPr="00D91877">
        <w:rPr>
          <w:rFonts w:cs="Arial"/>
          <w:b/>
          <w:bCs/>
        </w:rPr>
        <w:t>Глава II. Вопросы местного значения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C218BF" w:rsidRPr="00D91877">
        <w:rPr>
          <w:rFonts w:cs="Arial"/>
          <w:b/>
          <w:bCs/>
        </w:rPr>
        <w:t>5</w:t>
      </w:r>
      <w:r w:rsidRPr="00D91877">
        <w:rPr>
          <w:rFonts w:cs="Arial"/>
          <w:b/>
          <w:bCs/>
        </w:rPr>
        <w:t xml:space="preserve">. Вопросы местного значения </w:t>
      </w:r>
      <w:r w:rsidR="00C218BF" w:rsidRPr="00D91877">
        <w:rPr>
          <w:rFonts w:cs="Arial"/>
          <w:b/>
          <w:bCs/>
        </w:rPr>
        <w:t>муниципального района</w:t>
      </w:r>
    </w:p>
    <w:p w:rsidR="002123AD" w:rsidRPr="00D91877" w:rsidRDefault="002123AD" w:rsidP="006C5A40">
      <w:pPr>
        <w:rPr>
          <w:rFonts w:cs="Arial"/>
          <w:b/>
          <w:bCs/>
        </w:rPr>
      </w:pPr>
    </w:p>
    <w:p w:rsidR="002123AD" w:rsidRPr="00D91877" w:rsidRDefault="002123AD" w:rsidP="006C5A40">
      <w:pPr>
        <w:rPr>
          <w:rFonts w:cs="Arial"/>
        </w:rPr>
      </w:pPr>
      <w:r w:rsidRPr="00D91877">
        <w:rPr>
          <w:rFonts w:cs="Arial"/>
        </w:rPr>
        <w:t>1. К вопросам местного значения муниципального района относятся:</w:t>
      </w:r>
    </w:p>
    <w:p w:rsidR="002123AD" w:rsidRPr="00D91877" w:rsidRDefault="002123AD" w:rsidP="006C5A40">
      <w:pPr>
        <w:rPr>
          <w:rFonts w:cs="Arial"/>
        </w:rPr>
      </w:pPr>
      <w:r w:rsidRPr="00D91877">
        <w:rPr>
          <w:rFonts w:cs="Arial"/>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123AD" w:rsidRPr="00D91877" w:rsidRDefault="002123AD" w:rsidP="006C5A40">
      <w:pPr>
        <w:rPr>
          <w:rFonts w:cs="Arial"/>
        </w:rPr>
      </w:pPr>
      <w:r w:rsidRPr="00D91877">
        <w:rPr>
          <w:rFonts w:cs="Arial"/>
        </w:rPr>
        <w:t>2) установление, изменение и отмена местных налогов и сборов муниципального района;</w:t>
      </w:r>
    </w:p>
    <w:p w:rsidR="002123AD" w:rsidRPr="00D91877" w:rsidRDefault="002123AD" w:rsidP="006C5A40">
      <w:pPr>
        <w:rPr>
          <w:rFonts w:cs="Arial"/>
        </w:rPr>
      </w:pPr>
      <w:r w:rsidRPr="00D91877">
        <w:rPr>
          <w:rFonts w:cs="Arial"/>
        </w:rPr>
        <w:t>3) владение, пользование и распоряжение имуществом, находящимся в муниципальной собственности муниципального района;</w:t>
      </w:r>
    </w:p>
    <w:p w:rsidR="002123AD" w:rsidRPr="00D91877" w:rsidRDefault="002123AD" w:rsidP="006C5A40">
      <w:pPr>
        <w:rPr>
          <w:rFonts w:cs="Arial"/>
        </w:rPr>
      </w:pPr>
      <w:r w:rsidRPr="00D91877">
        <w:rPr>
          <w:rFonts w:cs="Arial"/>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2123AD" w:rsidRPr="00D91877" w:rsidRDefault="002123AD" w:rsidP="006C5A40">
      <w:pPr>
        <w:autoSpaceDE w:val="0"/>
        <w:autoSpaceDN w:val="0"/>
        <w:adjustRightInd w:val="0"/>
        <w:rPr>
          <w:rFonts w:cs="Arial"/>
        </w:rPr>
      </w:pPr>
      <w:r w:rsidRPr="00D91877">
        <w:rPr>
          <w:rFonts w:cs="Arial"/>
        </w:rPr>
        <w:t xml:space="preserve">5) </w:t>
      </w:r>
      <w:r w:rsidR="00AB7EAF">
        <w:rPr>
          <w:rFonts w:cs="Arial"/>
        </w:rPr>
        <w:t>дорожная деятельность в отношении автомобильных дорог общего пользования местного значения муниципального района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CC0EE4" w:rsidRPr="00D91877">
        <w:rPr>
          <w:rFonts w:cs="Arial"/>
        </w:rPr>
        <w:t>;</w:t>
      </w:r>
    </w:p>
    <w:p w:rsidR="00D21318" w:rsidRDefault="00D21318" w:rsidP="006C5A40">
      <w:pPr>
        <w:autoSpaceDE w:val="0"/>
        <w:autoSpaceDN w:val="0"/>
        <w:adjustRightInd w:val="0"/>
      </w:pPr>
      <w:r>
        <w:rPr>
          <w:rFonts w:cs="Arial"/>
          <w:kern w:val="2"/>
        </w:rPr>
        <w:t xml:space="preserve">(Пункт 5 изм. </w:t>
      </w:r>
      <w:hyperlink r:id="rId23" w:tgtFrame="Logical" w:history="1">
        <w:r w:rsidRPr="00D21318">
          <w:rPr>
            <w:rStyle w:val="af2"/>
            <w:rFonts w:cs="Arial"/>
            <w:kern w:val="2"/>
          </w:rPr>
          <w:t>Решени</w:t>
        </w:r>
        <w:r>
          <w:rPr>
            <w:rStyle w:val="af2"/>
            <w:rFonts w:cs="Arial"/>
            <w:kern w:val="2"/>
          </w:rPr>
          <w:t>ем</w:t>
        </w:r>
        <w:r w:rsidRPr="00D21318">
          <w:rPr>
            <w:rStyle w:val="af2"/>
            <w:rFonts w:cs="Arial"/>
            <w:kern w:val="2"/>
          </w:rPr>
          <w:t xml:space="preserve"> Хурала представителей Пий-Хемского кожууна Республики Тыва</w:t>
        </w:r>
        <w:r w:rsidRPr="00D21318">
          <w:rPr>
            <w:rStyle w:val="af2"/>
          </w:rPr>
          <w:t xml:space="preserve"> от 21.10.2021 № 22</w:t>
        </w:r>
      </w:hyperlink>
      <w:r>
        <w:t>)</w:t>
      </w:r>
    </w:p>
    <w:p w:rsidR="00AB7EAF" w:rsidRDefault="00AB7EAF" w:rsidP="006C5A40">
      <w:pPr>
        <w:autoSpaceDE w:val="0"/>
        <w:autoSpaceDN w:val="0"/>
        <w:adjustRightInd w:val="0"/>
      </w:pPr>
      <w:r>
        <w:rPr>
          <w:rFonts w:cs="Arial"/>
          <w:bCs/>
        </w:rPr>
        <w:t xml:space="preserve">(Пункт </w:t>
      </w:r>
      <w:r>
        <w:rPr>
          <w:rFonts w:cs="Arial"/>
          <w:bCs/>
        </w:rPr>
        <w:t>5</w:t>
      </w:r>
      <w:r>
        <w:rPr>
          <w:rFonts w:cs="Arial"/>
          <w:bCs/>
        </w:rPr>
        <w:t xml:space="preserve"> изм. </w:t>
      </w:r>
      <w:hyperlink r:id="rId24"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2123AD" w:rsidRPr="00D91877" w:rsidRDefault="002123AD" w:rsidP="006C5A40">
      <w:pPr>
        <w:rPr>
          <w:rFonts w:cs="Arial"/>
        </w:rPr>
      </w:pPr>
      <w:r w:rsidRPr="00D91877">
        <w:rPr>
          <w:rFonts w:cs="Arial"/>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123AD" w:rsidRPr="00D91877" w:rsidRDefault="002123AD" w:rsidP="006C5A40">
      <w:pPr>
        <w:rPr>
          <w:rFonts w:cs="Arial"/>
        </w:rPr>
      </w:pPr>
      <w:r w:rsidRPr="00D91877">
        <w:rPr>
          <w:rFonts w:cs="Arial"/>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123AD" w:rsidRPr="00D91877" w:rsidRDefault="002123AD" w:rsidP="006C5A40">
      <w:pPr>
        <w:rPr>
          <w:rFonts w:cs="Arial"/>
        </w:rPr>
      </w:pPr>
      <w:r w:rsidRPr="00D91877">
        <w:rPr>
          <w:rFonts w:cs="Arial"/>
        </w:rPr>
        <w:t xml:space="preserve">8) </w:t>
      </w:r>
      <w:r w:rsidR="0057108A" w:rsidRPr="00D91877">
        <w:rPr>
          <w:rFonts w:cs="Arial"/>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w:t>
      </w:r>
      <w:r w:rsidR="0057108A" w:rsidRPr="00D91877">
        <w:rPr>
          <w:rFonts w:cs="Arial"/>
        </w:rPr>
        <w:lastRenderedPageBreak/>
        <w:t>меньшинств, обеспечение социальной и культурной адаптации мигрантов, профилактику межнациональных (межэтнических) конфликтов;</w:t>
      </w:r>
    </w:p>
    <w:p w:rsidR="002123AD" w:rsidRDefault="002123AD" w:rsidP="006C5A40">
      <w:pPr>
        <w:rPr>
          <w:rFonts w:cs="Arial"/>
        </w:rPr>
      </w:pPr>
      <w:r w:rsidRPr="00D91877">
        <w:rPr>
          <w:rFonts w:cs="Arial"/>
        </w:rPr>
        <w:t>9) участие в предупреждении и ликвидации последствий чрезвычайных ситуаций на территории муниципального района;</w:t>
      </w:r>
    </w:p>
    <w:p w:rsidR="00EC1109" w:rsidRDefault="00EC1109" w:rsidP="006C5A40">
      <w:pPr>
        <w:rPr>
          <w:rFonts w:cs="Arial"/>
        </w:rPr>
      </w:pPr>
      <w:r>
        <w:rPr>
          <w:rFonts w:cs="Arial"/>
        </w:rPr>
        <w:t>9.</w:t>
      </w:r>
      <w:r w:rsidRPr="00EC1109">
        <w:rPr>
          <w:rFonts w:cs="Arial"/>
          <w:vertAlign w:val="superscript"/>
        </w:rPr>
        <w:t>1</w:t>
      </w:r>
      <w:r>
        <w:rPr>
          <w:rFonts w:cs="Arial"/>
        </w:rPr>
        <w:t xml:space="preserve">) </w:t>
      </w:r>
      <w:r w:rsidRPr="00EC1109">
        <w:rPr>
          <w:rFonts w:cs="Arial"/>
        </w:rPr>
        <w:t>обеспечение первичных мер пожарной безопасности в границах муниципальных районов за границами городских</w:t>
      </w:r>
      <w:r>
        <w:rPr>
          <w:rFonts w:cs="Arial"/>
        </w:rPr>
        <w:t xml:space="preserve"> и сельских населенных пунктов;</w:t>
      </w:r>
    </w:p>
    <w:p w:rsidR="00EC1109" w:rsidRPr="00EC1109" w:rsidRDefault="00EC1109" w:rsidP="006C5A40">
      <w:r w:rsidRPr="00EC1109">
        <w:t xml:space="preserve">(в редакции Решения хурала представителей Пий-Хемского кожууна Республики Тыва от </w:t>
      </w:r>
      <w:hyperlink r:id="rId25" w:tgtFrame="Logical" w:history="1">
        <w:r w:rsidRPr="00EC1109">
          <w:rPr>
            <w:rFonts w:cs="Arial"/>
            <w:color w:val="0000FF"/>
          </w:rPr>
          <w:t>10.03.2022 № 4</w:t>
        </w:r>
      </w:hyperlink>
      <w:r w:rsidRPr="00EC1109">
        <w:t>)</w:t>
      </w:r>
    </w:p>
    <w:p w:rsidR="002123AD" w:rsidRPr="00D91877" w:rsidRDefault="002123AD" w:rsidP="006C5A40">
      <w:pPr>
        <w:rPr>
          <w:rFonts w:cs="Arial"/>
        </w:rPr>
      </w:pPr>
      <w:r w:rsidRPr="00D91877">
        <w:rPr>
          <w:rFonts w:cs="Arial"/>
        </w:rPr>
        <w:t xml:space="preserve">10) организация охраны общественного порядка на территории муниципального района муниципальной </w:t>
      </w:r>
      <w:r w:rsidR="007C273F" w:rsidRPr="00D91877">
        <w:rPr>
          <w:rFonts w:cs="Arial"/>
        </w:rPr>
        <w:t>ми</w:t>
      </w:r>
      <w:r w:rsidR="00E0246E" w:rsidRPr="00D91877">
        <w:rPr>
          <w:rFonts w:cs="Arial"/>
        </w:rPr>
        <w:t>лицией</w:t>
      </w:r>
      <w:r w:rsidRPr="00D91877">
        <w:rPr>
          <w:rFonts w:cs="Arial"/>
        </w:rPr>
        <w:t>;</w:t>
      </w:r>
    </w:p>
    <w:p w:rsidR="002123AD" w:rsidRPr="00D91877" w:rsidRDefault="002123AD" w:rsidP="006C5A40">
      <w:pPr>
        <w:rPr>
          <w:rFonts w:cs="Arial"/>
        </w:rPr>
      </w:pPr>
      <w:r w:rsidRPr="00D91877">
        <w:rPr>
          <w:rFonts w:cs="Arial"/>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123AD" w:rsidRPr="00D91877" w:rsidRDefault="002123AD" w:rsidP="006C5A40">
      <w:pPr>
        <w:rPr>
          <w:rFonts w:cs="Arial"/>
        </w:rPr>
      </w:pPr>
      <w:r w:rsidRPr="00D91877">
        <w:rPr>
          <w:rFonts w:cs="Arial"/>
        </w:rPr>
        <w:t>1</w:t>
      </w:r>
      <w:r w:rsidR="001F724B" w:rsidRPr="00D91877">
        <w:rPr>
          <w:rFonts w:cs="Arial"/>
        </w:rPr>
        <w:t>2</w:t>
      </w:r>
      <w:r w:rsidRPr="00D91877">
        <w:rPr>
          <w:rFonts w:cs="Arial"/>
        </w:rPr>
        <w:t>) организация мероприятий межпоселенческого характера по охране окружающей среды;</w:t>
      </w:r>
    </w:p>
    <w:p w:rsidR="0062656F" w:rsidRPr="00D91877" w:rsidRDefault="00C778FD" w:rsidP="006C5A40">
      <w:pPr>
        <w:rPr>
          <w:rFonts w:cs="Arial"/>
        </w:rPr>
      </w:pPr>
      <w:r w:rsidRPr="00D91877">
        <w:rPr>
          <w:rFonts w:cs="Arial"/>
        </w:rPr>
        <w:t>1</w:t>
      </w:r>
      <w:r w:rsidR="001F724B" w:rsidRPr="00D91877">
        <w:rPr>
          <w:rFonts w:cs="Arial"/>
        </w:rPr>
        <w:t>3</w:t>
      </w:r>
      <w:r w:rsidR="002123AD" w:rsidRPr="00D91877">
        <w:rPr>
          <w:rFonts w:cs="Arial"/>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Pr="00D91877">
        <w:rPr>
          <w:rFonts w:cs="Arial"/>
        </w:rPr>
        <w:t>Республики Тыва</w:t>
      </w:r>
      <w:r w:rsidR="002123AD" w:rsidRPr="00D91877">
        <w:rPr>
          <w:rFonts w:cs="Arial"/>
        </w:rPr>
        <w:t>), создание условий для осуществления присмотра и ухода за детьми, содержания детей в муниципальных образовательных организациях, а также</w:t>
      </w:r>
    </w:p>
    <w:p w:rsidR="002123AD" w:rsidRPr="00D91877" w:rsidRDefault="002123AD" w:rsidP="006C5A40">
      <w:pPr>
        <w:rPr>
          <w:rFonts w:cs="Arial"/>
        </w:rPr>
      </w:pPr>
      <w:r w:rsidRPr="00D91877">
        <w:rPr>
          <w:rFonts w:cs="Arial"/>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123AD" w:rsidRPr="00D91877" w:rsidRDefault="002123AD" w:rsidP="006C5A40">
      <w:pPr>
        <w:rPr>
          <w:rFonts w:cs="Arial"/>
        </w:rPr>
      </w:pPr>
      <w:r w:rsidRPr="00D91877">
        <w:rPr>
          <w:rFonts w:cs="Arial"/>
        </w:rPr>
        <w:t>1</w:t>
      </w:r>
      <w:r w:rsidR="001F724B" w:rsidRPr="00D91877">
        <w:rPr>
          <w:rFonts w:cs="Arial"/>
        </w:rPr>
        <w:t>4</w:t>
      </w:r>
      <w:r w:rsidRPr="00D91877">
        <w:rPr>
          <w:rFonts w:cs="Arial"/>
        </w:rPr>
        <w:t>)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123AD" w:rsidRPr="00D91877" w:rsidRDefault="002123AD" w:rsidP="006C5A40">
      <w:pPr>
        <w:autoSpaceDE w:val="0"/>
        <w:autoSpaceDN w:val="0"/>
        <w:adjustRightInd w:val="0"/>
        <w:rPr>
          <w:rFonts w:cs="Arial"/>
        </w:rPr>
      </w:pPr>
      <w:r w:rsidRPr="00D91877">
        <w:rPr>
          <w:rFonts w:cs="Arial"/>
        </w:rPr>
        <w:t>1</w:t>
      </w:r>
      <w:r w:rsidR="001F724B" w:rsidRPr="00D91877">
        <w:rPr>
          <w:rFonts w:cs="Arial"/>
        </w:rPr>
        <w:t>5</w:t>
      </w:r>
      <w:r w:rsidRPr="00D91877">
        <w:rPr>
          <w:rFonts w:cs="Arial"/>
        </w:rPr>
        <w:t xml:space="preserve">) </w:t>
      </w:r>
      <w:r w:rsidR="00CC0EE4" w:rsidRPr="00D91877">
        <w:rPr>
          <w:rFonts w:cs="Arial"/>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w:t>
      </w:r>
      <w:r w:rsidRPr="00D91877">
        <w:rPr>
          <w:rFonts w:cs="Arial"/>
        </w:rPr>
        <w:t>территори</w:t>
      </w:r>
      <w:r w:rsidR="00C778FD" w:rsidRPr="00D91877">
        <w:rPr>
          <w:rFonts w:cs="Arial"/>
        </w:rPr>
        <w:t>и</w:t>
      </w:r>
      <w:r w:rsidRPr="00D91877">
        <w:rPr>
          <w:rFonts w:cs="Arial"/>
        </w:rPr>
        <w:t xml:space="preserve"> муниципальн</w:t>
      </w:r>
      <w:r w:rsidR="00C778FD" w:rsidRPr="00D91877">
        <w:rPr>
          <w:rFonts w:cs="Arial"/>
        </w:rPr>
        <w:t>ого</w:t>
      </w:r>
      <w:r w:rsidRPr="00D91877">
        <w:rPr>
          <w:rFonts w:cs="Arial"/>
        </w:rPr>
        <w:t xml:space="preserve"> район</w:t>
      </w:r>
      <w:r w:rsidR="00C778FD" w:rsidRPr="00D91877">
        <w:rPr>
          <w:rFonts w:cs="Arial"/>
        </w:rPr>
        <w:t>а</w:t>
      </w:r>
      <w:r w:rsidRPr="00D91877">
        <w:rPr>
          <w:rFonts w:cs="Arial"/>
        </w:rPr>
        <w:t>;</w:t>
      </w:r>
    </w:p>
    <w:p w:rsidR="00FC0DE2" w:rsidRPr="00D91877" w:rsidRDefault="002123AD" w:rsidP="006C5A40">
      <w:pPr>
        <w:autoSpaceDE w:val="0"/>
        <w:autoSpaceDN w:val="0"/>
        <w:adjustRightInd w:val="0"/>
        <w:rPr>
          <w:rFonts w:cs="Arial"/>
        </w:rPr>
      </w:pPr>
      <w:r w:rsidRPr="00D91877">
        <w:rPr>
          <w:rFonts w:cs="Arial"/>
        </w:rPr>
        <w:t>1</w:t>
      </w:r>
      <w:r w:rsidR="001F724B" w:rsidRPr="00D91877">
        <w:rPr>
          <w:rFonts w:cs="Arial"/>
        </w:rPr>
        <w:t>6</w:t>
      </w:r>
      <w:r w:rsidRPr="00D91877">
        <w:rPr>
          <w:rFonts w:cs="Arial"/>
        </w:rPr>
        <w:t xml:space="preserve">) </w:t>
      </w:r>
      <w:r w:rsidR="00FC0DE2" w:rsidRPr="00D91877">
        <w:rPr>
          <w:rFonts w:cs="Arial"/>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r w:rsidR="006511EA" w:rsidRPr="00D91877">
        <w:rPr>
          <w:rFonts w:cs="Arial"/>
        </w:rPr>
        <w:t xml:space="preserve">уведомлении </w:t>
      </w:r>
      <w:r w:rsidR="00FC0DE2" w:rsidRPr="00D91877">
        <w:rPr>
          <w:rFonts w:cs="Arial"/>
        </w:rP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00FC0DE2" w:rsidRPr="00D91877">
        <w:rPr>
          <w:rFonts w:cs="Arial"/>
        </w:rPr>
        <w:lastRenderedPageBreak/>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6" w:history="1">
        <w:r w:rsidR="00FC0DE2" w:rsidRPr="00D91877">
          <w:rPr>
            <w:rFonts w:cs="Arial"/>
          </w:rPr>
          <w:t>кодексом</w:t>
        </w:r>
      </w:hyperlink>
      <w:r w:rsidR="00FC0DE2" w:rsidRPr="00D91877">
        <w:rPr>
          <w:rFonts w:cs="Arial"/>
        </w:rPr>
        <w:t xml:space="preserve"> Российской Федерации</w:t>
      </w:r>
      <w:r w:rsidR="00C10C89" w:rsidRPr="00D91877">
        <w:rPr>
          <w:rFonts w:cs="Arial"/>
        </w:rPr>
        <w:t>, выдача градостроительного плана земельного участка, расположенного на межселенной территории</w:t>
      </w:r>
      <w:r w:rsidR="00FC0DE2" w:rsidRPr="00D91877">
        <w:rPr>
          <w:rFonts w:cs="Arial"/>
        </w:rPr>
        <w:t>;</w:t>
      </w:r>
    </w:p>
    <w:p w:rsidR="002123AD" w:rsidRPr="00D91877" w:rsidRDefault="00C778FD" w:rsidP="006C5A40">
      <w:pPr>
        <w:rPr>
          <w:rFonts w:cs="Arial"/>
        </w:rPr>
      </w:pPr>
      <w:r w:rsidRPr="00D91877">
        <w:rPr>
          <w:rFonts w:cs="Arial"/>
        </w:rPr>
        <w:t>1</w:t>
      </w:r>
      <w:r w:rsidR="001F724B" w:rsidRPr="00D91877">
        <w:rPr>
          <w:rFonts w:cs="Arial"/>
        </w:rPr>
        <w:t>7</w:t>
      </w:r>
      <w:r w:rsidR="002123AD" w:rsidRPr="00D91877">
        <w:rPr>
          <w:rFonts w:cs="Arial"/>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w:t>
      </w:r>
      <w:r w:rsidR="00066CFC" w:rsidRPr="00D91877">
        <w:rPr>
          <w:rFonts w:cs="Arial"/>
        </w:rPr>
        <w:t>№</w:t>
      </w:r>
      <w:r w:rsidR="002123AD" w:rsidRPr="00D91877">
        <w:rPr>
          <w:rFonts w:cs="Arial"/>
        </w:rPr>
        <w:t xml:space="preserve"> 38-ФЗ </w:t>
      </w:r>
      <w:r w:rsidR="00066CFC" w:rsidRPr="00D91877">
        <w:rPr>
          <w:rFonts w:cs="Arial"/>
        </w:rPr>
        <w:t>«</w:t>
      </w:r>
      <w:r w:rsidR="002123AD" w:rsidRPr="00D91877">
        <w:rPr>
          <w:rFonts w:cs="Arial"/>
        </w:rPr>
        <w:t>О рекламе</w:t>
      </w:r>
      <w:r w:rsidR="00066CFC" w:rsidRPr="00D91877">
        <w:rPr>
          <w:rFonts w:cs="Arial"/>
        </w:rPr>
        <w:t>»</w:t>
      </w:r>
      <w:r w:rsidR="002123AD" w:rsidRPr="00D91877">
        <w:rPr>
          <w:rFonts w:cs="Arial"/>
        </w:rPr>
        <w:t>;</w:t>
      </w:r>
    </w:p>
    <w:p w:rsidR="002123AD" w:rsidRPr="00D91877" w:rsidRDefault="00C778FD" w:rsidP="006C5A40">
      <w:pPr>
        <w:rPr>
          <w:rFonts w:cs="Arial"/>
        </w:rPr>
      </w:pPr>
      <w:r w:rsidRPr="00D91877">
        <w:rPr>
          <w:rFonts w:cs="Arial"/>
        </w:rPr>
        <w:t>1</w:t>
      </w:r>
      <w:r w:rsidR="001F724B" w:rsidRPr="00D91877">
        <w:rPr>
          <w:rFonts w:cs="Arial"/>
        </w:rPr>
        <w:t>8</w:t>
      </w:r>
      <w:r w:rsidR="002123AD" w:rsidRPr="00D91877">
        <w:rPr>
          <w:rFonts w:cs="Arial"/>
        </w:rPr>
        <w:t>) формирование и содержание муниципального архива, включая хранение архивных фондов поселений;</w:t>
      </w:r>
    </w:p>
    <w:p w:rsidR="002123AD" w:rsidRPr="00D91877" w:rsidRDefault="001F724B" w:rsidP="006C5A40">
      <w:pPr>
        <w:rPr>
          <w:rFonts w:cs="Arial"/>
        </w:rPr>
      </w:pPr>
      <w:r w:rsidRPr="00D91877">
        <w:rPr>
          <w:rFonts w:cs="Arial"/>
        </w:rPr>
        <w:t>19</w:t>
      </w:r>
      <w:r w:rsidR="002123AD" w:rsidRPr="00D91877">
        <w:rPr>
          <w:rFonts w:cs="Arial"/>
        </w:rPr>
        <w:t>) содержание на территории муниципального района межпоселенческих мест захоронения, организация ритуальных услуг;</w:t>
      </w:r>
    </w:p>
    <w:p w:rsidR="002123AD" w:rsidRPr="00D91877" w:rsidRDefault="00C778FD" w:rsidP="006C5A40">
      <w:pPr>
        <w:rPr>
          <w:rFonts w:cs="Arial"/>
        </w:rPr>
      </w:pPr>
      <w:r w:rsidRPr="00D91877">
        <w:rPr>
          <w:rFonts w:cs="Arial"/>
        </w:rPr>
        <w:t>2</w:t>
      </w:r>
      <w:r w:rsidR="001F724B" w:rsidRPr="00D91877">
        <w:rPr>
          <w:rFonts w:cs="Arial"/>
        </w:rPr>
        <w:t>0</w:t>
      </w:r>
      <w:r w:rsidRPr="00D91877">
        <w:rPr>
          <w:rFonts w:cs="Arial"/>
        </w:rPr>
        <w:t>)</w:t>
      </w:r>
      <w:r w:rsidR="002123AD" w:rsidRPr="00D91877">
        <w:rPr>
          <w:rFonts w:cs="Arial"/>
        </w:rPr>
        <w:t xml:space="preserve">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123AD" w:rsidRPr="00D91877" w:rsidRDefault="002123AD" w:rsidP="006C5A40">
      <w:pPr>
        <w:rPr>
          <w:rFonts w:cs="Arial"/>
        </w:rPr>
      </w:pPr>
      <w:r w:rsidRPr="00D91877">
        <w:rPr>
          <w:rFonts w:cs="Arial"/>
        </w:rPr>
        <w:t>2</w:t>
      </w:r>
      <w:r w:rsidR="001F724B" w:rsidRPr="00D91877">
        <w:rPr>
          <w:rFonts w:cs="Arial"/>
        </w:rPr>
        <w:t>1</w:t>
      </w:r>
      <w:r w:rsidRPr="00D91877">
        <w:rPr>
          <w:rFonts w:cs="Arial"/>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123AD" w:rsidRPr="00D91877" w:rsidRDefault="00C778FD" w:rsidP="006C5A40">
      <w:pPr>
        <w:rPr>
          <w:rFonts w:cs="Arial"/>
        </w:rPr>
      </w:pPr>
      <w:r w:rsidRPr="00D91877">
        <w:rPr>
          <w:rFonts w:cs="Arial"/>
        </w:rPr>
        <w:t>2</w:t>
      </w:r>
      <w:r w:rsidR="001F724B" w:rsidRPr="00D91877">
        <w:rPr>
          <w:rFonts w:cs="Arial"/>
        </w:rPr>
        <w:t>2</w:t>
      </w:r>
      <w:r w:rsidR="002123AD" w:rsidRPr="00D91877">
        <w:rPr>
          <w:rFonts w:cs="Arial"/>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123AD" w:rsidRPr="00D91877" w:rsidRDefault="00F80132" w:rsidP="006C5A40">
      <w:pPr>
        <w:rPr>
          <w:rFonts w:cs="Arial"/>
        </w:rPr>
      </w:pPr>
      <w:r w:rsidRPr="00D91877">
        <w:rPr>
          <w:rFonts w:cs="Arial"/>
        </w:rPr>
        <w:t>2</w:t>
      </w:r>
      <w:r w:rsidR="001F724B" w:rsidRPr="00D91877">
        <w:rPr>
          <w:rFonts w:cs="Arial"/>
        </w:rPr>
        <w:t>3</w:t>
      </w:r>
      <w:r w:rsidR="002123AD" w:rsidRPr="00D91877">
        <w:rPr>
          <w:rFonts w:cs="Arial"/>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B060A" w:rsidRPr="00D91877" w:rsidRDefault="00F80132" w:rsidP="006C5A40">
      <w:pPr>
        <w:autoSpaceDE w:val="0"/>
        <w:autoSpaceDN w:val="0"/>
        <w:adjustRightInd w:val="0"/>
        <w:rPr>
          <w:rFonts w:cs="Arial"/>
        </w:rPr>
      </w:pPr>
      <w:r w:rsidRPr="00D91877">
        <w:rPr>
          <w:rFonts w:cs="Arial"/>
        </w:rPr>
        <w:t>2</w:t>
      </w:r>
      <w:r w:rsidR="001F724B" w:rsidRPr="00D91877">
        <w:rPr>
          <w:rFonts w:cs="Arial"/>
        </w:rPr>
        <w:t>4</w:t>
      </w:r>
      <w:r w:rsidR="006C7622" w:rsidRPr="00D91877">
        <w:rPr>
          <w:rFonts w:cs="Arial"/>
        </w:rPr>
        <w:t xml:space="preserve">) </w:t>
      </w:r>
      <w:r w:rsidR="00AB060A" w:rsidRPr="00D91877">
        <w:rPr>
          <w:rFonts w:cs="Arial"/>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123AD" w:rsidRPr="00D91877" w:rsidRDefault="002123AD" w:rsidP="006C5A40">
      <w:pPr>
        <w:rPr>
          <w:rFonts w:cs="Arial"/>
        </w:rPr>
      </w:pPr>
      <w:r w:rsidRPr="00D91877">
        <w:rPr>
          <w:rFonts w:cs="Arial"/>
        </w:rPr>
        <w:t>2</w:t>
      </w:r>
      <w:r w:rsidR="001F724B" w:rsidRPr="00D91877">
        <w:rPr>
          <w:rFonts w:cs="Arial"/>
        </w:rPr>
        <w:t>5</w:t>
      </w:r>
      <w:r w:rsidRPr="00D91877">
        <w:rPr>
          <w:rFonts w:cs="Arial"/>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123AD" w:rsidRPr="00D91877" w:rsidRDefault="00C778FD" w:rsidP="006C5A40">
      <w:pPr>
        <w:rPr>
          <w:rFonts w:cs="Arial"/>
        </w:rPr>
      </w:pPr>
      <w:r w:rsidRPr="00D91877">
        <w:rPr>
          <w:rFonts w:cs="Arial"/>
        </w:rPr>
        <w:t>2</w:t>
      </w:r>
      <w:r w:rsidR="001F724B" w:rsidRPr="00D91877">
        <w:rPr>
          <w:rFonts w:cs="Arial"/>
        </w:rPr>
        <w:t>6</w:t>
      </w:r>
      <w:r w:rsidR="002123AD" w:rsidRPr="00D91877">
        <w:rPr>
          <w:rFonts w:cs="Arial"/>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123AD" w:rsidRPr="00D91877" w:rsidRDefault="00C778FD" w:rsidP="006C5A40">
      <w:pPr>
        <w:rPr>
          <w:rFonts w:cs="Arial"/>
        </w:rPr>
      </w:pPr>
      <w:r w:rsidRPr="00D91877">
        <w:rPr>
          <w:rFonts w:cs="Arial"/>
        </w:rPr>
        <w:t>2</w:t>
      </w:r>
      <w:r w:rsidR="001F724B" w:rsidRPr="00D91877">
        <w:rPr>
          <w:rFonts w:cs="Arial"/>
        </w:rPr>
        <w:t>7</w:t>
      </w:r>
      <w:r w:rsidR="002123AD" w:rsidRPr="00D91877">
        <w:rPr>
          <w:rFonts w:cs="Arial"/>
        </w:rPr>
        <w:t xml:space="preserve">)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D21318" w:rsidRPr="00D21318">
        <w:rPr>
          <w:rFonts w:cs="Arial"/>
        </w:rPr>
        <w:t xml:space="preserve">охраны и использования </w:t>
      </w:r>
      <w:r w:rsidR="002123AD" w:rsidRPr="00D91877">
        <w:rPr>
          <w:rFonts w:cs="Arial"/>
        </w:rPr>
        <w:t>особо охраняемых природных территорий местного значения;</w:t>
      </w:r>
    </w:p>
    <w:p w:rsidR="00D21318" w:rsidRDefault="00D21318" w:rsidP="006C5A40">
      <w:pPr>
        <w:autoSpaceDE w:val="0"/>
        <w:autoSpaceDN w:val="0"/>
        <w:adjustRightInd w:val="0"/>
      </w:pPr>
      <w:r>
        <w:rPr>
          <w:rFonts w:cs="Arial"/>
          <w:kern w:val="2"/>
        </w:rPr>
        <w:lastRenderedPageBreak/>
        <w:t xml:space="preserve">(Пункт 27 изм. </w:t>
      </w:r>
      <w:hyperlink r:id="rId27" w:tgtFrame="Logical" w:history="1">
        <w:r w:rsidRPr="00D21318">
          <w:rPr>
            <w:rStyle w:val="af2"/>
            <w:rFonts w:cs="Arial"/>
            <w:kern w:val="2"/>
          </w:rPr>
          <w:t>Решени</w:t>
        </w:r>
        <w:r>
          <w:rPr>
            <w:rStyle w:val="af2"/>
            <w:rFonts w:cs="Arial"/>
            <w:kern w:val="2"/>
          </w:rPr>
          <w:t>ем</w:t>
        </w:r>
        <w:r w:rsidRPr="00D21318">
          <w:rPr>
            <w:rStyle w:val="af2"/>
            <w:rFonts w:cs="Arial"/>
            <w:kern w:val="2"/>
          </w:rPr>
          <w:t xml:space="preserve"> Хурала представителей Пий-Хемского кожууна Республики Тыва</w:t>
        </w:r>
        <w:r w:rsidRPr="00D21318">
          <w:rPr>
            <w:rStyle w:val="af2"/>
          </w:rPr>
          <w:t xml:space="preserve"> от 21.10.2021 № 22</w:t>
        </w:r>
      </w:hyperlink>
      <w:r>
        <w:t>)</w:t>
      </w:r>
    </w:p>
    <w:p w:rsidR="002123AD" w:rsidRPr="00D91877" w:rsidRDefault="00C778FD" w:rsidP="006C5A40">
      <w:pPr>
        <w:rPr>
          <w:rFonts w:cs="Arial"/>
        </w:rPr>
      </w:pPr>
      <w:r w:rsidRPr="00D91877">
        <w:rPr>
          <w:rFonts w:cs="Arial"/>
        </w:rPr>
        <w:t>2</w:t>
      </w:r>
      <w:r w:rsidR="001F724B" w:rsidRPr="00D91877">
        <w:rPr>
          <w:rFonts w:cs="Arial"/>
        </w:rPr>
        <w:t>8</w:t>
      </w:r>
      <w:r w:rsidR="002123AD" w:rsidRPr="00D91877">
        <w:rPr>
          <w:rFonts w:cs="Arial"/>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123AD" w:rsidRPr="00D91877" w:rsidRDefault="001F724B" w:rsidP="006C5A40">
      <w:pPr>
        <w:rPr>
          <w:rFonts w:cs="Arial"/>
        </w:rPr>
      </w:pPr>
      <w:r w:rsidRPr="00D91877">
        <w:rPr>
          <w:rFonts w:cs="Arial"/>
        </w:rPr>
        <w:t>29</w:t>
      </w:r>
      <w:r w:rsidR="002123AD" w:rsidRPr="00D91877">
        <w:rPr>
          <w:rFonts w:cs="Arial"/>
        </w:rPr>
        <w:t>) осуществление мероприятий по обеспечению безопасности людей на водных объектах, охране их жизни и здоровья;</w:t>
      </w:r>
    </w:p>
    <w:p w:rsidR="002123AD" w:rsidRPr="00D91877" w:rsidRDefault="00C778FD" w:rsidP="006C5A40">
      <w:pPr>
        <w:rPr>
          <w:rFonts w:cs="Arial"/>
        </w:rPr>
      </w:pPr>
      <w:r w:rsidRPr="00D91877">
        <w:rPr>
          <w:rFonts w:cs="Arial"/>
        </w:rPr>
        <w:t>3</w:t>
      </w:r>
      <w:r w:rsidR="001F724B" w:rsidRPr="00D91877">
        <w:rPr>
          <w:rFonts w:cs="Arial"/>
        </w:rPr>
        <w:t>0</w:t>
      </w:r>
      <w:r w:rsidR="002123AD" w:rsidRPr="00D91877">
        <w:rPr>
          <w:rFonts w:cs="Arial"/>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57108A" w:rsidRPr="00D91877">
        <w:rPr>
          <w:rFonts w:cs="Arial"/>
        </w:rPr>
        <w:t xml:space="preserve"> (волонтерству)</w:t>
      </w:r>
      <w:r w:rsidR="002123AD" w:rsidRPr="00D91877">
        <w:rPr>
          <w:rFonts w:cs="Arial"/>
        </w:rPr>
        <w:t>;</w:t>
      </w:r>
    </w:p>
    <w:p w:rsidR="002123AD" w:rsidRPr="00D91877" w:rsidRDefault="00C778FD" w:rsidP="006C5A40">
      <w:pPr>
        <w:rPr>
          <w:rFonts w:cs="Arial"/>
        </w:rPr>
      </w:pPr>
      <w:r w:rsidRPr="00D91877">
        <w:rPr>
          <w:rFonts w:cs="Arial"/>
        </w:rPr>
        <w:t>3</w:t>
      </w:r>
      <w:r w:rsidR="001F724B" w:rsidRPr="00D91877">
        <w:rPr>
          <w:rFonts w:cs="Arial"/>
        </w:rPr>
        <w:t>1</w:t>
      </w:r>
      <w:r w:rsidR="002123AD" w:rsidRPr="00D91877">
        <w:rPr>
          <w:rFonts w:cs="Arial"/>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123AD" w:rsidRDefault="00F80132" w:rsidP="006C5A40">
      <w:pPr>
        <w:rPr>
          <w:rFonts w:cs="Arial"/>
        </w:rPr>
      </w:pPr>
      <w:r w:rsidRPr="00D91877">
        <w:rPr>
          <w:rFonts w:cs="Arial"/>
        </w:rPr>
        <w:t>3</w:t>
      </w:r>
      <w:r w:rsidR="001F724B" w:rsidRPr="00D91877">
        <w:rPr>
          <w:rFonts w:cs="Arial"/>
        </w:rPr>
        <w:t>2</w:t>
      </w:r>
      <w:r w:rsidR="002123AD" w:rsidRPr="00D91877">
        <w:rPr>
          <w:rFonts w:cs="Arial"/>
        </w:rPr>
        <w:t xml:space="preserve">) </w:t>
      </w:r>
      <w:r w:rsidR="00AB7EAF">
        <w:rPr>
          <w:rFonts w:cs="Arial"/>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2123AD" w:rsidRPr="00D91877">
        <w:rPr>
          <w:rFonts w:cs="Arial"/>
        </w:rPr>
        <w:t>;</w:t>
      </w:r>
    </w:p>
    <w:p w:rsidR="00AB7EAF" w:rsidRPr="00D91877" w:rsidRDefault="00AB7EAF" w:rsidP="006C5A40">
      <w:pPr>
        <w:rPr>
          <w:rFonts w:cs="Arial"/>
        </w:rPr>
      </w:pPr>
      <w:r>
        <w:rPr>
          <w:rFonts w:cs="Arial"/>
          <w:bCs/>
        </w:rPr>
        <w:t>(Пункт 3</w:t>
      </w:r>
      <w:r>
        <w:rPr>
          <w:rFonts w:cs="Arial"/>
          <w:bCs/>
        </w:rPr>
        <w:t>2</w:t>
      </w:r>
      <w:r>
        <w:rPr>
          <w:rFonts w:cs="Arial"/>
          <w:bCs/>
        </w:rPr>
        <w:t xml:space="preserve"> изм. </w:t>
      </w:r>
      <w:hyperlink r:id="rId28"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2123AD" w:rsidRDefault="00C778FD" w:rsidP="006C5A40">
      <w:pPr>
        <w:rPr>
          <w:rFonts w:cs="Arial"/>
        </w:rPr>
      </w:pPr>
      <w:r w:rsidRPr="00D91877">
        <w:rPr>
          <w:rFonts w:cs="Arial"/>
        </w:rPr>
        <w:t>3</w:t>
      </w:r>
      <w:r w:rsidR="001F724B" w:rsidRPr="00D91877">
        <w:rPr>
          <w:rFonts w:cs="Arial"/>
        </w:rPr>
        <w:t>3</w:t>
      </w:r>
      <w:r w:rsidR="002123AD" w:rsidRPr="00D91877">
        <w:rPr>
          <w:rFonts w:cs="Arial"/>
        </w:rPr>
        <w:t xml:space="preserve">) </w:t>
      </w:r>
      <w:r w:rsidR="00AB7EAF">
        <w:rPr>
          <w:rFonts w:cs="Arial"/>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2123AD" w:rsidRPr="00D91877">
        <w:rPr>
          <w:rFonts w:cs="Arial"/>
        </w:rPr>
        <w:t>;</w:t>
      </w:r>
    </w:p>
    <w:p w:rsidR="00AB7EAF" w:rsidRPr="00D91877" w:rsidRDefault="00AB7EAF" w:rsidP="006C5A40">
      <w:pPr>
        <w:rPr>
          <w:rFonts w:cs="Arial"/>
        </w:rPr>
      </w:pPr>
      <w:r>
        <w:rPr>
          <w:rFonts w:cs="Arial"/>
          <w:bCs/>
        </w:rPr>
        <w:t xml:space="preserve">(Пункт </w:t>
      </w:r>
      <w:r>
        <w:rPr>
          <w:rFonts w:cs="Arial"/>
          <w:bCs/>
        </w:rPr>
        <w:t>33</w:t>
      </w:r>
      <w:r>
        <w:rPr>
          <w:rFonts w:cs="Arial"/>
          <w:bCs/>
        </w:rPr>
        <w:t xml:space="preserve"> изм. </w:t>
      </w:r>
      <w:hyperlink r:id="rId29"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2123AD" w:rsidRPr="00D91877" w:rsidRDefault="00C778FD" w:rsidP="006C5A40">
      <w:pPr>
        <w:rPr>
          <w:rFonts w:cs="Arial"/>
        </w:rPr>
      </w:pPr>
      <w:r w:rsidRPr="00D91877">
        <w:rPr>
          <w:rFonts w:cs="Arial"/>
        </w:rPr>
        <w:t>3</w:t>
      </w:r>
      <w:r w:rsidR="001F724B" w:rsidRPr="00D91877">
        <w:rPr>
          <w:rFonts w:cs="Arial"/>
        </w:rPr>
        <w:t>4</w:t>
      </w:r>
      <w:r w:rsidR="002123AD" w:rsidRPr="00D91877">
        <w:rPr>
          <w:rFonts w:cs="Arial"/>
        </w:rPr>
        <w:t>) осуществление муниципального лесного контроля;</w:t>
      </w:r>
    </w:p>
    <w:p w:rsidR="002123AD" w:rsidRDefault="00C778FD" w:rsidP="006C5A40">
      <w:pPr>
        <w:rPr>
          <w:rFonts w:cs="Arial"/>
        </w:rPr>
      </w:pPr>
      <w:r w:rsidRPr="00D91877">
        <w:rPr>
          <w:rFonts w:cs="Arial"/>
        </w:rPr>
        <w:t>3</w:t>
      </w:r>
      <w:r w:rsidR="001F724B" w:rsidRPr="00D91877">
        <w:rPr>
          <w:rFonts w:cs="Arial"/>
        </w:rPr>
        <w:t>5</w:t>
      </w:r>
      <w:r w:rsidR="002123AD" w:rsidRPr="00D91877">
        <w:rPr>
          <w:rFonts w:cs="Arial"/>
        </w:rPr>
        <w:t xml:space="preserve">) </w:t>
      </w:r>
      <w:r w:rsidR="00A756E9">
        <w:rPr>
          <w:rFonts w:cs="Arial"/>
        </w:rPr>
        <w:t xml:space="preserve"> </w:t>
      </w:r>
      <w:r w:rsidR="00A756E9" w:rsidRPr="00A756E9">
        <w:rPr>
          <w:rFonts w:cs="Arial"/>
        </w:rPr>
        <w:t>обеспечение выполнения работ, необходимых для создания искусственных земельных участков для нужд поселения в соот</w:t>
      </w:r>
      <w:r w:rsidR="00A756E9">
        <w:rPr>
          <w:rFonts w:cs="Arial"/>
        </w:rPr>
        <w:t>ветствии с федеральным законом;</w:t>
      </w:r>
    </w:p>
    <w:p w:rsidR="00A756E9" w:rsidRPr="00A756E9" w:rsidRDefault="00A756E9" w:rsidP="006C5A40">
      <w:r w:rsidRPr="00A756E9">
        <w:t xml:space="preserve">(в редакции Решения хурала представителей Пий-Хемского кожууна Республики Тыва от </w:t>
      </w:r>
      <w:hyperlink r:id="rId30" w:tgtFrame="Logical" w:history="1">
        <w:r w:rsidRPr="00A756E9">
          <w:rPr>
            <w:rFonts w:cs="Arial"/>
            <w:color w:val="0000FF"/>
          </w:rPr>
          <w:t>10.03.2022 № 4</w:t>
        </w:r>
      </w:hyperlink>
      <w:r w:rsidRPr="00A756E9">
        <w:t>)</w:t>
      </w:r>
    </w:p>
    <w:p w:rsidR="002123AD" w:rsidRPr="00D91877" w:rsidRDefault="00F80132" w:rsidP="006C5A40">
      <w:pPr>
        <w:rPr>
          <w:rFonts w:cs="Arial"/>
        </w:rPr>
      </w:pPr>
      <w:r w:rsidRPr="00D91877">
        <w:rPr>
          <w:rFonts w:cs="Arial"/>
        </w:rPr>
        <w:t>3</w:t>
      </w:r>
      <w:r w:rsidR="001F724B" w:rsidRPr="00D91877">
        <w:rPr>
          <w:rFonts w:cs="Arial"/>
        </w:rPr>
        <w:t>6</w:t>
      </w:r>
      <w:r w:rsidR="002123AD" w:rsidRPr="00D91877">
        <w:rPr>
          <w:rFonts w:cs="Arial"/>
        </w:rPr>
        <w:t>) осуществление мер по противодействию коррупции в границах муниципального района;</w:t>
      </w:r>
    </w:p>
    <w:p w:rsidR="002123AD" w:rsidRPr="00D91877" w:rsidRDefault="00F80132" w:rsidP="006C5A40">
      <w:pPr>
        <w:rPr>
          <w:rFonts w:cs="Arial"/>
        </w:rPr>
      </w:pPr>
      <w:r w:rsidRPr="00D91877">
        <w:rPr>
          <w:rFonts w:cs="Arial"/>
        </w:rPr>
        <w:t>3</w:t>
      </w:r>
      <w:r w:rsidR="001F724B" w:rsidRPr="00D91877">
        <w:rPr>
          <w:rFonts w:cs="Arial"/>
        </w:rPr>
        <w:t>7</w:t>
      </w:r>
      <w:r w:rsidR="002123AD" w:rsidRPr="00D91877">
        <w:rPr>
          <w:rFonts w:cs="Arial"/>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123AD" w:rsidRPr="00D91877" w:rsidRDefault="00C778FD" w:rsidP="006C5A40">
      <w:pPr>
        <w:rPr>
          <w:rFonts w:cs="Arial"/>
        </w:rPr>
      </w:pPr>
      <w:r w:rsidRPr="00D91877">
        <w:rPr>
          <w:rFonts w:cs="Arial"/>
        </w:rPr>
        <w:t>3</w:t>
      </w:r>
      <w:r w:rsidR="001F724B" w:rsidRPr="00D91877">
        <w:rPr>
          <w:rFonts w:cs="Arial"/>
        </w:rPr>
        <w:t>8</w:t>
      </w:r>
      <w:r w:rsidR="002123AD" w:rsidRPr="00D91877">
        <w:rPr>
          <w:rFonts w:cs="Arial"/>
        </w:rPr>
        <w:t>) осуществление муниципального земельного контроля на межселенной территории муниципального района;</w:t>
      </w:r>
    </w:p>
    <w:p w:rsidR="002123AD" w:rsidRDefault="001F724B" w:rsidP="006C5A40">
      <w:pPr>
        <w:autoSpaceDE w:val="0"/>
        <w:autoSpaceDN w:val="0"/>
        <w:adjustRightInd w:val="0"/>
        <w:rPr>
          <w:rFonts w:cs="Arial"/>
        </w:rPr>
      </w:pPr>
      <w:r w:rsidRPr="00D91877">
        <w:rPr>
          <w:rFonts w:cs="Arial"/>
        </w:rPr>
        <w:t>39</w:t>
      </w:r>
      <w:r w:rsidR="002123AD" w:rsidRPr="00D91877">
        <w:rPr>
          <w:rFonts w:cs="Arial"/>
        </w:rPr>
        <w:t xml:space="preserve">) </w:t>
      </w:r>
      <w:r w:rsidR="002A53B6" w:rsidRPr="002A53B6">
        <w:rPr>
          <w:rFonts w:cs="Arial"/>
        </w:rPr>
        <w:t>организации в соответствии с федеральным законом выполнения комплексных кадастровых работ и утверждение карты-плана территории</w:t>
      </w:r>
      <w:r w:rsidR="00F912A5">
        <w:rPr>
          <w:rFonts w:cs="Arial"/>
        </w:rPr>
        <w:t>;</w:t>
      </w:r>
    </w:p>
    <w:p w:rsidR="002A53B6" w:rsidRDefault="002A53B6" w:rsidP="006C5A40">
      <w:pPr>
        <w:pStyle w:val="af5"/>
        <w:ind w:firstLine="567"/>
        <w:jc w:val="both"/>
        <w:rPr>
          <w:rFonts w:ascii="Arial" w:hAnsi="Arial" w:cs="Arial"/>
        </w:rPr>
      </w:pPr>
      <w:r>
        <w:rPr>
          <w:rFonts w:ascii="Arial" w:hAnsi="Arial" w:cs="Arial"/>
        </w:rPr>
        <w:t xml:space="preserve">(Пункт 39 в редакции </w:t>
      </w:r>
      <w:hyperlink r:id="rId31" w:tgtFrame="Logical" w:history="1">
        <w:r w:rsidRPr="002A53B6">
          <w:rPr>
            <w:rStyle w:val="af2"/>
            <w:rFonts w:ascii="Arial" w:hAnsi="Arial" w:cs="Arial"/>
          </w:rPr>
          <w:t>Решения Хурала представителей Пий-Хемского кожууна Республики Тыва от 25.08.2021 № 17</w:t>
        </w:r>
      </w:hyperlink>
      <w:r>
        <w:rPr>
          <w:rFonts w:ascii="Arial" w:hAnsi="Arial" w:cs="Arial"/>
        </w:rPr>
        <w:t>)</w:t>
      </w:r>
    </w:p>
    <w:p w:rsidR="00F912A5" w:rsidRDefault="00F912A5" w:rsidP="006C5A40">
      <w:pPr>
        <w:pStyle w:val="af5"/>
        <w:ind w:firstLine="567"/>
        <w:jc w:val="both"/>
        <w:rPr>
          <w:rFonts w:ascii="Arial" w:hAnsi="Arial" w:cs="Arial"/>
        </w:rPr>
      </w:pPr>
      <w:r>
        <w:rPr>
          <w:rFonts w:ascii="Arial" w:hAnsi="Arial" w:cs="Arial"/>
        </w:rPr>
        <w:lastRenderedPageBreak/>
        <w:t>40) Осуществление контроля в сфере закупок товаров, работ, услуг для обеспечения муниципальных нужд в соответствии с действующим законодательством;</w:t>
      </w:r>
    </w:p>
    <w:p w:rsidR="00F912A5" w:rsidRDefault="00F912A5" w:rsidP="006C5A40">
      <w:pPr>
        <w:pStyle w:val="af5"/>
        <w:ind w:firstLine="567"/>
        <w:jc w:val="both"/>
        <w:rPr>
          <w:rFonts w:ascii="Arial" w:hAnsi="Arial" w:cs="Arial"/>
        </w:rPr>
      </w:pPr>
      <w:r>
        <w:rPr>
          <w:rFonts w:ascii="Arial" w:hAnsi="Arial" w:cs="Arial"/>
        </w:rPr>
        <w:t xml:space="preserve">41) Осуществление внутреннего муниципального финансового контроля в соответствии с требованиями части 3 статьи 265 </w:t>
      </w:r>
      <w:hyperlink r:id="rId32" w:tgtFrame="_self" w:history="1">
        <w:r>
          <w:rPr>
            <w:rStyle w:val="11"/>
            <w:rFonts w:ascii="Arial" w:hAnsi="Arial" w:cs="Arial"/>
          </w:rPr>
          <w:t>Бюджетного кодекса Российской Федерации</w:t>
        </w:r>
      </w:hyperlink>
      <w:r>
        <w:rPr>
          <w:rFonts w:ascii="Arial" w:hAnsi="Arial" w:cs="Arial"/>
        </w:rPr>
        <w:t>.</w:t>
      </w:r>
    </w:p>
    <w:p w:rsidR="00F912A5" w:rsidRDefault="00F912A5" w:rsidP="006C5A40">
      <w:pPr>
        <w:pStyle w:val="af5"/>
        <w:ind w:firstLine="567"/>
        <w:jc w:val="both"/>
        <w:rPr>
          <w:rFonts w:ascii="Arial" w:hAnsi="Arial" w:cs="Arial"/>
        </w:rPr>
      </w:pPr>
      <w:r>
        <w:rPr>
          <w:rFonts w:ascii="Arial" w:hAnsi="Arial" w:cs="Arial"/>
        </w:rPr>
        <w:t xml:space="preserve">(пункты 40 и 41 введены Решением Хурала представителей Пий-Хемского кожууна Республики Тыва от 25.02.2021 </w:t>
      </w:r>
      <w:hyperlink r:id="rId33" w:tgtFrame="ChangingDocument" w:history="1">
        <w:r w:rsidRPr="00F912A5">
          <w:rPr>
            <w:rStyle w:val="af2"/>
            <w:rFonts w:ascii="Arial" w:hAnsi="Arial" w:cs="Arial"/>
          </w:rPr>
          <w:t>№ 3</w:t>
        </w:r>
      </w:hyperlink>
      <w:r>
        <w:rPr>
          <w:rFonts w:ascii="Arial" w:hAnsi="Arial" w:cs="Arial"/>
        </w:rPr>
        <w:t>)</w:t>
      </w:r>
    </w:p>
    <w:p w:rsidR="00B82F24" w:rsidRDefault="00B82F24" w:rsidP="006C5A40">
      <w:pPr>
        <w:pStyle w:val="af5"/>
        <w:ind w:firstLine="567"/>
        <w:jc w:val="both"/>
        <w:rPr>
          <w:rFonts w:ascii="Arial" w:hAnsi="Arial" w:cs="Arial"/>
        </w:rPr>
      </w:pPr>
      <w:r>
        <w:rPr>
          <w:rFonts w:ascii="Arial" w:hAnsi="Arial" w:cs="Arial"/>
        </w:rPr>
        <w:t xml:space="preserve">42) </w:t>
      </w:r>
      <w:r w:rsidRPr="002936FC">
        <w:rPr>
          <w:rFonts w:ascii="Arial" w:hAnsi="Arial" w:cs="Arial"/>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rPr>
          <w:rFonts w:ascii="Arial" w:hAnsi="Arial" w:cs="Arial"/>
        </w:rPr>
        <w:t>.</w:t>
      </w:r>
    </w:p>
    <w:p w:rsidR="00B82F24" w:rsidRPr="00B82F24" w:rsidRDefault="00B82F24" w:rsidP="006C5A40">
      <w:pPr>
        <w:pStyle w:val="af5"/>
        <w:ind w:firstLine="567"/>
        <w:jc w:val="both"/>
        <w:rPr>
          <w:rFonts w:ascii="Arial" w:hAnsi="Arial" w:cs="Arial"/>
        </w:rPr>
      </w:pPr>
      <w:r w:rsidRPr="00B82F24">
        <w:rPr>
          <w:rFonts w:ascii="Arial" w:hAnsi="Arial" w:cs="Arial"/>
        </w:rPr>
        <w:t>(Пункт 4</w:t>
      </w:r>
      <w:r w:rsidR="00FF339B">
        <w:rPr>
          <w:rFonts w:ascii="Arial" w:hAnsi="Arial" w:cs="Arial"/>
        </w:rPr>
        <w:t>2</w:t>
      </w:r>
      <w:r w:rsidRPr="00B82F24">
        <w:rPr>
          <w:rFonts w:ascii="Arial" w:hAnsi="Arial" w:cs="Arial"/>
        </w:rPr>
        <w:t xml:space="preserve"> изм. </w:t>
      </w:r>
      <w:hyperlink r:id="rId34" w:tgtFrame="Logical" w:history="1">
        <w:r w:rsidRPr="00B82F24">
          <w:rPr>
            <w:rStyle w:val="af2"/>
            <w:rFonts w:ascii="Arial" w:hAnsi="Arial" w:cs="Arial"/>
          </w:rPr>
          <w:t>Решением Хурала представителей муниципального района «Пий-Хемский кожуун Республики Тыва» от 01.12.2023 №27</w:t>
        </w:r>
      </w:hyperlink>
      <w:r w:rsidRPr="00B82F24">
        <w:rPr>
          <w:rFonts w:ascii="Arial" w:hAnsi="Arial" w:cs="Arial"/>
        </w:rPr>
        <w:t xml:space="preserve"> )</w:t>
      </w:r>
    </w:p>
    <w:p w:rsidR="002123AD" w:rsidRPr="00D91877" w:rsidRDefault="002123AD" w:rsidP="006C5A40">
      <w:pPr>
        <w:rPr>
          <w:rFonts w:cs="Arial"/>
        </w:rPr>
      </w:pPr>
      <w:r w:rsidRPr="00D91877">
        <w:rPr>
          <w:rFonts w:cs="Arial"/>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2123AD" w:rsidRPr="00D91877" w:rsidRDefault="002123AD" w:rsidP="006C5A40">
      <w:pPr>
        <w:rPr>
          <w:rFonts w:cs="Arial"/>
        </w:rPr>
      </w:pPr>
      <w:r w:rsidRPr="00D91877">
        <w:rPr>
          <w:rFonts w:cs="Arial"/>
        </w:rPr>
        <w:t xml:space="preserve">3.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5" w:history="1">
        <w:r w:rsidRPr="00D91877">
          <w:rPr>
            <w:rStyle w:val="af2"/>
            <w:rFonts w:cs="Arial"/>
          </w:rPr>
          <w:t>кодекс</w:t>
        </w:r>
      </w:hyperlink>
      <w:r w:rsidRPr="00D91877">
        <w:rPr>
          <w:rFonts w:cs="Arial"/>
        </w:rPr>
        <w:t>ом Российской Федерации.</w:t>
      </w:r>
    </w:p>
    <w:p w:rsidR="002123AD" w:rsidRPr="00D91877" w:rsidRDefault="002123AD" w:rsidP="006C5A40">
      <w:pPr>
        <w:rPr>
          <w:rFonts w:cs="Arial"/>
        </w:rPr>
      </w:pPr>
      <w:r w:rsidRPr="00D91877">
        <w:rPr>
          <w:rFonts w:cs="Arial"/>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w:t>
      </w:r>
      <w:r w:rsidR="000A32C5" w:rsidRPr="00D91877">
        <w:rPr>
          <w:rFonts w:cs="Arial"/>
        </w:rPr>
        <w:t>решением</w:t>
      </w:r>
      <w:r w:rsidRPr="00D91877">
        <w:rPr>
          <w:rFonts w:cs="Arial"/>
        </w:rPr>
        <w:t xml:space="preserve"> </w:t>
      </w:r>
      <w:r w:rsidR="00113706" w:rsidRPr="00D91877">
        <w:rPr>
          <w:rFonts w:cs="Arial"/>
        </w:rPr>
        <w:t>Хурала представителей</w:t>
      </w:r>
      <w:r w:rsidR="00B92550" w:rsidRPr="00D91877">
        <w:rPr>
          <w:rFonts w:cs="Arial"/>
        </w:rPr>
        <w:t xml:space="preserve"> Пий-Хемского кожууна</w:t>
      </w:r>
      <w:r w:rsidR="00113706" w:rsidRPr="00D91877">
        <w:rPr>
          <w:rFonts w:cs="Arial"/>
        </w:rPr>
        <w:t>.</w:t>
      </w:r>
    </w:p>
    <w:p w:rsidR="002123AD" w:rsidRPr="00D91877" w:rsidRDefault="002123AD" w:rsidP="006C5A40">
      <w:pPr>
        <w:rPr>
          <w:rFonts w:cs="Arial"/>
        </w:rPr>
      </w:pPr>
      <w:r w:rsidRPr="00D91877">
        <w:rPr>
          <w:rFonts w:cs="Arial"/>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w:t>
      </w:r>
      <w:r w:rsidR="006C5A40" w:rsidRPr="006C5A40">
        <w:rPr>
          <w:rFonts w:cs="Arial"/>
        </w:rPr>
        <w:t>Хурала представителей</w:t>
      </w:r>
      <w:r w:rsidRPr="00D91877">
        <w:rPr>
          <w:rFonts w:cs="Arial"/>
        </w:rPr>
        <w:t>.</w:t>
      </w:r>
    </w:p>
    <w:p w:rsidR="006C5A40" w:rsidRDefault="006C5A40" w:rsidP="006C5A40">
      <w:pPr>
        <w:autoSpaceDE w:val="0"/>
        <w:autoSpaceDN w:val="0"/>
        <w:adjustRightInd w:val="0"/>
        <w:rPr>
          <w:rFonts w:cs="Arial"/>
        </w:rPr>
      </w:pPr>
      <w:r>
        <w:rPr>
          <w:rFonts w:cs="Arial"/>
        </w:rPr>
        <w:t xml:space="preserve">(Абзац третий изм. </w:t>
      </w:r>
      <w:hyperlink r:id="rId36"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2123AD" w:rsidRPr="00D91877" w:rsidRDefault="002123AD" w:rsidP="006C5A40">
      <w:pPr>
        <w:rPr>
          <w:rFonts w:cs="Arial"/>
          <w:b/>
          <w:bCs/>
        </w:rPr>
      </w:pPr>
    </w:p>
    <w:p w:rsidR="00C218BF" w:rsidRPr="00D91877" w:rsidRDefault="00C218BF" w:rsidP="006C5A40">
      <w:pPr>
        <w:autoSpaceDE w:val="0"/>
        <w:autoSpaceDN w:val="0"/>
        <w:adjustRightInd w:val="0"/>
        <w:outlineLvl w:val="0"/>
        <w:rPr>
          <w:rFonts w:cs="Arial"/>
          <w:bCs/>
        </w:rPr>
      </w:pPr>
      <w:r w:rsidRPr="00D91877">
        <w:rPr>
          <w:rFonts w:cs="Arial"/>
          <w:b/>
          <w:bCs/>
        </w:rPr>
        <w:t>Статья 6.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C218BF" w:rsidRPr="00D91877" w:rsidRDefault="00C218BF" w:rsidP="006C5A40">
      <w:pPr>
        <w:autoSpaceDE w:val="0"/>
        <w:autoSpaceDN w:val="0"/>
        <w:adjustRightInd w:val="0"/>
        <w:rPr>
          <w:rFonts w:cs="Arial"/>
          <w:bCs/>
        </w:rPr>
      </w:pPr>
      <w:bookmarkStart w:id="1" w:name="Par4"/>
      <w:bookmarkEnd w:id="1"/>
      <w:r w:rsidRPr="00D91877">
        <w:rPr>
          <w:rFonts w:cs="Arial"/>
          <w:bCs/>
        </w:rPr>
        <w:t>Органы местного самоуправления муниципального района имеют право на:</w:t>
      </w:r>
    </w:p>
    <w:p w:rsidR="00C218BF" w:rsidRPr="00D91877" w:rsidRDefault="00C218BF" w:rsidP="006C5A40">
      <w:pPr>
        <w:autoSpaceDE w:val="0"/>
        <w:autoSpaceDN w:val="0"/>
        <w:adjustRightInd w:val="0"/>
        <w:rPr>
          <w:rFonts w:cs="Arial"/>
          <w:bCs/>
        </w:rPr>
      </w:pPr>
      <w:r w:rsidRPr="00D91877">
        <w:rPr>
          <w:rFonts w:cs="Arial"/>
          <w:bCs/>
        </w:rPr>
        <w:t>1) создание музеев муниципального района;</w:t>
      </w:r>
    </w:p>
    <w:p w:rsidR="00C218BF" w:rsidRDefault="00C218BF" w:rsidP="006C5A40">
      <w:pPr>
        <w:autoSpaceDE w:val="0"/>
        <w:autoSpaceDN w:val="0"/>
        <w:adjustRightInd w:val="0"/>
        <w:rPr>
          <w:rFonts w:cs="Arial"/>
          <w:bCs/>
        </w:rPr>
      </w:pPr>
      <w:r w:rsidRPr="00D91877">
        <w:rPr>
          <w:rFonts w:cs="Arial"/>
          <w:bCs/>
        </w:rPr>
        <w:t xml:space="preserve">2) </w:t>
      </w:r>
      <w:r w:rsidR="00AB7EAF">
        <w:rPr>
          <w:rFonts w:cs="Arial"/>
        </w:rPr>
        <w:t>участие в осуществлении деятельности по опеке и попечительству, отдельные государственные полномочия по опеке и попечительству в отношении несовершеннолетних осуществляются органами местного самоуправления муниципального района в соответствии с Законом Республики Тыва от 04.05.2023 № 933-ЗРТ «О наделении органов местного самоуправления муниципальных районов и городских округов Республики Тыва отдельными государственными полномочиями по опеке и попечительству в отношении несовершеннолетних</w:t>
      </w:r>
      <w:r w:rsidRPr="00D91877">
        <w:rPr>
          <w:rFonts w:cs="Arial"/>
          <w:bCs/>
        </w:rPr>
        <w:t>;</w:t>
      </w:r>
    </w:p>
    <w:p w:rsidR="00AB7EAF" w:rsidRPr="00D91877" w:rsidRDefault="00AB7EAF" w:rsidP="006C5A40">
      <w:pPr>
        <w:autoSpaceDE w:val="0"/>
        <w:autoSpaceDN w:val="0"/>
        <w:adjustRightInd w:val="0"/>
        <w:rPr>
          <w:rFonts w:cs="Arial"/>
          <w:bCs/>
        </w:rPr>
      </w:pPr>
      <w:r>
        <w:rPr>
          <w:rFonts w:cs="Arial"/>
          <w:bCs/>
        </w:rPr>
        <w:t xml:space="preserve">(Пункт 2 изм. </w:t>
      </w:r>
      <w:hyperlink r:id="rId37"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C218BF" w:rsidRPr="00D91877" w:rsidRDefault="00C218BF" w:rsidP="006C5A40">
      <w:pPr>
        <w:autoSpaceDE w:val="0"/>
        <w:autoSpaceDN w:val="0"/>
        <w:adjustRightInd w:val="0"/>
        <w:rPr>
          <w:rFonts w:cs="Arial"/>
          <w:bCs/>
        </w:rPr>
      </w:pPr>
      <w:r w:rsidRPr="00D91877">
        <w:rPr>
          <w:rFonts w:cs="Arial"/>
          <w:bCs/>
        </w:rPr>
        <w:lastRenderedPageBreak/>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C218BF" w:rsidRPr="00D91877" w:rsidRDefault="00C218BF" w:rsidP="006C5A40">
      <w:pPr>
        <w:autoSpaceDE w:val="0"/>
        <w:autoSpaceDN w:val="0"/>
        <w:adjustRightInd w:val="0"/>
        <w:rPr>
          <w:rFonts w:cs="Arial"/>
          <w:bCs/>
        </w:rPr>
      </w:pPr>
      <w:r w:rsidRPr="00D91877">
        <w:rPr>
          <w:rFonts w:cs="Arial"/>
          <w:bCs/>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C218BF" w:rsidRPr="00D91877" w:rsidRDefault="00C218BF" w:rsidP="006C5A40">
      <w:pPr>
        <w:autoSpaceDE w:val="0"/>
        <w:autoSpaceDN w:val="0"/>
        <w:adjustRightInd w:val="0"/>
        <w:rPr>
          <w:rFonts w:cs="Arial"/>
          <w:bCs/>
        </w:rPr>
      </w:pPr>
      <w:r w:rsidRPr="00D91877">
        <w:rPr>
          <w:rFonts w:cs="Arial"/>
          <w:bCs/>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218BF" w:rsidRPr="00D91877" w:rsidRDefault="00CE4F2C" w:rsidP="006C5A40">
      <w:pPr>
        <w:autoSpaceDE w:val="0"/>
        <w:autoSpaceDN w:val="0"/>
        <w:adjustRightInd w:val="0"/>
        <w:rPr>
          <w:rFonts w:cs="Arial"/>
          <w:bCs/>
        </w:rPr>
      </w:pPr>
      <w:r w:rsidRPr="00D91877">
        <w:rPr>
          <w:rFonts w:cs="Arial"/>
          <w:bCs/>
        </w:rPr>
        <w:t>6</w:t>
      </w:r>
      <w:r w:rsidR="00C218BF" w:rsidRPr="00D91877">
        <w:rPr>
          <w:rFonts w:cs="Arial"/>
          <w:bCs/>
        </w:rPr>
        <w:t>) создание условий для развития туризма;</w:t>
      </w:r>
    </w:p>
    <w:p w:rsidR="00C218BF" w:rsidRPr="00D91877" w:rsidRDefault="00CE4F2C" w:rsidP="006C5A40">
      <w:pPr>
        <w:autoSpaceDE w:val="0"/>
        <w:autoSpaceDN w:val="0"/>
        <w:adjustRightInd w:val="0"/>
        <w:rPr>
          <w:rFonts w:cs="Arial"/>
          <w:bCs/>
        </w:rPr>
      </w:pPr>
      <w:r w:rsidRPr="00D91877">
        <w:rPr>
          <w:rFonts w:cs="Arial"/>
          <w:bCs/>
        </w:rPr>
        <w:t>7)</w:t>
      </w:r>
      <w:r w:rsidR="00C218BF" w:rsidRPr="00D91877">
        <w:rPr>
          <w:rFonts w:cs="Arial"/>
          <w:bCs/>
        </w:rPr>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218BF" w:rsidRPr="00D91877" w:rsidRDefault="00CE4F2C" w:rsidP="006C5A40">
      <w:pPr>
        <w:autoSpaceDE w:val="0"/>
        <w:autoSpaceDN w:val="0"/>
        <w:adjustRightInd w:val="0"/>
        <w:rPr>
          <w:rFonts w:cs="Arial"/>
          <w:bCs/>
        </w:rPr>
      </w:pPr>
      <w:r w:rsidRPr="00D91877">
        <w:rPr>
          <w:rFonts w:cs="Arial"/>
          <w:bCs/>
        </w:rPr>
        <w:t>8</w:t>
      </w:r>
      <w:r w:rsidR="00C218BF" w:rsidRPr="00D91877">
        <w:rPr>
          <w:rFonts w:cs="Arial"/>
          <w:bCs/>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8" w:tgtFrame="Logical" w:history="1">
        <w:r w:rsidR="00C218BF" w:rsidRPr="00D91877">
          <w:rPr>
            <w:rStyle w:val="af2"/>
            <w:rFonts w:cs="Arial"/>
            <w:bCs/>
          </w:rPr>
          <w:t>законом</w:t>
        </w:r>
      </w:hyperlink>
      <w:r w:rsidR="00C218BF" w:rsidRPr="00D91877">
        <w:rPr>
          <w:rFonts w:cs="Arial"/>
          <w:bCs/>
        </w:rPr>
        <w:t xml:space="preserve"> от 24 ноября 1995 года </w:t>
      </w:r>
      <w:r w:rsidR="00066CFC" w:rsidRPr="00D91877">
        <w:rPr>
          <w:rFonts w:cs="Arial"/>
          <w:bCs/>
        </w:rPr>
        <w:t>№</w:t>
      </w:r>
      <w:r w:rsidR="00C218BF" w:rsidRPr="00D91877">
        <w:rPr>
          <w:rFonts w:cs="Arial"/>
          <w:bCs/>
        </w:rPr>
        <w:t xml:space="preserve"> 181-ФЗ </w:t>
      </w:r>
      <w:r w:rsidR="00066CFC" w:rsidRPr="00D91877">
        <w:rPr>
          <w:rFonts w:cs="Arial"/>
          <w:bCs/>
        </w:rPr>
        <w:t>«</w:t>
      </w:r>
      <w:r w:rsidR="00C218BF" w:rsidRPr="00D91877">
        <w:rPr>
          <w:rFonts w:cs="Arial"/>
          <w:bCs/>
        </w:rPr>
        <w:t>О социальной защите инвалидов в Российской Федерации</w:t>
      </w:r>
      <w:r w:rsidR="00066CFC" w:rsidRPr="00D91877">
        <w:rPr>
          <w:rFonts w:cs="Arial"/>
          <w:bCs/>
        </w:rPr>
        <w:t>»</w:t>
      </w:r>
      <w:r w:rsidR="00C218BF" w:rsidRPr="00D91877">
        <w:rPr>
          <w:rFonts w:cs="Arial"/>
          <w:bCs/>
        </w:rPr>
        <w:t>;</w:t>
      </w:r>
    </w:p>
    <w:p w:rsidR="00C218BF" w:rsidRPr="00D91877" w:rsidRDefault="00CE4F2C" w:rsidP="006C5A40">
      <w:pPr>
        <w:autoSpaceDE w:val="0"/>
        <w:autoSpaceDN w:val="0"/>
        <w:adjustRightInd w:val="0"/>
        <w:rPr>
          <w:rFonts w:cs="Arial"/>
          <w:bCs/>
        </w:rPr>
      </w:pPr>
      <w:r w:rsidRPr="00D91877">
        <w:rPr>
          <w:rFonts w:cs="Arial"/>
          <w:bCs/>
        </w:rPr>
        <w:t>9</w:t>
      </w:r>
      <w:r w:rsidR="00C218BF" w:rsidRPr="00D91877">
        <w:rPr>
          <w:rFonts w:cs="Arial"/>
          <w:bCs/>
        </w:rPr>
        <w:t xml:space="preserve">) осуществление мероприятий, предусмотренных Федеральным </w:t>
      </w:r>
      <w:hyperlink r:id="rId39" w:history="1">
        <w:r w:rsidR="00C218BF" w:rsidRPr="00D91877">
          <w:rPr>
            <w:rFonts w:cs="Arial"/>
            <w:bCs/>
          </w:rPr>
          <w:t>законом</w:t>
        </w:r>
      </w:hyperlink>
      <w:r w:rsidR="00C218BF" w:rsidRPr="00D91877">
        <w:rPr>
          <w:rFonts w:cs="Arial"/>
          <w:bCs/>
        </w:rPr>
        <w:t xml:space="preserve"> </w:t>
      </w:r>
      <w:r w:rsidR="00066CFC" w:rsidRPr="00D91877">
        <w:rPr>
          <w:rFonts w:cs="Arial"/>
          <w:bCs/>
        </w:rPr>
        <w:t>«</w:t>
      </w:r>
      <w:r w:rsidR="00C218BF" w:rsidRPr="00D91877">
        <w:rPr>
          <w:rFonts w:cs="Arial"/>
          <w:bCs/>
        </w:rPr>
        <w:t>О донорстве крови и ее компонентов</w:t>
      </w:r>
      <w:r w:rsidR="00066CFC" w:rsidRPr="00D91877">
        <w:rPr>
          <w:rFonts w:cs="Arial"/>
          <w:bCs/>
        </w:rPr>
        <w:t>»</w:t>
      </w:r>
      <w:r w:rsidR="00C218BF" w:rsidRPr="00D91877">
        <w:rPr>
          <w:rFonts w:cs="Arial"/>
          <w:bCs/>
        </w:rPr>
        <w:t>;</w:t>
      </w:r>
    </w:p>
    <w:p w:rsidR="00C218BF" w:rsidRPr="00D91877" w:rsidRDefault="00C218BF" w:rsidP="006C5A40">
      <w:pPr>
        <w:autoSpaceDE w:val="0"/>
        <w:autoSpaceDN w:val="0"/>
        <w:adjustRightInd w:val="0"/>
        <w:rPr>
          <w:rFonts w:cs="Arial"/>
          <w:bCs/>
        </w:rPr>
      </w:pPr>
      <w:r w:rsidRPr="00D91877">
        <w:rPr>
          <w:rFonts w:cs="Arial"/>
          <w:bCs/>
        </w:rPr>
        <w:t>1</w:t>
      </w:r>
      <w:r w:rsidR="00CE4F2C" w:rsidRPr="00D91877">
        <w:rPr>
          <w:rFonts w:cs="Arial"/>
          <w:bCs/>
        </w:rPr>
        <w:t>0</w:t>
      </w:r>
      <w:r w:rsidRPr="00D91877">
        <w:rPr>
          <w:rFonts w:cs="Arial"/>
          <w:bCs/>
        </w:rPr>
        <w:t xml:space="preserve">) совершение нотариальных действий, предусмотренных </w:t>
      </w:r>
      <w:hyperlink r:id="rId40" w:history="1">
        <w:r w:rsidRPr="00D91877">
          <w:rPr>
            <w:rFonts w:cs="Arial"/>
            <w:bCs/>
          </w:rPr>
          <w:t>законодательством</w:t>
        </w:r>
      </w:hyperlink>
      <w:r w:rsidRPr="00D91877">
        <w:rPr>
          <w:rFonts w:cs="Arial"/>
          <w:bCs/>
        </w:rPr>
        <w:t>, в случае отсутствия в расположенном на межселенной территории населенном пункте нотариуса;</w:t>
      </w:r>
    </w:p>
    <w:p w:rsidR="00C218BF" w:rsidRPr="00D91877" w:rsidRDefault="00C218BF" w:rsidP="006C5A40">
      <w:pPr>
        <w:autoSpaceDE w:val="0"/>
        <w:autoSpaceDN w:val="0"/>
        <w:adjustRightInd w:val="0"/>
        <w:rPr>
          <w:rFonts w:cs="Arial"/>
          <w:bCs/>
        </w:rPr>
      </w:pPr>
      <w:r w:rsidRPr="00D91877">
        <w:rPr>
          <w:rFonts w:cs="Arial"/>
          <w:bCs/>
        </w:rPr>
        <w:t>1</w:t>
      </w:r>
      <w:r w:rsidR="00CE4F2C" w:rsidRPr="00D91877">
        <w:rPr>
          <w:rFonts w:cs="Arial"/>
          <w:bCs/>
        </w:rPr>
        <w:t>1</w:t>
      </w:r>
      <w:r w:rsidRPr="00D91877">
        <w:rPr>
          <w:rFonts w:cs="Arial"/>
          <w:bCs/>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218BF" w:rsidRPr="00D91877" w:rsidRDefault="00C218BF" w:rsidP="006C5A40">
      <w:pPr>
        <w:autoSpaceDE w:val="0"/>
        <w:autoSpaceDN w:val="0"/>
        <w:adjustRightInd w:val="0"/>
        <w:rPr>
          <w:rFonts w:cs="Arial"/>
          <w:bCs/>
        </w:rPr>
      </w:pPr>
      <w:r w:rsidRPr="00D91877">
        <w:rPr>
          <w:rFonts w:cs="Arial"/>
          <w:bCs/>
        </w:rPr>
        <w:t>1</w:t>
      </w:r>
      <w:r w:rsidR="00CE4F2C" w:rsidRPr="00D91877">
        <w:rPr>
          <w:rFonts w:cs="Arial"/>
          <w:bCs/>
        </w:rPr>
        <w:t>2</w:t>
      </w:r>
      <w:r w:rsidRPr="00D91877">
        <w:rPr>
          <w:rFonts w:cs="Arial"/>
          <w:bCs/>
        </w:rPr>
        <w:t xml:space="preserve">) осуществление мероприятий в сфере профилактики правонарушений, предусмотренных Федеральным </w:t>
      </w:r>
      <w:hyperlink r:id="rId41" w:history="1">
        <w:r w:rsidRPr="00D91877">
          <w:rPr>
            <w:rFonts w:cs="Arial"/>
            <w:bCs/>
          </w:rPr>
          <w:t>законом</w:t>
        </w:r>
      </w:hyperlink>
      <w:r w:rsidRPr="00D91877">
        <w:rPr>
          <w:rFonts w:cs="Arial"/>
          <w:bCs/>
        </w:rPr>
        <w:t xml:space="preserve"> </w:t>
      </w:r>
      <w:r w:rsidR="00066CFC" w:rsidRPr="00D91877">
        <w:rPr>
          <w:rFonts w:cs="Arial"/>
          <w:bCs/>
        </w:rPr>
        <w:t>«</w:t>
      </w:r>
      <w:r w:rsidRPr="00D91877">
        <w:rPr>
          <w:rFonts w:cs="Arial"/>
          <w:bCs/>
        </w:rPr>
        <w:t>Об основах системы профилактики правонарушений в Российской Федерации</w:t>
      </w:r>
      <w:r w:rsidR="00066CFC" w:rsidRPr="00D91877">
        <w:rPr>
          <w:rFonts w:cs="Arial"/>
          <w:bCs/>
        </w:rPr>
        <w:t>»</w:t>
      </w:r>
      <w:r w:rsidRPr="00D91877">
        <w:rPr>
          <w:rFonts w:cs="Arial"/>
          <w:bCs/>
        </w:rPr>
        <w:t>;</w:t>
      </w:r>
    </w:p>
    <w:p w:rsidR="00C218BF" w:rsidRPr="00D91877" w:rsidRDefault="00CE4F2C" w:rsidP="006C5A40">
      <w:pPr>
        <w:autoSpaceDE w:val="0"/>
        <w:autoSpaceDN w:val="0"/>
        <w:adjustRightInd w:val="0"/>
        <w:rPr>
          <w:rFonts w:cs="Arial"/>
          <w:bCs/>
        </w:rPr>
      </w:pPr>
      <w:r w:rsidRPr="00D91877">
        <w:rPr>
          <w:rFonts w:cs="Arial"/>
          <w:bCs/>
        </w:rPr>
        <w:t>13</w:t>
      </w:r>
      <w:r w:rsidR="00C218BF" w:rsidRPr="00D91877">
        <w:rPr>
          <w:rFonts w:cs="Arial"/>
          <w:bCs/>
        </w:rPr>
        <w:t>) оказание содействия развитию физической культуры и спорта инвалидов, лиц с ограниченными возможностями здоровья, адаптивной физическо</w:t>
      </w:r>
      <w:r w:rsidR="00794588" w:rsidRPr="00D91877">
        <w:rPr>
          <w:rFonts w:cs="Arial"/>
          <w:bCs/>
        </w:rPr>
        <w:t>й культуры и адаптивного спорта;</w:t>
      </w:r>
    </w:p>
    <w:p w:rsidR="00794588" w:rsidRDefault="00794588" w:rsidP="006C5A40">
      <w:pPr>
        <w:autoSpaceDE w:val="0"/>
        <w:autoSpaceDN w:val="0"/>
        <w:adjustRightInd w:val="0"/>
        <w:rPr>
          <w:rFonts w:cs="Arial"/>
        </w:rPr>
      </w:pPr>
      <w:r w:rsidRPr="00D91877">
        <w:rPr>
          <w:rFonts w:cs="Arial"/>
          <w:bCs/>
        </w:rPr>
        <w:t xml:space="preserve">14) </w:t>
      </w:r>
      <w:r w:rsidRPr="00D91877">
        <w:rPr>
          <w:rFonts w:cs="Arial"/>
        </w:rPr>
        <w:t xml:space="preserve">осуществление мероприятий по защите прав потребителей, предусмотренных </w:t>
      </w:r>
      <w:hyperlink r:id="rId42" w:tgtFrame="Logical" w:history="1">
        <w:r w:rsidRPr="00D91877">
          <w:rPr>
            <w:rStyle w:val="af2"/>
            <w:rFonts w:cs="Arial"/>
          </w:rPr>
          <w:t>Законом</w:t>
        </w:r>
      </w:hyperlink>
      <w:r w:rsidRPr="00D91877">
        <w:rPr>
          <w:rFonts w:cs="Arial"/>
        </w:rPr>
        <w:t xml:space="preserve"> Российской Федерации от 7 февраля 1992 года </w:t>
      </w:r>
      <w:r w:rsidR="00066CFC" w:rsidRPr="00D91877">
        <w:rPr>
          <w:rFonts w:cs="Arial"/>
        </w:rPr>
        <w:t>№</w:t>
      </w:r>
      <w:r w:rsidRPr="00D91877">
        <w:rPr>
          <w:rFonts w:cs="Arial"/>
        </w:rPr>
        <w:t xml:space="preserve"> 2300-1 </w:t>
      </w:r>
      <w:r w:rsidR="00066CFC" w:rsidRPr="00D91877">
        <w:rPr>
          <w:rFonts w:cs="Arial"/>
        </w:rPr>
        <w:t>«</w:t>
      </w:r>
      <w:r w:rsidRPr="00D91877">
        <w:rPr>
          <w:rFonts w:cs="Arial"/>
        </w:rPr>
        <w:t>О защите прав потребителей</w:t>
      </w:r>
      <w:r w:rsidR="00066CFC" w:rsidRPr="00D91877">
        <w:rPr>
          <w:rFonts w:cs="Arial"/>
        </w:rPr>
        <w:t>»</w:t>
      </w:r>
      <w:r w:rsidR="00BB07D3">
        <w:rPr>
          <w:rFonts w:cs="Arial"/>
        </w:rPr>
        <w:t>;</w:t>
      </w:r>
    </w:p>
    <w:p w:rsidR="00BB07D3" w:rsidRPr="00D91877" w:rsidRDefault="00BB07D3" w:rsidP="006C5A40">
      <w:pPr>
        <w:autoSpaceDE w:val="0"/>
        <w:autoSpaceDN w:val="0"/>
        <w:adjustRightInd w:val="0"/>
        <w:rPr>
          <w:rFonts w:cs="Arial"/>
        </w:rPr>
      </w:pPr>
      <w:r w:rsidRPr="00F03B08">
        <w:t xml:space="preserve">15)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D63BDF">
        <w:t>сотрудником указанной должности;</w:t>
      </w:r>
    </w:p>
    <w:p w:rsidR="00BB07D3" w:rsidRDefault="00BB07D3" w:rsidP="006C5A40">
      <w:pPr>
        <w:widowControl w:val="0"/>
        <w:autoSpaceDE w:val="0"/>
        <w:autoSpaceDN w:val="0"/>
        <w:adjustRightInd w:val="0"/>
        <w:rPr>
          <w:rFonts w:cs="Arial"/>
          <w:kern w:val="2"/>
        </w:rPr>
      </w:pPr>
      <w:r w:rsidRPr="00BB07D3">
        <w:rPr>
          <w:rFonts w:cs="Arial"/>
          <w:kern w:val="2"/>
        </w:rPr>
        <w:t xml:space="preserve">(Пункт 15 введен Решением Хурала представителей Пий-Хемского кожууна Республики Тыва от 10.09.2020 </w:t>
      </w:r>
      <w:hyperlink r:id="rId43" w:tgtFrame="Logical" w:history="1">
        <w:r w:rsidRPr="00BB07D3">
          <w:rPr>
            <w:rStyle w:val="af2"/>
            <w:rFonts w:cs="Arial"/>
            <w:kern w:val="2"/>
          </w:rPr>
          <w:t>№ 36</w:t>
        </w:r>
      </w:hyperlink>
      <w:r w:rsidRPr="00BB07D3">
        <w:rPr>
          <w:rFonts w:cs="Arial"/>
          <w:kern w:val="2"/>
        </w:rPr>
        <w:t>)</w:t>
      </w:r>
    </w:p>
    <w:p w:rsidR="00D63BDF" w:rsidRDefault="00D63BDF" w:rsidP="006C5A40">
      <w:pPr>
        <w:pStyle w:val="af5"/>
        <w:ind w:firstLine="567"/>
        <w:jc w:val="both"/>
        <w:rPr>
          <w:rFonts w:ascii="Arial" w:hAnsi="Arial" w:cs="Arial"/>
        </w:rPr>
      </w:pPr>
      <w:r>
        <w:rPr>
          <w:rFonts w:ascii="Arial" w:hAnsi="Arial" w:cs="Arial"/>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D63BDF" w:rsidRDefault="00D63BDF" w:rsidP="006C5A40">
      <w:pPr>
        <w:widowControl w:val="0"/>
        <w:autoSpaceDE w:val="0"/>
        <w:autoSpaceDN w:val="0"/>
        <w:adjustRightInd w:val="0"/>
        <w:rPr>
          <w:rFonts w:cs="Arial"/>
          <w:kern w:val="2"/>
        </w:rPr>
      </w:pPr>
      <w:r>
        <w:rPr>
          <w:rFonts w:cs="Arial"/>
          <w:kern w:val="2"/>
        </w:rPr>
        <w:t>(Пункт 16</w:t>
      </w:r>
      <w:r w:rsidRPr="00BB07D3">
        <w:rPr>
          <w:rFonts w:cs="Arial"/>
          <w:kern w:val="2"/>
        </w:rPr>
        <w:t xml:space="preserve"> введен Решением Хурала представителей Пий-Хемского </w:t>
      </w:r>
      <w:r>
        <w:rPr>
          <w:rFonts w:cs="Arial"/>
          <w:kern w:val="2"/>
        </w:rPr>
        <w:t>кожууна Республики Тыва от 03.06</w:t>
      </w:r>
      <w:r w:rsidRPr="00BB07D3">
        <w:rPr>
          <w:rFonts w:cs="Arial"/>
          <w:kern w:val="2"/>
        </w:rPr>
        <w:t>.202</w:t>
      </w:r>
      <w:r>
        <w:rPr>
          <w:rFonts w:cs="Arial"/>
          <w:kern w:val="2"/>
        </w:rPr>
        <w:t>1</w:t>
      </w:r>
      <w:r>
        <w:t xml:space="preserve"> </w:t>
      </w:r>
      <w:hyperlink r:id="rId44" w:tgtFrame="ChangingDocument" w:history="1">
        <w:r w:rsidRPr="00D63BDF">
          <w:rPr>
            <w:rStyle w:val="af2"/>
          </w:rPr>
          <w:t>№ 12</w:t>
        </w:r>
      </w:hyperlink>
      <w:r w:rsidRPr="00BB07D3">
        <w:rPr>
          <w:rFonts w:cs="Arial"/>
          <w:kern w:val="2"/>
        </w:rPr>
        <w:t>)</w:t>
      </w:r>
    </w:p>
    <w:p w:rsidR="002C2599" w:rsidRDefault="002C2599" w:rsidP="006C5A40">
      <w:pPr>
        <w:rPr>
          <w:rFonts w:cs="Arial"/>
          <w:kern w:val="2"/>
        </w:rPr>
      </w:pPr>
      <w:r>
        <w:rPr>
          <w:rFonts w:cs="Arial"/>
          <w:kern w:val="2"/>
        </w:rPr>
        <w:t xml:space="preserve">17) </w:t>
      </w:r>
      <w:r w:rsidRPr="002C2599">
        <w:rPr>
          <w:rFonts w:cs="Arial"/>
          <w:kern w:val="2"/>
        </w:rPr>
        <w:t>создание</w:t>
      </w:r>
      <w:r>
        <w:rPr>
          <w:rFonts w:cs="Arial"/>
          <w:kern w:val="2"/>
        </w:rPr>
        <w:t xml:space="preserve"> муниципальной пожарной охраны.</w:t>
      </w:r>
    </w:p>
    <w:p w:rsidR="002C2599" w:rsidRPr="002C2599" w:rsidRDefault="006C5A40" w:rsidP="006C5A40">
      <w:r>
        <w:t>(пункт дополнен Решения Х</w:t>
      </w:r>
      <w:r w:rsidR="002C2599" w:rsidRPr="002C2599">
        <w:t xml:space="preserve">урала представителей </w:t>
      </w:r>
      <w:r w:rsidR="002C2599">
        <w:t>Пий-Хемского</w:t>
      </w:r>
      <w:r w:rsidR="002C2599" w:rsidRPr="002C2599">
        <w:t xml:space="preserve"> кожууна Республики Тыва от </w:t>
      </w:r>
      <w:hyperlink r:id="rId45" w:tgtFrame="Logical" w:history="1">
        <w:r w:rsidR="002C2599" w:rsidRPr="002C2599">
          <w:rPr>
            <w:rFonts w:cs="Arial"/>
            <w:color w:val="0000FF"/>
          </w:rPr>
          <w:t>10.03.2022 № 4</w:t>
        </w:r>
      </w:hyperlink>
      <w:r w:rsidR="002C2599" w:rsidRPr="002C2599">
        <w:t>)</w:t>
      </w:r>
    </w:p>
    <w:p w:rsidR="00D63BDF" w:rsidRDefault="00D63BDF" w:rsidP="006C5A40">
      <w:pPr>
        <w:widowControl w:val="0"/>
        <w:autoSpaceDE w:val="0"/>
        <w:autoSpaceDN w:val="0"/>
        <w:adjustRightInd w:val="0"/>
        <w:rPr>
          <w:rFonts w:cs="Arial"/>
          <w:kern w:val="2"/>
        </w:rPr>
      </w:pPr>
    </w:p>
    <w:p w:rsidR="006C5A40" w:rsidRPr="006C5A40" w:rsidRDefault="006C5A40" w:rsidP="006C5A40">
      <w:pPr>
        <w:autoSpaceDE w:val="0"/>
        <w:autoSpaceDN w:val="0"/>
        <w:adjustRightInd w:val="0"/>
        <w:rPr>
          <w:rFonts w:cs="Arial"/>
          <w:b/>
        </w:rPr>
      </w:pPr>
      <w:r w:rsidRPr="006C5A40">
        <w:rPr>
          <w:rFonts w:cs="Arial"/>
          <w:b/>
        </w:rPr>
        <w:t>Статья 6.1. Муниципальный контроль</w:t>
      </w:r>
    </w:p>
    <w:p w:rsidR="006C5A40" w:rsidRDefault="006C5A40" w:rsidP="006C5A40">
      <w:pPr>
        <w:autoSpaceDE w:val="0"/>
        <w:autoSpaceDN w:val="0"/>
        <w:adjustRightInd w:val="0"/>
        <w:rPr>
          <w:rFonts w:cs="Arial"/>
        </w:rPr>
      </w:pPr>
      <w:r>
        <w:rPr>
          <w:rFonts w:cs="Arial"/>
        </w:rPr>
        <w:lastRenderedPageBreak/>
        <w:t xml:space="preserve">(Статья введена </w:t>
      </w:r>
      <w:hyperlink r:id="rId46"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6C5A40" w:rsidRDefault="006C5A40" w:rsidP="006C5A40">
      <w:pPr>
        <w:autoSpaceDE w:val="0"/>
        <w:autoSpaceDN w:val="0"/>
        <w:adjustRightInd w:val="0"/>
        <w:rPr>
          <w:rFonts w:cs="Arial"/>
        </w:rPr>
      </w:pPr>
    </w:p>
    <w:p w:rsidR="006C5A40" w:rsidRDefault="006C5A40" w:rsidP="006C5A40">
      <w:pPr>
        <w:autoSpaceDE w:val="0"/>
        <w:autoSpaceDN w:val="0"/>
        <w:adjustRightInd w:val="0"/>
        <w:rPr>
          <w:rFonts w:cs="Arial"/>
        </w:rPr>
      </w:pPr>
      <w:r w:rsidRPr="004C5F40">
        <w:rPr>
          <w:rFonts w:cs="Arial"/>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Тыва.</w:t>
      </w:r>
    </w:p>
    <w:p w:rsidR="006C5A40" w:rsidRPr="004C5F40" w:rsidRDefault="006C5A40" w:rsidP="006C5A40">
      <w:pPr>
        <w:autoSpaceDE w:val="0"/>
        <w:autoSpaceDN w:val="0"/>
        <w:adjustRightInd w:val="0"/>
        <w:rPr>
          <w:rFonts w:cs="Arial"/>
        </w:rPr>
      </w:pPr>
      <w:r w:rsidRPr="004C5F40">
        <w:rPr>
          <w:rFonts w:cs="Arial"/>
        </w:rPr>
        <w:t xml:space="preserve">2. Организация и осуществление видов муниципального контроля регулируются </w:t>
      </w:r>
      <w:hyperlink r:id="rId47" w:tgtFrame="Logical" w:history="1">
        <w:r w:rsidRPr="004C5F40">
          <w:rPr>
            <w:rFonts w:eastAsia="Calibri" w:cs="Arial"/>
            <w:color w:val="0000FF"/>
            <w:lang w:eastAsia="en-US"/>
          </w:rPr>
          <w:t>Федеральным законом от 31.07.2020 № 248-ФЗ</w:t>
        </w:r>
      </w:hyperlink>
      <w:r w:rsidRPr="004C5F40">
        <w:rPr>
          <w:rFonts w:cs="Arial"/>
        </w:rPr>
        <w:t xml:space="preserve"> «О государственном контроле (надзоре) и муниципальном контроле в Российской Федерации».</w:t>
      </w:r>
    </w:p>
    <w:p w:rsidR="006C5A40" w:rsidRPr="004C5F40" w:rsidRDefault="006C5A40" w:rsidP="006C5A40">
      <w:pPr>
        <w:autoSpaceDE w:val="0"/>
        <w:autoSpaceDN w:val="0"/>
        <w:adjustRightInd w:val="0"/>
        <w:rPr>
          <w:rFonts w:cs="Arial"/>
        </w:rPr>
      </w:pPr>
      <w:r w:rsidRPr="004C5F40">
        <w:rPr>
          <w:rFonts w:cs="Arial"/>
        </w:rPr>
        <w:t xml:space="preserve">3. Муниципальный контроль подлежит осуществлению при наличии в границах кожууна объектов </w:t>
      </w:r>
      <w:r>
        <w:rPr>
          <w:rFonts w:cs="Arial"/>
        </w:rPr>
        <w:t>соответствующего вида контроля.</w:t>
      </w:r>
    </w:p>
    <w:p w:rsidR="00BB07D3" w:rsidRDefault="00BB07D3" w:rsidP="006C5A40">
      <w:pPr>
        <w:widowControl w:val="0"/>
        <w:autoSpaceDE w:val="0"/>
        <w:autoSpaceDN w:val="0"/>
        <w:adjustRightInd w:val="0"/>
        <w:rPr>
          <w:rFonts w:cs="Arial"/>
          <w:b/>
          <w:kern w:val="2"/>
        </w:rPr>
      </w:pPr>
    </w:p>
    <w:p w:rsidR="00CE11B5" w:rsidRPr="00D91877" w:rsidRDefault="00CE11B5" w:rsidP="006C5A40">
      <w:pPr>
        <w:widowControl w:val="0"/>
        <w:autoSpaceDE w:val="0"/>
        <w:autoSpaceDN w:val="0"/>
        <w:adjustRightInd w:val="0"/>
        <w:rPr>
          <w:rFonts w:cs="Arial"/>
          <w:b/>
          <w:kern w:val="2"/>
        </w:rPr>
      </w:pPr>
      <w:r w:rsidRPr="00D91877">
        <w:rPr>
          <w:rFonts w:cs="Arial"/>
          <w:b/>
          <w:kern w:val="2"/>
        </w:rPr>
        <w:t>Статья 7. Осуществление органами местного самоуправления муниципального района отдельных государственных полномочий</w:t>
      </w:r>
    </w:p>
    <w:p w:rsidR="00CE11B5" w:rsidRPr="00D91877" w:rsidRDefault="00CE11B5" w:rsidP="006C5A40">
      <w:pPr>
        <w:rPr>
          <w:rFonts w:cs="Arial"/>
        </w:rPr>
      </w:pPr>
    </w:p>
    <w:p w:rsidR="00CE11B5" w:rsidRPr="00D91877" w:rsidRDefault="00CE11B5" w:rsidP="006C5A40">
      <w:pPr>
        <w:rPr>
          <w:rFonts w:cs="Arial"/>
        </w:rPr>
      </w:pPr>
      <w:r w:rsidRPr="00D91877">
        <w:rPr>
          <w:rFonts w:cs="Arial"/>
        </w:rPr>
        <w:t xml:space="preserve">1. Полномочия органов местного самоуправления, установленные федеральными законами и законами </w:t>
      </w:r>
      <w:r w:rsidR="001720D3" w:rsidRPr="00D91877">
        <w:rPr>
          <w:rFonts w:cs="Arial"/>
        </w:rPr>
        <w:t>Республики Тыва</w:t>
      </w:r>
      <w:r w:rsidRPr="00D91877">
        <w:rPr>
          <w:rFonts w:cs="Arial"/>
        </w:rPr>
        <w:t xml:space="preserve">, по вопросам, не отнесенным в соответствии с Федеральным </w:t>
      </w:r>
      <w:hyperlink r:id="rId48" w:tgtFrame="Logical" w:history="1">
        <w:r w:rsidRPr="002329D1">
          <w:rPr>
            <w:rStyle w:val="af2"/>
            <w:rFonts w:cs="Arial"/>
          </w:rPr>
          <w:t>законом</w:t>
        </w:r>
      </w:hyperlink>
      <w:r w:rsidRPr="00D91877">
        <w:rPr>
          <w:rFonts w:cs="Arial"/>
        </w:rPr>
        <w:t xml:space="preserve"> </w:t>
      </w:r>
      <w:r w:rsidR="00066CFC" w:rsidRPr="00D91877">
        <w:rPr>
          <w:rFonts w:cs="Arial"/>
        </w:rPr>
        <w:t>«</w:t>
      </w:r>
      <w:r w:rsidRPr="00D91877">
        <w:rPr>
          <w:rFonts w:cs="Arial"/>
        </w:rPr>
        <w:t>Об общих принципах организации местного самоуправления в Российской Федерации</w:t>
      </w:r>
      <w:r w:rsidR="00066CFC" w:rsidRPr="00D91877">
        <w:rPr>
          <w:rFonts w:cs="Arial"/>
        </w:rPr>
        <w:t>»</w:t>
      </w:r>
      <w:r w:rsidRPr="00D91877">
        <w:rPr>
          <w:rFonts w:cs="Arial"/>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E11B5" w:rsidRPr="00D91877" w:rsidRDefault="00CE11B5" w:rsidP="006C5A40">
      <w:pPr>
        <w:rPr>
          <w:rFonts w:cs="Arial"/>
        </w:rPr>
      </w:pPr>
      <w:r w:rsidRPr="00D91877">
        <w:rPr>
          <w:rFonts w:cs="Arial"/>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720D3" w:rsidRPr="00D91877">
        <w:rPr>
          <w:rFonts w:cs="Arial"/>
        </w:rPr>
        <w:t>Республики Тыва</w:t>
      </w:r>
      <w:r w:rsidRPr="00D91877">
        <w:rPr>
          <w:rFonts w:cs="Arial"/>
        </w:rPr>
        <w:t xml:space="preserve">, отдельными государственными полномочиями </w:t>
      </w:r>
      <w:r w:rsidR="001720D3" w:rsidRPr="00D91877">
        <w:rPr>
          <w:rFonts w:cs="Arial"/>
        </w:rPr>
        <w:t>Республики Тыва</w:t>
      </w:r>
      <w:r w:rsidRPr="00D91877">
        <w:rPr>
          <w:rFonts w:cs="Arial"/>
        </w:rPr>
        <w:t xml:space="preserve"> - законами </w:t>
      </w:r>
      <w:r w:rsidR="001720D3" w:rsidRPr="00D91877">
        <w:rPr>
          <w:rFonts w:cs="Arial"/>
        </w:rPr>
        <w:t>Республики Тыва</w:t>
      </w:r>
      <w:r w:rsidRPr="00D91877">
        <w:rPr>
          <w:rFonts w:cs="Arial"/>
        </w:rPr>
        <w:t>. Наделение органов местного самоуправления отдельными государственными полномочиями иными нормативными правовыми актами не допускается.</w:t>
      </w:r>
    </w:p>
    <w:p w:rsidR="00CE11B5" w:rsidRPr="00D91877" w:rsidRDefault="00CE11B5" w:rsidP="006C5A40">
      <w:pPr>
        <w:rPr>
          <w:rFonts w:cs="Arial"/>
        </w:rPr>
      </w:pPr>
      <w:r w:rsidRPr="00D91877">
        <w:rPr>
          <w:rFonts w:cs="Arial"/>
        </w:rPr>
        <w:t xml:space="preserve">2. Полномочия по осуществлению отдельных государственных полномочий, переданных органам местного самоуправления </w:t>
      </w:r>
      <w:r w:rsidR="00F56C78" w:rsidRPr="00D91877">
        <w:rPr>
          <w:rFonts w:cs="Arial"/>
        </w:rPr>
        <w:t>муниципального района</w:t>
      </w:r>
      <w:r w:rsidRPr="00D91877">
        <w:rPr>
          <w:rFonts w:cs="Arial"/>
        </w:rPr>
        <w:t xml:space="preserve">, возлагаются на органы местного самоуправления </w:t>
      </w:r>
      <w:r w:rsidR="00F56C78" w:rsidRPr="00D91877">
        <w:rPr>
          <w:rFonts w:cs="Arial"/>
        </w:rPr>
        <w:t>муниципального района</w:t>
      </w:r>
      <w:r w:rsidRPr="00D91877">
        <w:rPr>
          <w:rFonts w:cs="Arial"/>
        </w:rPr>
        <w:t>.</w:t>
      </w:r>
    </w:p>
    <w:p w:rsidR="00CE11B5" w:rsidRPr="00D91877" w:rsidRDefault="00CE11B5" w:rsidP="006C5A40">
      <w:pPr>
        <w:rPr>
          <w:rFonts w:cs="Arial"/>
        </w:rPr>
      </w:pPr>
      <w:r w:rsidRPr="00D91877">
        <w:rPr>
          <w:rFonts w:cs="Arial"/>
        </w:rPr>
        <w:t xml:space="preserve">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w:t>
      </w:r>
      <w:r w:rsidR="00F56C78" w:rsidRPr="00D91877">
        <w:rPr>
          <w:rFonts w:cs="Arial"/>
        </w:rPr>
        <w:t>муниципального района</w:t>
      </w:r>
      <w:r w:rsidRPr="00D91877">
        <w:rPr>
          <w:rFonts w:cs="Arial"/>
        </w:rPr>
        <w:t xml:space="preserve"> субвенций из соответствующих бюджетов.</w:t>
      </w:r>
    </w:p>
    <w:p w:rsidR="00CE11B5" w:rsidRPr="00D91877" w:rsidRDefault="00CE11B5" w:rsidP="006C5A40">
      <w:pPr>
        <w:rPr>
          <w:rFonts w:cs="Arial"/>
        </w:rPr>
      </w:pPr>
      <w:r w:rsidRPr="00D91877">
        <w:rPr>
          <w:rFonts w:cs="Arial"/>
        </w:rPr>
        <w:t xml:space="preserve">4. Органы местного самоуправления </w:t>
      </w:r>
      <w:r w:rsidR="002B58B4" w:rsidRPr="00D91877">
        <w:rPr>
          <w:rFonts w:cs="Arial"/>
        </w:rPr>
        <w:t>муниципального района</w:t>
      </w:r>
      <w:r w:rsidRPr="00D91877">
        <w:rPr>
          <w:rFonts w:cs="Arial"/>
        </w:rPr>
        <w:t xml:space="preserve"> несут ответственность за осуществление отдельных государственных полномочий в пределах выделенных на эти цели материальных ресурсов и финансовых средств.</w:t>
      </w:r>
    </w:p>
    <w:p w:rsidR="00CE11B5" w:rsidRPr="00D91877" w:rsidRDefault="00CE11B5" w:rsidP="006C5A40">
      <w:pPr>
        <w:rPr>
          <w:rFonts w:cs="Arial"/>
        </w:rPr>
      </w:pPr>
      <w:r w:rsidRPr="00D91877">
        <w:rPr>
          <w:rFonts w:cs="Arial"/>
        </w:rPr>
        <w:t xml:space="preserve">5. </w:t>
      </w:r>
      <w:r w:rsidR="002B58B4" w:rsidRPr="00D91877">
        <w:rPr>
          <w:rFonts w:cs="Arial"/>
        </w:rPr>
        <w:t>Хурал представителей</w:t>
      </w:r>
      <w:r w:rsidRPr="00D91877">
        <w:rPr>
          <w:rFonts w:cs="Arial"/>
        </w:rPr>
        <w:t xml:space="preserve"> </w:t>
      </w:r>
      <w:r w:rsidR="002B58B4" w:rsidRPr="00D91877">
        <w:rPr>
          <w:rFonts w:cs="Arial"/>
        </w:rPr>
        <w:t xml:space="preserve">муниципального района </w:t>
      </w:r>
      <w:r w:rsidRPr="00D91877">
        <w:rPr>
          <w:rFonts w:cs="Arial"/>
        </w:rPr>
        <w:t>име</w:t>
      </w:r>
      <w:r w:rsidR="002B58B4" w:rsidRPr="00D91877">
        <w:rPr>
          <w:rFonts w:cs="Arial"/>
        </w:rPr>
        <w:t>е</w:t>
      </w:r>
      <w:r w:rsidRPr="00D91877">
        <w:rPr>
          <w:rFonts w:cs="Arial"/>
        </w:rPr>
        <w:t>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CE11B5" w:rsidRPr="00D91877" w:rsidRDefault="00CE11B5" w:rsidP="006C5A40">
      <w:pPr>
        <w:rPr>
          <w:rFonts w:cs="Arial"/>
        </w:rPr>
      </w:pPr>
      <w:r w:rsidRPr="00D91877">
        <w:rPr>
          <w:rFonts w:cs="Arial"/>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CE11B5" w:rsidRPr="00D91877" w:rsidRDefault="00CE11B5" w:rsidP="006C5A40">
      <w:pPr>
        <w:rPr>
          <w:rFonts w:cs="Arial"/>
        </w:rPr>
      </w:pPr>
      <w:r w:rsidRPr="00D91877">
        <w:rPr>
          <w:rFonts w:cs="Arial"/>
        </w:rPr>
        <w:t xml:space="preserve">7. Органы местного самоуправления </w:t>
      </w:r>
      <w:r w:rsidR="00D34DEB" w:rsidRPr="00D91877">
        <w:rPr>
          <w:rFonts w:cs="Arial"/>
        </w:rPr>
        <w:t xml:space="preserve">муниципального района </w:t>
      </w:r>
      <w:r w:rsidRPr="00D91877">
        <w:rPr>
          <w:rFonts w:cs="Arial"/>
        </w:rPr>
        <w:t xml:space="preserve">вправе участвовать в осуществлении государственных полномочий, не переданных им в соответствии со статьей 19 Федерального </w:t>
      </w:r>
      <w:hyperlink r:id="rId49" w:tgtFrame="Logical" w:history="1">
        <w:r w:rsidRPr="007D5FBD">
          <w:rPr>
            <w:rStyle w:val="af2"/>
            <w:rFonts w:cs="Arial"/>
          </w:rPr>
          <w:t>закона</w:t>
        </w:r>
      </w:hyperlink>
      <w:r w:rsidRPr="00D91877">
        <w:rPr>
          <w:rFonts w:cs="Arial"/>
        </w:rPr>
        <w:t xml:space="preserve"> от </w:t>
      </w:r>
      <w:r w:rsidR="00066CFC" w:rsidRPr="00D91877">
        <w:rPr>
          <w:rFonts w:cs="Arial"/>
        </w:rPr>
        <w:t>«</w:t>
      </w:r>
      <w:r w:rsidRPr="00D91877">
        <w:rPr>
          <w:rFonts w:cs="Arial"/>
        </w:rPr>
        <w:t>Об общих принципах организации местного самоуправления в Российской Федерации</w:t>
      </w:r>
      <w:r w:rsidR="00066CFC" w:rsidRPr="00D91877">
        <w:rPr>
          <w:rFonts w:cs="Arial"/>
        </w:rPr>
        <w:t>»</w:t>
      </w:r>
      <w:r w:rsidRPr="00D91877">
        <w:rPr>
          <w:rFonts w:cs="Arial"/>
        </w:rPr>
        <w:t xml:space="preserve">, в случае принятия </w:t>
      </w:r>
      <w:r w:rsidR="00DF1588" w:rsidRPr="00DF1588">
        <w:rPr>
          <w:rFonts w:cs="Arial"/>
        </w:rPr>
        <w:t xml:space="preserve">Хуралом представителей </w:t>
      </w:r>
      <w:r w:rsidRPr="00D91877">
        <w:rPr>
          <w:rFonts w:cs="Arial"/>
        </w:rPr>
        <w:t>решения о реализации права на участие в осуществлении указанных полномочий.</w:t>
      </w:r>
    </w:p>
    <w:p w:rsidR="006C5A40" w:rsidRDefault="006C5A40" w:rsidP="006C5A40">
      <w:pPr>
        <w:autoSpaceDE w:val="0"/>
        <w:autoSpaceDN w:val="0"/>
        <w:adjustRightInd w:val="0"/>
        <w:rPr>
          <w:rFonts w:cs="Arial"/>
        </w:rPr>
      </w:pPr>
      <w:r>
        <w:rPr>
          <w:rFonts w:cs="Arial"/>
        </w:rPr>
        <w:lastRenderedPageBreak/>
        <w:t>(</w:t>
      </w:r>
      <w:r w:rsidR="00DF1588">
        <w:rPr>
          <w:rFonts w:cs="Arial"/>
        </w:rPr>
        <w:t>Часть 7</w:t>
      </w:r>
      <w:r>
        <w:rPr>
          <w:rFonts w:cs="Arial"/>
        </w:rPr>
        <w:t xml:space="preserve"> изм. </w:t>
      </w:r>
      <w:hyperlink r:id="rId50"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CE11B5" w:rsidRPr="00D91877" w:rsidRDefault="00CE11B5" w:rsidP="006C5A40">
      <w:pPr>
        <w:rPr>
          <w:rFonts w:cs="Arial"/>
        </w:rPr>
      </w:pPr>
      <w:r w:rsidRPr="00D91877">
        <w:rPr>
          <w:rFonts w:cs="Arial"/>
        </w:rPr>
        <w:t xml:space="preserve">8. Органы местного самоуправления </w:t>
      </w:r>
      <w:r w:rsidR="00D34DEB" w:rsidRPr="00D91877">
        <w:rPr>
          <w:rFonts w:cs="Arial"/>
        </w:rPr>
        <w:t>муниципального района</w:t>
      </w:r>
      <w:r w:rsidRPr="00D91877">
        <w:rPr>
          <w:rFonts w:cs="Arial"/>
        </w:rPr>
        <w:t xml:space="preserve"> вправе осуществлять расходы за счет средств бюджета </w:t>
      </w:r>
      <w:r w:rsidR="00D34DEB" w:rsidRPr="00D91877">
        <w:rPr>
          <w:rFonts w:cs="Arial"/>
        </w:rPr>
        <w:t>муниципального района</w:t>
      </w:r>
      <w:r w:rsidRPr="00D91877">
        <w:rPr>
          <w:rFonts w:cs="Arial"/>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w:t>
      </w:r>
      <w:hyperlink r:id="rId51" w:tgtFrame="Logical" w:history="1">
        <w:r w:rsidRPr="00D91877">
          <w:rPr>
            <w:rStyle w:val="af2"/>
            <w:rFonts w:cs="Arial"/>
          </w:rPr>
          <w:t>Федерального закона от 06.10.2003 №</w:t>
        </w:r>
        <w:r w:rsidR="006511EA" w:rsidRPr="00D91877">
          <w:rPr>
            <w:rStyle w:val="af2"/>
            <w:rFonts w:cs="Arial"/>
          </w:rPr>
          <w:t xml:space="preserve"> </w:t>
        </w:r>
        <w:r w:rsidRPr="00D91877">
          <w:rPr>
            <w:rStyle w:val="af2"/>
            <w:rFonts w:cs="Arial"/>
          </w:rPr>
          <w:t>131-ФЗ</w:t>
        </w:r>
      </w:hyperlink>
      <w:r w:rsidRPr="00D91877">
        <w:rPr>
          <w:rFonts w:cs="Arial"/>
        </w:rPr>
        <w:t xml:space="preserve"> </w:t>
      </w:r>
      <w:r w:rsidR="00066CFC" w:rsidRPr="00D91877">
        <w:rPr>
          <w:rFonts w:cs="Arial"/>
        </w:rPr>
        <w:t>«</w:t>
      </w:r>
      <w:r w:rsidRPr="00D91877">
        <w:rPr>
          <w:rFonts w:cs="Arial"/>
        </w:rPr>
        <w:t>Об общих принципах организации местного самоуправления в Российской Федерации</w:t>
      </w:r>
      <w:r w:rsidR="00066CFC" w:rsidRPr="00D91877">
        <w:rPr>
          <w:rFonts w:cs="Arial"/>
        </w:rPr>
        <w:t>»</w:t>
      </w:r>
      <w:r w:rsidRPr="00D91877">
        <w:rPr>
          <w:rFonts w:cs="Arial"/>
        </w:rPr>
        <w:t>, если возможность осуществления таких расходов предусмотрена федеральными законами.</w:t>
      </w:r>
    </w:p>
    <w:p w:rsidR="00CE11B5" w:rsidRPr="00D91877" w:rsidRDefault="00CE11B5" w:rsidP="006C5A40">
      <w:pPr>
        <w:rPr>
          <w:rFonts w:cs="Arial"/>
        </w:rPr>
      </w:pPr>
      <w:r w:rsidRPr="00D91877">
        <w:rPr>
          <w:rFonts w:cs="Arial"/>
        </w:rPr>
        <w:t xml:space="preserve">9. Органы местного самоуправления </w:t>
      </w:r>
      <w:r w:rsidR="00D34DEB" w:rsidRPr="00D91877">
        <w:rPr>
          <w:rFonts w:cs="Arial"/>
        </w:rPr>
        <w:t>муниципального района</w:t>
      </w:r>
      <w:r w:rsidRPr="00D91877">
        <w:rPr>
          <w:rFonts w:cs="Arial"/>
        </w:rPr>
        <w:t xml:space="preserve"> вправе устанавливать за счет средств бюджета </w:t>
      </w:r>
      <w:r w:rsidR="00D34DEB" w:rsidRPr="00D91877">
        <w:rPr>
          <w:rFonts w:cs="Arial"/>
        </w:rPr>
        <w:t>муниципального района</w:t>
      </w:r>
      <w:r w:rsidRPr="00D91877">
        <w:rPr>
          <w:rFonts w:cs="Arial"/>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E11B5" w:rsidRPr="00D91877" w:rsidRDefault="00CE11B5" w:rsidP="006C5A40">
      <w:pPr>
        <w:rPr>
          <w:rFonts w:cs="Arial"/>
          <w:b/>
          <w:bCs/>
        </w:rPr>
      </w:pPr>
    </w:p>
    <w:p w:rsidR="002123AD" w:rsidRPr="00D91877" w:rsidRDefault="002123AD" w:rsidP="006C5A40">
      <w:pPr>
        <w:rPr>
          <w:rFonts w:cs="Arial"/>
          <w:b/>
          <w:bCs/>
        </w:rPr>
      </w:pPr>
      <w:r w:rsidRPr="00D91877">
        <w:rPr>
          <w:rFonts w:cs="Arial"/>
          <w:b/>
          <w:bCs/>
        </w:rPr>
        <w:t xml:space="preserve">Статья </w:t>
      </w:r>
      <w:r w:rsidR="00D34DEB" w:rsidRPr="00D91877">
        <w:rPr>
          <w:rFonts w:cs="Arial"/>
          <w:b/>
          <w:bCs/>
        </w:rPr>
        <w:t>8</w:t>
      </w:r>
      <w:r w:rsidRPr="00D91877">
        <w:rPr>
          <w:rFonts w:cs="Arial"/>
          <w:b/>
          <w:bCs/>
        </w:rPr>
        <w:t>. Полномочия органов местного самоуправления по решению вопросов местного значения</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1. В целях решения вопросов местного значения органы местного </w:t>
      </w:r>
      <w:r w:rsidR="00D61840" w:rsidRPr="00D91877">
        <w:rPr>
          <w:rFonts w:cs="Arial"/>
        </w:rPr>
        <w:t>самоуправления кожууна</w:t>
      </w:r>
      <w:r w:rsidRPr="00D91877">
        <w:rPr>
          <w:rFonts w:cs="Arial"/>
        </w:rPr>
        <w:t xml:space="preserve"> обладают следующими полномочиями:</w:t>
      </w:r>
    </w:p>
    <w:p w:rsidR="002123AD" w:rsidRPr="00D91877" w:rsidRDefault="002123AD" w:rsidP="006C5A40">
      <w:pPr>
        <w:rPr>
          <w:rFonts w:cs="Arial"/>
        </w:rPr>
      </w:pPr>
      <w:r w:rsidRPr="00D91877">
        <w:rPr>
          <w:rFonts w:cs="Arial"/>
        </w:rPr>
        <w:t>1) принятие устава кожууна и внесение в него изменений, издание муниципальных правовых актов;</w:t>
      </w:r>
    </w:p>
    <w:p w:rsidR="002123AD" w:rsidRPr="00D91877" w:rsidRDefault="002123AD" w:rsidP="006C5A40">
      <w:pPr>
        <w:rPr>
          <w:rFonts w:cs="Arial"/>
        </w:rPr>
      </w:pPr>
      <w:r w:rsidRPr="00D91877">
        <w:rPr>
          <w:rFonts w:cs="Arial"/>
        </w:rPr>
        <w:t>2) установление официальных символов кожууна;</w:t>
      </w:r>
    </w:p>
    <w:p w:rsidR="002123AD" w:rsidRPr="00D91877" w:rsidRDefault="002123AD" w:rsidP="006C5A40">
      <w:pPr>
        <w:rPr>
          <w:rFonts w:cs="Arial"/>
          <w:color w:val="0000FF"/>
        </w:rPr>
      </w:pPr>
      <w:r w:rsidRPr="00D91877">
        <w:rPr>
          <w:rFonts w:cs="Arial"/>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123AD" w:rsidRDefault="002123AD" w:rsidP="006C5A40">
      <w:pPr>
        <w:autoSpaceDE w:val="0"/>
        <w:autoSpaceDN w:val="0"/>
        <w:adjustRightInd w:val="0"/>
        <w:rPr>
          <w:rFonts w:cs="Arial"/>
        </w:rPr>
      </w:pPr>
      <w:r w:rsidRPr="00D91877">
        <w:rPr>
          <w:rFonts w:cs="Arial"/>
        </w:rPr>
        <w:t xml:space="preserve">4) </w:t>
      </w:r>
      <w:r w:rsidR="00A624B3" w:rsidRPr="00D91877">
        <w:rPr>
          <w:rFonts w:cs="Arial"/>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w:t>
      </w:r>
      <w:r w:rsidR="00B82F24" w:rsidRPr="002936FC">
        <w:rPr>
          <w:rFonts w:cs="Arial"/>
        </w:rPr>
        <w:t>Федеральным законом от 06.10.2003 № 131-ФЗ «Об общих принципах организации местного самоуправления в Российской Федерации</w:t>
      </w:r>
      <w:r w:rsidR="00B82F24">
        <w:rPr>
          <w:rFonts w:cs="Arial"/>
        </w:rPr>
        <w:t>»</w:t>
      </w:r>
      <w:r w:rsidRPr="00D91877">
        <w:rPr>
          <w:rFonts w:cs="Arial"/>
        </w:rPr>
        <w:t>;</w:t>
      </w:r>
    </w:p>
    <w:p w:rsidR="00B82F24" w:rsidRPr="00D91877" w:rsidRDefault="00B82F24" w:rsidP="006C5A40">
      <w:pPr>
        <w:autoSpaceDE w:val="0"/>
        <w:autoSpaceDN w:val="0"/>
        <w:adjustRightInd w:val="0"/>
        <w:rPr>
          <w:rFonts w:cs="Arial"/>
        </w:rPr>
      </w:pPr>
      <w:r>
        <w:rPr>
          <w:rFonts w:cs="Arial"/>
        </w:rPr>
        <w:t xml:space="preserve">(Пункт 4 изм. </w:t>
      </w:r>
      <w:hyperlink r:id="rId52" w:tgtFrame="Logical" w:history="1">
        <w:r w:rsidRPr="00B82F24">
          <w:rPr>
            <w:rStyle w:val="af2"/>
            <w:rFonts w:cs="Arial"/>
          </w:rPr>
          <w:t>Решением Хурала представителей муниципального района «Пий-Хемский кожуун Республики Тыва» от 01.12.2023 №27</w:t>
        </w:r>
      </w:hyperlink>
      <w:r>
        <w:rPr>
          <w:rFonts w:cs="Arial"/>
        </w:rPr>
        <w:t xml:space="preserve"> )</w:t>
      </w:r>
    </w:p>
    <w:p w:rsidR="002123AD" w:rsidRPr="00D91877" w:rsidRDefault="0001522D" w:rsidP="006C5A40">
      <w:pPr>
        <w:rPr>
          <w:rFonts w:cs="Arial"/>
        </w:rPr>
      </w:pPr>
      <w:r w:rsidRPr="00D91877">
        <w:rPr>
          <w:rFonts w:cs="Arial"/>
        </w:rPr>
        <w:t>5</w:t>
      </w:r>
      <w:r w:rsidR="002123AD" w:rsidRPr="00D91877">
        <w:rPr>
          <w:rFonts w:cs="Arial"/>
        </w:rPr>
        <w:t xml:space="preserve">) полномочиями по организации теплоснабжения, предусмотренными Федеральным законом </w:t>
      </w:r>
      <w:r w:rsidR="00066CFC" w:rsidRPr="00D91877">
        <w:rPr>
          <w:rFonts w:cs="Arial"/>
        </w:rPr>
        <w:t>«</w:t>
      </w:r>
      <w:r w:rsidR="002123AD" w:rsidRPr="00D91877">
        <w:rPr>
          <w:rFonts w:cs="Arial"/>
        </w:rPr>
        <w:t>О теплоснабжении</w:t>
      </w:r>
      <w:r w:rsidR="00066CFC" w:rsidRPr="00D91877">
        <w:rPr>
          <w:rFonts w:cs="Arial"/>
        </w:rPr>
        <w:t>»</w:t>
      </w:r>
      <w:r w:rsidR="002123AD" w:rsidRPr="00D91877">
        <w:rPr>
          <w:rFonts w:cs="Arial"/>
        </w:rPr>
        <w:t>;</w:t>
      </w:r>
    </w:p>
    <w:p w:rsidR="002123AD" w:rsidRPr="00D91877" w:rsidRDefault="0001522D" w:rsidP="006C5A40">
      <w:pPr>
        <w:rPr>
          <w:rFonts w:cs="Arial"/>
        </w:rPr>
      </w:pPr>
      <w:r w:rsidRPr="00D91877">
        <w:rPr>
          <w:rFonts w:cs="Arial"/>
        </w:rPr>
        <w:t>6</w:t>
      </w:r>
      <w:r w:rsidR="002123AD" w:rsidRPr="00D91877">
        <w:rPr>
          <w:rFonts w:cs="Arial"/>
        </w:rPr>
        <w:t>) полномочиями в сфере водоснабжения и водоотведения, предус</w:t>
      </w:r>
      <w:r w:rsidR="00496474" w:rsidRPr="00D91877">
        <w:rPr>
          <w:rFonts w:cs="Arial"/>
        </w:rPr>
        <w:t xml:space="preserve">мотренными Федеральным законом </w:t>
      </w:r>
      <w:r w:rsidR="00066CFC" w:rsidRPr="00D91877">
        <w:rPr>
          <w:rFonts w:cs="Arial"/>
        </w:rPr>
        <w:t>«</w:t>
      </w:r>
      <w:r w:rsidR="002123AD" w:rsidRPr="00D91877">
        <w:rPr>
          <w:rFonts w:cs="Arial"/>
        </w:rPr>
        <w:t>О водоснабжении и водоотведении</w:t>
      </w:r>
      <w:r w:rsidR="00066CFC" w:rsidRPr="00D91877">
        <w:rPr>
          <w:rFonts w:cs="Arial"/>
        </w:rPr>
        <w:t>»</w:t>
      </w:r>
      <w:r w:rsidR="002123AD" w:rsidRPr="00D91877">
        <w:rPr>
          <w:rFonts w:cs="Arial"/>
        </w:rPr>
        <w:t>;</w:t>
      </w:r>
    </w:p>
    <w:p w:rsidR="00946AFC" w:rsidRPr="00D91877" w:rsidRDefault="0001522D" w:rsidP="006C5A40">
      <w:pPr>
        <w:autoSpaceDE w:val="0"/>
        <w:autoSpaceDN w:val="0"/>
        <w:adjustRightInd w:val="0"/>
        <w:rPr>
          <w:rFonts w:cs="Arial"/>
        </w:rPr>
      </w:pPr>
      <w:r w:rsidRPr="00D91877">
        <w:rPr>
          <w:rFonts w:cs="Arial"/>
        </w:rPr>
        <w:t>7</w:t>
      </w:r>
      <w:r w:rsidR="00946AFC" w:rsidRPr="00D91877">
        <w:rPr>
          <w:rFonts w:cs="Arial"/>
        </w:rPr>
        <w:t xml:space="preserve">) полномочиями в сфере стратегического планирования, предусмотренными Федеральным </w:t>
      </w:r>
      <w:hyperlink r:id="rId53" w:tgtFrame="Logical" w:history="1">
        <w:r w:rsidR="00946AFC" w:rsidRPr="00D91877">
          <w:rPr>
            <w:rStyle w:val="af2"/>
            <w:rFonts w:cs="Arial"/>
          </w:rPr>
          <w:t>законом</w:t>
        </w:r>
      </w:hyperlink>
      <w:r w:rsidR="00946AFC" w:rsidRPr="00D91877">
        <w:rPr>
          <w:rFonts w:cs="Arial"/>
        </w:rPr>
        <w:t xml:space="preserve"> от 28 июня 2014 г. № 172-ФЗ </w:t>
      </w:r>
      <w:r w:rsidR="00066CFC" w:rsidRPr="00D91877">
        <w:rPr>
          <w:rFonts w:cs="Arial"/>
        </w:rPr>
        <w:t>«</w:t>
      </w:r>
      <w:r w:rsidR="00946AFC" w:rsidRPr="00D91877">
        <w:rPr>
          <w:rFonts w:cs="Arial"/>
        </w:rPr>
        <w:t>О стратегическом планировании в Российской Федерации</w:t>
      </w:r>
      <w:r w:rsidR="00066CFC" w:rsidRPr="00D91877">
        <w:rPr>
          <w:rFonts w:cs="Arial"/>
        </w:rPr>
        <w:t>»</w:t>
      </w:r>
      <w:r w:rsidR="00946AFC" w:rsidRPr="00D91877">
        <w:rPr>
          <w:rFonts w:cs="Arial"/>
        </w:rPr>
        <w:t>;</w:t>
      </w:r>
    </w:p>
    <w:p w:rsidR="00555017" w:rsidRPr="00D91877" w:rsidRDefault="0001522D" w:rsidP="006C5A40">
      <w:pPr>
        <w:rPr>
          <w:rFonts w:cs="Arial"/>
        </w:rPr>
      </w:pPr>
      <w:r w:rsidRPr="00D91877">
        <w:rPr>
          <w:rFonts w:cs="Arial"/>
        </w:rPr>
        <w:t>8</w:t>
      </w:r>
      <w:r w:rsidR="002123AD" w:rsidRPr="00D91877">
        <w:rPr>
          <w:rFonts w:cs="Arial"/>
        </w:rPr>
        <w:t xml:space="preserve">) </w:t>
      </w:r>
      <w:r w:rsidR="00555017" w:rsidRPr="00D91877">
        <w:rPr>
          <w:rFonts w:cs="Arial"/>
        </w:rPr>
        <w:t>о</w:t>
      </w:r>
      <w:r w:rsidR="002123AD" w:rsidRPr="00D91877">
        <w:rPr>
          <w:rFonts w:cs="Arial"/>
        </w:rPr>
        <w:t>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w:t>
      </w:r>
      <w:r w:rsidR="004E1F6E" w:rsidRPr="00D91877">
        <w:rPr>
          <w:rFonts w:cs="Arial"/>
        </w:rPr>
        <w:t xml:space="preserve">ия по вопросам изменения границ </w:t>
      </w:r>
      <w:r w:rsidR="002123AD" w:rsidRPr="00D91877">
        <w:rPr>
          <w:rFonts w:cs="Arial"/>
        </w:rPr>
        <w:t>кожууна, преобразования</w:t>
      </w:r>
      <w:r w:rsidR="004E1F6E" w:rsidRPr="00D91877">
        <w:rPr>
          <w:rFonts w:cs="Arial"/>
        </w:rPr>
        <w:t xml:space="preserve"> </w:t>
      </w:r>
      <w:r w:rsidR="002123AD" w:rsidRPr="00D91877">
        <w:rPr>
          <w:rFonts w:cs="Arial"/>
        </w:rPr>
        <w:t>кожууна;</w:t>
      </w:r>
    </w:p>
    <w:p w:rsidR="00932A63" w:rsidRPr="00D91877" w:rsidRDefault="0001522D" w:rsidP="006C5A40">
      <w:pPr>
        <w:rPr>
          <w:rFonts w:cs="Arial"/>
        </w:rPr>
      </w:pPr>
      <w:r w:rsidRPr="00D91877">
        <w:rPr>
          <w:rFonts w:cs="Arial"/>
        </w:rPr>
        <w:t>9</w:t>
      </w:r>
      <w:r w:rsidR="00555017" w:rsidRPr="00D91877">
        <w:rPr>
          <w:rFonts w:cs="Arial"/>
        </w:rPr>
        <w:t>) организация сбора статистических показателей, характеризующих состояние экономики и социальной сферы кожууна, и предоставление указанных данных органам государственной власти в порядке, установленном Правительством Российской Федерации;</w:t>
      </w:r>
    </w:p>
    <w:p w:rsidR="00932A63" w:rsidRPr="00D91877" w:rsidRDefault="001F724B" w:rsidP="006C5A40">
      <w:pPr>
        <w:rPr>
          <w:rFonts w:cs="Arial"/>
        </w:rPr>
      </w:pPr>
      <w:r w:rsidRPr="00D91877">
        <w:rPr>
          <w:rFonts w:cs="Arial"/>
        </w:rPr>
        <w:lastRenderedPageBreak/>
        <w:t>10</w:t>
      </w:r>
      <w:r w:rsidR="00932A63" w:rsidRPr="00D91877">
        <w:rPr>
          <w:rFonts w:cs="Arial"/>
        </w:rPr>
        <w:t>)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2123AD" w:rsidRDefault="00EC347A" w:rsidP="006C5A40">
      <w:pPr>
        <w:rPr>
          <w:rFonts w:cs="Arial"/>
        </w:rPr>
      </w:pPr>
      <w:r w:rsidRPr="00D91877">
        <w:rPr>
          <w:rFonts w:cs="Arial"/>
        </w:rPr>
        <w:t>1</w:t>
      </w:r>
      <w:r w:rsidR="001F724B" w:rsidRPr="00D91877">
        <w:rPr>
          <w:rFonts w:cs="Arial"/>
        </w:rPr>
        <w:t>1</w:t>
      </w:r>
      <w:r w:rsidRPr="00D91877">
        <w:rPr>
          <w:rFonts w:cs="Arial"/>
        </w:rPr>
        <w:t xml:space="preserve">) </w:t>
      </w:r>
      <w:r w:rsidR="00AB7EAF">
        <w:rPr>
          <w:rFonts w:cs="Arial"/>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r w:rsidR="002123AD" w:rsidRPr="00D91877">
        <w:rPr>
          <w:rFonts w:cs="Arial"/>
        </w:rPr>
        <w:t>;</w:t>
      </w:r>
    </w:p>
    <w:p w:rsidR="00AB7EAF" w:rsidRPr="00D91877" w:rsidRDefault="00AB7EAF" w:rsidP="006C5A40">
      <w:pPr>
        <w:rPr>
          <w:rFonts w:cs="Arial"/>
        </w:rPr>
      </w:pPr>
      <w:r>
        <w:rPr>
          <w:rFonts w:cs="Arial"/>
          <w:bCs/>
        </w:rPr>
        <w:t xml:space="preserve">(Пункт </w:t>
      </w:r>
      <w:r>
        <w:rPr>
          <w:rFonts w:cs="Arial"/>
          <w:bCs/>
        </w:rPr>
        <w:t>11</w:t>
      </w:r>
      <w:r>
        <w:rPr>
          <w:rFonts w:cs="Arial"/>
          <w:bCs/>
        </w:rPr>
        <w:t xml:space="preserve"> изм. </w:t>
      </w:r>
      <w:hyperlink r:id="rId54"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2123AD" w:rsidRPr="00D91877" w:rsidRDefault="002123AD" w:rsidP="006C5A40">
      <w:pPr>
        <w:rPr>
          <w:rFonts w:cs="Arial"/>
        </w:rPr>
      </w:pPr>
      <w:r w:rsidRPr="00D91877">
        <w:rPr>
          <w:rFonts w:cs="Arial"/>
        </w:rPr>
        <w:t>1</w:t>
      </w:r>
      <w:r w:rsidR="001F724B" w:rsidRPr="00D91877">
        <w:rPr>
          <w:rFonts w:cs="Arial"/>
        </w:rPr>
        <w:t>2</w:t>
      </w:r>
      <w:r w:rsidRPr="00D91877">
        <w:rPr>
          <w:rFonts w:cs="Arial"/>
        </w:rPr>
        <w:t>) осуществление международных и внешнеэкономических связей в соответствии с федеральными законами;</w:t>
      </w:r>
    </w:p>
    <w:p w:rsidR="002123AD" w:rsidRPr="00D91877" w:rsidRDefault="0001522D" w:rsidP="006C5A40">
      <w:pPr>
        <w:rPr>
          <w:rFonts w:cs="Arial"/>
        </w:rPr>
      </w:pPr>
      <w:r w:rsidRPr="00D91877">
        <w:rPr>
          <w:rFonts w:cs="Arial"/>
        </w:rPr>
        <w:t>1</w:t>
      </w:r>
      <w:r w:rsidR="001F724B" w:rsidRPr="00D91877">
        <w:rPr>
          <w:rFonts w:cs="Arial"/>
        </w:rPr>
        <w:t>3</w:t>
      </w:r>
      <w:r w:rsidR="002123AD" w:rsidRPr="00D91877">
        <w:rPr>
          <w:rFonts w:cs="Arial"/>
        </w:rPr>
        <w:t xml:space="preserve">) </w:t>
      </w:r>
      <w:r w:rsidR="002123AD" w:rsidRPr="00D91877">
        <w:rPr>
          <w:rFonts w:cs="Arial"/>
          <w:bCs/>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2123AD" w:rsidRPr="00D91877">
        <w:rPr>
          <w:rFonts w:cs="Arial"/>
        </w:rPr>
        <w:t>;</w:t>
      </w:r>
    </w:p>
    <w:p w:rsidR="002123AD" w:rsidRPr="00D91877" w:rsidRDefault="002123AD" w:rsidP="006C5A40">
      <w:pPr>
        <w:rPr>
          <w:rFonts w:cs="Arial"/>
        </w:rPr>
      </w:pPr>
      <w:r w:rsidRPr="00D91877">
        <w:rPr>
          <w:rFonts w:cs="Arial"/>
        </w:rPr>
        <w:t>1</w:t>
      </w:r>
      <w:r w:rsidR="001F724B" w:rsidRPr="00D91877">
        <w:rPr>
          <w:rFonts w:cs="Arial"/>
        </w:rPr>
        <w:t>4</w:t>
      </w:r>
      <w:r w:rsidRPr="00D91877">
        <w:rPr>
          <w:rFonts w:cs="Arial"/>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w:t>
      </w:r>
      <w:r w:rsidR="004E1F6E" w:rsidRPr="00D91877">
        <w:rPr>
          <w:rFonts w:cs="Arial"/>
        </w:rPr>
        <w:t xml:space="preserve">альный жилищный фонд в границах </w:t>
      </w:r>
      <w:r w:rsidRPr="00D91877">
        <w:rPr>
          <w:rFonts w:cs="Arial"/>
        </w:rPr>
        <w:t>кожууна,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123AD" w:rsidRPr="00D91877" w:rsidRDefault="002123AD" w:rsidP="006C5A40">
      <w:pPr>
        <w:rPr>
          <w:rFonts w:cs="Arial"/>
        </w:rPr>
      </w:pPr>
      <w:r w:rsidRPr="00D91877">
        <w:rPr>
          <w:rFonts w:cs="Arial"/>
        </w:rPr>
        <w:t>1</w:t>
      </w:r>
      <w:r w:rsidR="001F724B" w:rsidRPr="00D91877">
        <w:rPr>
          <w:rFonts w:cs="Arial"/>
        </w:rPr>
        <w:t>5</w:t>
      </w:r>
      <w:r w:rsidRPr="00D91877">
        <w:rPr>
          <w:rFonts w:cs="Arial"/>
        </w:rPr>
        <w:t xml:space="preserve">) иными полномочиями в соответствии с Федеральным </w:t>
      </w:r>
      <w:hyperlink r:id="rId55" w:tgtFrame="Logical" w:history="1">
        <w:r w:rsidRPr="007D5FBD">
          <w:rPr>
            <w:rStyle w:val="af2"/>
            <w:rFonts w:cs="Arial"/>
          </w:rPr>
          <w:t>законом</w:t>
        </w:r>
      </w:hyperlink>
      <w:r w:rsidRPr="00D91877">
        <w:rPr>
          <w:rFonts w:cs="Arial"/>
        </w:rPr>
        <w:t xml:space="preserve"> </w:t>
      </w:r>
      <w:r w:rsidR="00066CFC" w:rsidRPr="00D91877">
        <w:rPr>
          <w:rFonts w:cs="Arial"/>
        </w:rPr>
        <w:t>«</w:t>
      </w:r>
      <w:hyperlink r:id="rId56" w:tgtFrame="_self" w:history="1">
        <w:r w:rsidRPr="00D91877">
          <w:rPr>
            <w:rFonts w:cs="Arial"/>
          </w:rPr>
          <w:t>Об общих принципах организации местного самоуправления в Российской Федерации</w:t>
        </w:r>
      </w:hyperlink>
      <w:r w:rsidR="00066CFC" w:rsidRPr="00D91877">
        <w:rPr>
          <w:rFonts w:cs="Arial"/>
        </w:rPr>
        <w:t>«</w:t>
      </w:r>
      <w:r w:rsidRPr="00D91877">
        <w:rPr>
          <w:rFonts w:cs="Arial"/>
        </w:rPr>
        <w:t xml:space="preserve"> и настоящим Уставом.</w:t>
      </w:r>
    </w:p>
    <w:p w:rsidR="002123AD" w:rsidRPr="00D91877" w:rsidRDefault="002123AD" w:rsidP="006C5A40">
      <w:pPr>
        <w:rPr>
          <w:rFonts w:cs="Arial"/>
        </w:rPr>
      </w:pPr>
      <w:r w:rsidRPr="00D91877">
        <w:rPr>
          <w:rFonts w:cs="Arial"/>
        </w:rPr>
        <w:t>2. Полномочия органов местного самоуправления, установленные настоящей статьей, осуществляются органами местного самоуправления кожууна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841D36" w:rsidRPr="00D91877">
        <w:rPr>
          <w:rFonts w:cs="Arial"/>
          <w:b/>
          <w:bCs/>
        </w:rPr>
        <w:t>9</w:t>
      </w:r>
      <w:r w:rsidRPr="00D91877">
        <w:rPr>
          <w:rFonts w:cs="Arial"/>
          <w:b/>
          <w:bCs/>
        </w:rPr>
        <w:t>. Местный референдум</w:t>
      </w:r>
      <w:r w:rsidR="002A3C56" w:rsidRPr="00D91877">
        <w:rPr>
          <w:rFonts w:cs="Arial"/>
          <w:b/>
          <w:bCs/>
        </w:rPr>
        <w:t xml:space="preserve"> и муниципальные выборы</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В целях решения непосредственно населением вопросов местного значения проводится местный референдум.</w:t>
      </w:r>
      <w:r w:rsidR="00F52EB6" w:rsidRPr="00D91877">
        <w:rPr>
          <w:rFonts w:cs="Arial"/>
        </w:rPr>
        <w:t xml:space="preserve"> М</w:t>
      </w:r>
      <w:r w:rsidRPr="00D91877">
        <w:rPr>
          <w:rFonts w:cs="Arial"/>
        </w:rPr>
        <w:t>естный референдум проводится на всей террито</w:t>
      </w:r>
      <w:r w:rsidR="0016120E" w:rsidRPr="00D91877">
        <w:rPr>
          <w:rFonts w:cs="Arial"/>
        </w:rPr>
        <w:t>рии муниципального образования.</w:t>
      </w:r>
    </w:p>
    <w:p w:rsidR="004B5A09" w:rsidRPr="00D91877" w:rsidRDefault="00D05C8D" w:rsidP="006C5A40">
      <w:pPr>
        <w:rPr>
          <w:rFonts w:cs="Arial"/>
        </w:rPr>
      </w:pPr>
      <w:r w:rsidRPr="00D91877">
        <w:rPr>
          <w:rFonts w:cs="Arial"/>
        </w:rPr>
        <w:t>2</w:t>
      </w:r>
      <w:r w:rsidR="002123AD" w:rsidRPr="00D91877">
        <w:rPr>
          <w:rFonts w:cs="Arial"/>
        </w:rPr>
        <w:t xml:space="preserve">. Решение о назначении местного референдума </w:t>
      </w:r>
      <w:r w:rsidRPr="00D91877">
        <w:rPr>
          <w:rFonts w:cs="Arial"/>
        </w:rPr>
        <w:t xml:space="preserve">принимается </w:t>
      </w:r>
      <w:r w:rsidR="0016120E" w:rsidRPr="00D91877">
        <w:rPr>
          <w:rFonts w:cs="Arial"/>
        </w:rPr>
        <w:t>Хуралом представителей</w:t>
      </w:r>
      <w:r w:rsidR="007E450D" w:rsidRPr="00D91877">
        <w:rPr>
          <w:rFonts w:cs="Arial"/>
        </w:rPr>
        <w:t xml:space="preserve"> в соответствии с Федеральным </w:t>
      </w:r>
      <w:hyperlink r:id="rId57" w:tgtFrame="Logical" w:history="1">
        <w:r w:rsidR="007E450D" w:rsidRPr="007D5FBD">
          <w:rPr>
            <w:rStyle w:val="af2"/>
            <w:rFonts w:cs="Arial"/>
          </w:rPr>
          <w:t>законом</w:t>
        </w:r>
      </w:hyperlink>
      <w:r w:rsidR="007E450D" w:rsidRPr="00D91877">
        <w:rPr>
          <w:rFonts w:cs="Arial"/>
        </w:rPr>
        <w:t xml:space="preserve"> </w:t>
      </w:r>
      <w:r w:rsidR="00066CFC" w:rsidRPr="00D91877">
        <w:rPr>
          <w:rFonts w:cs="Arial"/>
        </w:rPr>
        <w:t>«</w:t>
      </w:r>
      <w:hyperlink r:id="rId58" w:tgtFrame="_self" w:history="1">
        <w:r w:rsidR="007E450D"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007E450D" w:rsidRPr="00D91877">
        <w:rPr>
          <w:rFonts w:cs="Arial"/>
        </w:rPr>
        <w:t xml:space="preserve"> и законами Республики Тыва. </w:t>
      </w:r>
      <w:r w:rsidR="004B5A09" w:rsidRPr="00D91877">
        <w:rPr>
          <w:rFonts w:cs="Arial"/>
        </w:rPr>
        <w:t>В случаях, установленных федеральным законом, местный референдум назначается судом.</w:t>
      </w:r>
    </w:p>
    <w:p w:rsidR="002123AD" w:rsidRPr="00D91877" w:rsidRDefault="002A3C56" w:rsidP="006C5A40">
      <w:pPr>
        <w:rPr>
          <w:rFonts w:cs="Arial"/>
        </w:rPr>
      </w:pPr>
      <w:r w:rsidRPr="00D91877">
        <w:rPr>
          <w:rFonts w:cs="Arial"/>
        </w:rPr>
        <w:t>3</w:t>
      </w:r>
      <w:r w:rsidR="002123AD" w:rsidRPr="00D91877">
        <w:rPr>
          <w:rFonts w:cs="Arial"/>
        </w:rPr>
        <w:t xml:space="preserve">. Гарантии прав граждан на участие в местном референдуме, </w:t>
      </w:r>
      <w:r w:rsidR="004C643D" w:rsidRPr="00D91877">
        <w:rPr>
          <w:rFonts w:cs="Arial"/>
        </w:rPr>
        <w:t xml:space="preserve">гарантии избирательных прав граждан при проведении муниципальных выборов, </w:t>
      </w:r>
      <w:r w:rsidR="002123AD" w:rsidRPr="00D91877">
        <w:rPr>
          <w:rFonts w:cs="Arial"/>
        </w:rPr>
        <w:t>порядок подготовки и проведения местного референдума</w:t>
      </w:r>
      <w:r w:rsidR="004C643D" w:rsidRPr="00D91877">
        <w:rPr>
          <w:rFonts w:cs="Arial"/>
        </w:rPr>
        <w:t xml:space="preserve">, порядок назначения, подготовки, </w:t>
      </w:r>
      <w:r w:rsidR="004C643D" w:rsidRPr="00D91877">
        <w:rPr>
          <w:rFonts w:cs="Arial"/>
        </w:rPr>
        <w:lastRenderedPageBreak/>
        <w:t>проведения, установления итогов и определения результатов муниципальных выборов</w:t>
      </w:r>
      <w:r w:rsidR="002123AD" w:rsidRPr="00D91877">
        <w:rPr>
          <w:rFonts w:cs="Arial"/>
        </w:rPr>
        <w:t xml:space="preserve"> устанавливаются федеральным законом и принимаемыми в соответствии с ним законами Республики Тыва.</w:t>
      </w:r>
    </w:p>
    <w:p w:rsidR="002A3C56" w:rsidRPr="00D91877" w:rsidRDefault="002A3C56" w:rsidP="006C5A40">
      <w:pPr>
        <w:rPr>
          <w:rFonts w:cs="Arial"/>
        </w:rPr>
      </w:pPr>
      <w:r w:rsidRPr="00D91877">
        <w:rPr>
          <w:rFonts w:cs="Arial"/>
        </w:rPr>
        <w:t>4. В целях избрания депутатов Хурала представителей на основе всеобщего равного и прямого избирательного права при тайном голосовании проводятся муниципальные выборы.</w:t>
      </w:r>
    </w:p>
    <w:p w:rsidR="002123AD" w:rsidRPr="00D91877" w:rsidRDefault="002A3C56" w:rsidP="006C5A40">
      <w:pPr>
        <w:rPr>
          <w:rFonts w:cs="Arial"/>
        </w:rPr>
      </w:pPr>
      <w:r w:rsidRPr="00D91877">
        <w:rPr>
          <w:rFonts w:cs="Arial"/>
        </w:rPr>
        <w:t>5</w:t>
      </w:r>
      <w:r w:rsidR="002123AD" w:rsidRPr="00D91877">
        <w:rPr>
          <w:rFonts w:cs="Arial"/>
        </w:rPr>
        <w:t xml:space="preserve">. Муниципальные выборы назначаются Хуралом представителей </w:t>
      </w:r>
      <w:r w:rsidR="009F0601" w:rsidRPr="00D91877">
        <w:rPr>
          <w:rFonts w:cs="Arial"/>
        </w:rPr>
        <w:t>не ранее чем за 90 дней и не позднее чем за 80 дней до дня голосования</w:t>
      </w:r>
      <w:r w:rsidR="002123AD" w:rsidRPr="00D91877">
        <w:rPr>
          <w:rFonts w:cs="Arial"/>
        </w:rPr>
        <w:t xml:space="preserve">. В случаях, установленных федеральным законом, муниципальные выборы назначаются </w:t>
      </w:r>
      <w:r w:rsidR="00C47EAD" w:rsidRPr="00C47EAD">
        <w:rPr>
          <w:rFonts w:cs="Arial"/>
        </w:rPr>
        <w:t>комиссией местного референдума</w:t>
      </w:r>
      <w:r w:rsidR="002123AD" w:rsidRPr="00D91877">
        <w:rPr>
          <w:rFonts w:cs="Arial"/>
        </w:rPr>
        <w:t xml:space="preserve"> или судом.</w:t>
      </w:r>
    </w:p>
    <w:p w:rsidR="00C47EAD" w:rsidRPr="00D91877" w:rsidRDefault="00C47EAD" w:rsidP="00C47EAD">
      <w:pPr>
        <w:rPr>
          <w:rFonts w:cs="Arial"/>
        </w:rPr>
      </w:pPr>
      <w:r>
        <w:rPr>
          <w:rFonts w:cs="Arial"/>
        </w:rPr>
        <w:t>(в редакции</w:t>
      </w:r>
      <w:r w:rsidRPr="00C47EAD">
        <w:rPr>
          <w:rFonts w:cs="Arial"/>
        </w:rPr>
        <w:t xml:space="preserve"> </w:t>
      </w:r>
      <w:hyperlink r:id="rId59"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C47EAD" w:rsidRDefault="002C5FBD" w:rsidP="00C47EAD">
      <w:pPr>
        <w:rPr>
          <w:rFonts w:cs="Arial"/>
        </w:rPr>
      </w:pPr>
      <w:r w:rsidRPr="00D91877">
        <w:rPr>
          <w:rFonts w:cs="Arial"/>
        </w:rPr>
        <w:t>6</w:t>
      </w:r>
      <w:r w:rsidR="002123AD" w:rsidRPr="00D91877">
        <w:rPr>
          <w:rFonts w:cs="Arial"/>
        </w:rPr>
        <w:t>. Депутаты Хурала представителей избираются по одномандатным избирательным округам, образуемым на территориях поселений, на основе единой нормы представительства избирателей.</w:t>
      </w:r>
    </w:p>
    <w:p w:rsidR="002123AD" w:rsidRPr="00D91877" w:rsidRDefault="00C47EAD" w:rsidP="00C47EAD">
      <w:pPr>
        <w:rPr>
          <w:rFonts w:cs="Arial"/>
        </w:rPr>
      </w:pPr>
      <w:r>
        <w:rPr>
          <w:rFonts w:cs="Arial"/>
        </w:rPr>
        <w:t>Абзац второй утратил силу</w:t>
      </w:r>
      <w:r w:rsidRPr="00C47EAD">
        <w:rPr>
          <w:rFonts w:cs="Arial"/>
        </w:rPr>
        <w:t xml:space="preserve"> </w:t>
      </w:r>
      <w:hyperlink r:id="rId60" w:tgtFrame="Logical" w:history="1">
        <w:r w:rsidRPr="00C47EAD">
          <w:rPr>
            <w:rStyle w:val="af2"/>
            <w:rFonts w:cs="Arial"/>
          </w:rPr>
          <w:t>Решением Хурала представителей Пий-Хемского кожууна Республики Тыва от 11.05.2023 № 16</w:t>
        </w:r>
      </w:hyperlink>
      <w:r>
        <w:rPr>
          <w:rFonts w:cs="Arial"/>
        </w:rPr>
        <w:t>.</w:t>
      </w:r>
    </w:p>
    <w:p w:rsidR="002123AD" w:rsidRPr="00D91877" w:rsidRDefault="003A281D" w:rsidP="006C5A40">
      <w:pPr>
        <w:autoSpaceDE w:val="0"/>
        <w:autoSpaceDN w:val="0"/>
        <w:adjustRightInd w:val="0"/>
        <w:rPr>
          <w:rFonts w:cs="Arial"/>
        </w:rPr>
      </w:pPr>
      <w:r w:rsidRPr="00D91877">
        <w:rPr>
          <w:rFonts w:cs="Arial"/>
        </w:rPr>
        <w:t>7</w:t>
      </w:r>
      <w:r w:rsidR="002123AD" w:rsidRPr="00D91877">
        <w:rPr>
          <w:rFonts w:cs="Arial"/>
        </w:rPr>
        <w:t xml:space="preserve">. </w:t>
      </w:r>
      <w:r w:rsidR="000F33D1" w:rsidRPr="00D91877">
        <w:rPr>
          <w:rFonts w:cs="Arial"/>
        </w:rPr>
        <w:t>Итоги голосования и принятое на местном референдуме решение, и</w:t>
      </w:r>
      <w:r w:rsidR="002123AD" w:rsidRPr="00D91877">
        <w:rPr>
          <w:rFonts w:cs="Arial"/>
        </w:rPr>
        <w:t>тоги муниципальных выборов подлежат официальному опубликованию (обнародованию).</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841D36" w:rsidRPr="00D91877">
        <w:rPr>
          <w:rFonts w:cs="Arial"/>
          <w:b/>
          <w:bCs/>
        </w:rPr>
        <w:t>10</w:t>
      </w:r>
      <w:r w:rsidRPr="00D91877">
        <w:rPr>
          <w:rFonts w:cs="Arial"/>
          <w:b/>
          <w:bCs/>
        </w:rPr>
        <w:t>. Голосование по отзыву депутата Хурала представителей, голосован</w:t>
      </w:r>
      <w:r w:rsidR="0081065F" w:rsidRPr="00D91877">
        <w:rPr>
          <w:rFonts w:cs="Arial"/>
          <w:b/>
          <w:bCs/>
        </w:rPr>
        <w:t>ие по вопросам изменения границ</w:t>
      </w:r>
      <w:r w:rsidRPr="00D91877">
        <w:rPr>
          <w:rFonts w:cs="Arial"/>
          <w:b/>
          <w:bCs/>
        </w:rPr>
        <w:t xml:space="preserve"> кожууна, преобразования кожууна</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1. Голосование по отзыву депутата Хурала представителей проводится по инициативе населения в порядке, установленном федеральным законом и принимаемым в соответствии с ним законом Республики Тыва для проведения местного референдума, с учетом особенностей, предусмотренных Федеральным </w:t>
      </w:r>
      <w:hyperlink r:id="rId61" w:tgtFrame="Logical" w:history="1">
        <w:r w:rsidRPr="007D5FBD">
          <w:rPr>
            <w:rStyle w:val="af2"/>
            <w:rFonts w:cs="Arial"/>
          </w:rPr>
          <w:t>законом</w:t>
        </w:r>
      </w:hyperlink>
      <w:r w:rsidRPr="00D91877">
        <w:rPr>
          <w:rFonts w:cs="Arial"/>
        </w:rPr>
        <w:t xml:space="preserve"> </w:t>
      </w:r>
      <w:r w:rsidR="00066CFC" w:rsidRPr="00D91877">
        <w:rPr>
          <w:rFonts w:cs="Arial"/>
        </w:rPr>
        <w:t>«</w:t>
      </w:r>
      <w:hyperlink r:id="rId62"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w:t>
      </w:r>
    </w:p>
    <w:p w:rsidR="002123AD" w:rsidRPr="00D91877" w:rsidRDefault="002123AD" w:rsidP="006C5A40">
      <w:pPr>
        <w:rPr>
          <w:rFonts w:cs="Arial"/>
        </w:rPr>
      </w:pPr>
      <w:r w:rsidRPr="00D91877">
        <w:rPr>
          <w:rFonts w:cs="Arial"/>
        </w:rPr>
        <w:t xml:space="preserve">2. Выдвижение инициативы проведения отзыва депутата Хурала представителей может быть осуществлено не ранее, чем через 6 месяцев со дня регистрации избирательной комиссией избранного депутата Хурала представителей и не позднее, чем за </w:t>
      </w:r>
      <w:r w:rsidR="003221DC" w:rsidRPr="00D91877">
        <w:rPr>
          <w:rFonts w:cs="Arial"/>
        </w:rPr>
        <w:t>12</w:t>
      </w:r>
      <w:r w:rsidRPr="00D91877">
        <w:rPr>
          <w:rFonts w:cs="Arial"/>
        </w:rPr>
        <w:t xml:space="preserve"> месяцев до окончания установленного срока их полномочий.</w:t>
      </w:r>
    </w:p>
    <w:p w:rsidR="002123AD" w:rsidRPr="00D91877" w:rsidRDefault="002123AD" w:rsidP="006C5A40">
      <w:pPr>
        <w:rPr>
          <w:rFonts w:cs="Arial"/>
        </w:rPr>
      </w:pPr>
      <w:r w:rsidRPr="00D91877">
        <w:rPr>
          <w:rFonts w:cs="Arial"/>
        </w:rPr>
        <w:t xml:space="preserve">Датой внесения предложения об отзыве депутата считается дата поступления ходатайства о регистрации инициативной группы по проведению </w:t>
      </w:r>
      <w:r w:rsidR="00FE28E4" w:rsidRPr="00D91877">
        <w:rPr>
          <w:rFonts w:cs="Arial"/>
        </w:rPr>
        <w:t>отзыва в избирательную комиссию</w:t>
      </w:r>
      <w:r w:rsidRPr="00D91877">
        <w:rPr>
          <w:rFonts w:cs="Arial"/>
        </w:rPr>
        <w:t>.</w:t>
      </w:r>
    </w:p>
    <w:p w:rsidR="002123AD" w:rsidRPr="00D91877" w:rsidRDefault="002123AD" w:rsidP="006C5A40">
      <w:pPr>
        <w:rPr>
          <w:rFonts w:cs="Arial"/>
        </w:rPr>
      </w:pPr>
      <w:r w:rsidRPr="00D91877">
        <w:rPr>
          <w:rFonts w:cs="Arial"/>
        </w:rPr>
        <w:t xml:space="preserve">3. Основанием для отзыва депутата Хурала представителей являются однократное грубое нарушение </w:t>
      </w:r>
      <w:hyperlink r:id="rId63" w:tgtFrame="_self" w:history="1">
        <w:r w:rsidRPr="00D91877">
          <w:rPr>
            <w:rFonts w:cs="Arial"/>
          </w:rPr>
          <w:t>Конституции Российской Федерации</w:t>
        </w:r>
      </w:hyperlink>
      <w:r w:rsidRPr="00D91877">
        <w:rPr>
          <w:rFonts w:cs="Arial"/>
        </w:rPr>
        <w:t xml:space="preserve">, федеральных законов, </w:t>
      </w:r>
      <w:hyperlink r:id="rId64" w:tgtFrame="_self" w:history="1">
        <w:r w:rsidRPr="00D91877">
          <w:rPr>
            <w:rFonts w:cs="Arial"/>
          </w:rPr>
          <w:t>Конституции Республики Тыва</w:t>
        </w:r>
      </w:hyperlink>
      <w:r w:rsidRPr="00D91877">
        <w:rPr>
          <w:rFonts w:cs="Arial"/>
        </w:rPr>
        <w:t>, законов Республики Тыва, настоящего Устава, иных муниципальных правовых актов. Указанные нарушения проявляются в форме конкретных противоправных решений или действия (бездействия) и могут служить основанием для отзыва в случае их подтверждения в судебном порядке.</w:t>
      </w:r>
    </w:p>
    <w:p w:rsidR="00907AB9" w:rsidRPr="00D91877" w:rsidRDefault="00907AB9" w:rsidP="006C5A40">
      <w:pPr>
        <w:rPr>
          <w:rFonts w:cs="Arial"/>
        </w:rPr>
      </w:pPr>
      <w:r w:rsidRPr="00D91877">
        <w:rPr>
          <w:rFonts w:cs="Arial"/>
        </w:rPr>
        <w:t>Под грубым нарушением правовых актов понимается решение, действие (бездействие) депутата Хурала представителей, повлекшие за собой нарушения прав и свобод граждан, проживающих на территории кожууна.</w:t>
      </w:r>
    </w:p>
    <w:p w:rsidR="002123AD" w:rsidRPr="00D91877" w:rsidRDefault="009C7756" w:rsidP="006C5A40">
      <w:pPr>
        <w:rPr>
          <w:rFonts w:cs="Arial"/>
        </w:rPr>
      </w:pPr>
      <w:r w:rsidRPr="00D91877">
        <w:rPr>
          <w:rFonts w:cs="Arial"/>
        </w:rPr>
        <w:t>4</w:t>
      </w:r>
      <w:r w:rsidR="002123AD" w:rsidRPr="00D91877">
        <w:rPr>
          <w:rFonts w:cs="Arial"/>
        </w:rPr>
        <w:t>. Выдвижение инициативы проведения отзыва возможно только в связи с правонарушениями, совершенными в период текущего срока полномочий.</w:t>
      </w:r>
    </w:p>
    <w:p w:rsidR="002123AD" w:rsidRPr="00D91877" w:rsidRDefault="002123AD" w:rsidP="006C5A40">
      <w:pPr>
        <w:rPr>
          <w:rFonts w:cs="Arial"/>
        </w:rPr>
      </w:pPr>
      <w:r w:rsidRPr="00D91877">
        <w:rPr>
          <w:rFonts w:cs="Arial"/>
        </w:rPr>
        <w:t>Предложение о проведении голосования по отзыву может быть внесено не позднее чем через 6 месяцев со дня совершения либо со дня, когда инициативной группе стало известно о совершении правонарушения, предусмотренного частью 3 настоящей статьи.</w:t>
      </w:r>
    </w:p>
    <w:p w:rsidR="002123AD" w:rsidRPr="00D91877" w:rsidRDefault="009C7756" w:rsidP="006C5A40">
      <w:pPr>
        <w:rPr>
          <w:rFonts w:cs="Arial"/>
        </w:rPr>
      </w:pPr>
      <w:r w:rsidRPr="00D91877">
        <w:rPr>
          <w:rFonts w:cs="Arial"/>
        </w:rPr>
        <w:t>5</w:t>
      </w:r>
      <w:r w:rsidR="002123AD" w:rsidRPr="00D91877">
        <w:rPr>
          <w:rFonts w:cs="Arial"/>
        </w:rPr>
        <w:t xml:space="preserve">. Инициативная группа обязана письменно уведомить депутата Хурала представителей о времени и месте проведения своего собрания (заседания) по выдвижению инициативы проведения голосования по его отзыву. Лицо в отношении, </w:t>
      </w:r>
      <w:r w:rsidR="002123AD" w:rsidRPr="00D91877">
        <w:rPr>
          <w:rFonts w:cs="Arial"/>
        </w:rPr>
        <w:lastRenderedPageBreak/>
        <w:t>которого выдвигается инициатива проведения голосования по отзыву, вправе присутствовать при рассмотрении этого вопроса на собрании (заседании) и давать устные или представлять письменные объяснения.</w:t>
      </w:r>
    </w:p>
    <w:p w:rsidR="002123AD" w:rsidRPr="00D91877" w:rsidRDefault="009C7756" w:rsidP="006C5A40">
      <w:pPr>
        <w:rPr>
          <w:rFonts w:cs="Arial"/>
        </w:rPr>
      </w:pPr>
      <w:r w:rsidRPr="00D91877">
        <w:rPr>
          <w:rFonts w:cs="Arial"/>
        </w:rPr>
        <w:t>6</w:t>
      </w:r>
      <w:r w:rsidR="002123AD" w:rsidRPr="00D91877">
        <w:rPr>
          <w:rFonts w:cs="Arial"/>
        </w:rPr>
        <w:t xml:space="preserve">. Инициативная группа обращается с ходатайством о регистрации в </w:t>
      </w:r>
      <w:r w:rsidR="003221DC" w:rsidRPr="00D91877">
        <w:rPr>
          <w:rFonts w:cs="Arial"/>
        </w:rPr>
        <w:t>соответсвующую</w:t>
      </w:r>
      <w:r w:rsidR="00E36A30" w:rsidRPr="00D91877">
        <w:rPr>
          <w:rFonts w:cs="Arial"/>
        </w:rPr>
        <w:t xml:space="preserve"> избирательную комиссию</w:t>
      </w:r>
      <w:r w:rsidR="002123AD" w:rsidRPr="00D91877">
        <w:rPr>
          <w:rFonts w:cs="Arial"/>
        </w:rPr>
        <w:t xml:space="preserve">, которая со дня его получения действует в </w:t>
      </w:r>
      <w:r w:rsidR="00EE5023" w:rsidRPr="00D91877">
        <w:rPr>
          <w:rFonts w:cs="Arial"/>
        </w:rPr>
        <w:t>к</w:t>
      </w:r>
      <w:r w:rsidR="002123AD" w:rsidRPr="00D91877">
        <w:rPr>
          <w:rFonts w:cs="Arial"/>
        </w:rPr>
        <w:t>ачестве комиссии отзыва.</w:t>
      </w:r>
    </w:p>
    <w:p w:rsidR="002123AD" w:rsidRPr="00D91877" w:rsidRDefault="002123AD" w:rsidP="006C5A40">
      <w:pPr>
        <w:rPr>
          <w:rFonts w:cs="Arial"/>
        </w:rPr>
      </w:pPr>
      <w:r w:rsidRPr="00D91877">
        <w:rPr>
          <w:rFonts w:cs="Arial"/>
        </w:rPr>
        <w:t>В ходатайстве инициативной группы должны быть указаны сведения и приложены документы, предусмотренные федеральными законами, законом Республики Тыва для проведения местного референдума, а также:</w:t>
      </w:r>
    </w:p>
    <w:p w:rsidR="002123AD" w:rsidRPr="00D91877" w:rsidRDefault="002123AD" w:rsidP="006C5A40">
      <w:pPr>
        <w:rPr>
          <w:rFonts w:cs="Arial"/>
        </w:rPr>
      </w:pPr>
      <w:r w:rsidRPr="00D91877">
        <w:rPr>
          <w:rFonts w:cs="Arial"/>
        </w:rPr>
        <w:t>1) указано правонарушение (правонарушения), послужившее (послужившие) основанием для выдвижения инициативы проведения голосования по отзыву с приложением решения суда (официально заверенной копии), подтверждающего совершение депутатом Хурала представителей правонарушения (правонарушений);</w:t>
      </w:r>
    </w:p>
    <w:p w:rsidR="002123AD" w:rsidRPr="00D91877" w:rsidRDefault="002123AD" w:rsidP="006C5A40">
      <w:pPr>
        <w:rPr>
          <w:rFonts w:cs="Arial"/>
        </w:rPr>
      </w:pPr>
      <w:r w:rsidRPr="00D91877">
        <w:rPr>
          <w:rFonts w:cs="Arial"/>
        </w:rPr>
        <w:t>2) протокол собрания (заседания) инициативной группы</w:t>
      </w:r>
      <w:r w:rsidR="001F724B" w:rsidRPr="00D91877">
        <w:rPr>
          <w:rFonts w:cs="Arial"/>
        </w:rPr>
        <w:t>,</w:t>
      </w:r>
      <w:r w:rsidRPr="00D91877">
        <w:rPr>
          <w:rFonts w:cs="Arial"/>
        </w:rPr>
        <w:t xml:space="preserve"> на котором было принято решение о выдвижении инициативы проведения голосования по отзыву.</w:t>
      </w:r>
    </w:p>
    <w:p w:rsidR="002123AD" w:rsidRPr="00D91877" w:rsidRDefault="009C7756" w:rsidP="006C5A40">
      <w:pPr>
        <w:rPr>
          <w:rFonts w:cs="Arial"/>
        </w:rPr>
      </w:pPr>
      <w:r w:rsidRPr="00D91877">
        <w:rPr>
          <w:rFonts w:cs="Arial"/>
        </w:rPr>
        <w:t>7</w:t>
      </w:r>
      <w:r w:rsidR="002123AD" w:rsidRPr="00D91877">
        <w:rPr>
          <w:rFonts w:cs="Arial"/>
        </w:rPr>
        <w:t xml:space="preserve">. </w:t>
      </w:r>
      <w:r w:rsidR="00C47EAD">
        <w:rPr>
          <w:rFonts w:cs="Arial"/>
        </w:rPr>
        <w:t>С</w:t>
      </w:r>
      <w:r w:rsidR="00C47EAD" w:rsidRPr="00C47EAD">
        <w:rPr>
          <w:rFonts w:cs="Arial"/>
        </w:rPr>
        <w:t xml:space="preserve">оответствующая избирательная комиссия </w:t>
      </w:r>
      <w:r w:rsidR="002123AD" w:rsidRPr="00D91877">
        <w:rPr>
          <w:rFonts w:cs="Arial"/>
        </w:rPr>
        <w:t>в течение пятнадцати дней со дня поступления ходатайства инициативной группы обязана рассмотреть указанное ходатайство и приложенные к нему документы и принять решение в случае соответствия указанных ходатайства и документов требовани</w:t>
      </w:r>
      <w:r w:rsidR="00681D9C" w:rsidRPr="00D91877">
        <w:rPr>
          <w:rFonts w:cs="Arial"/>
        </w:rPr>
        <w:t>ям федеральных законов, закону Р</w:t>
      </w:r>
      <w:r w:rsidR="002123AD" w:rsidRPr="00D91877">
        <w:rPr>
          <w:rFonts w:cs="Arial"/>
        </w:rPr>
        <w:t>еспублики Тыва и настоящему Уставу о регистрации инициативной группы, в противном случае - об отказе в регистрации инициативной группы.</w:t>
      </w:r>
    </w:p>
    <w:p w:rsidR="002123AD" w:rsidRPr="00D91877" w:rsidRDefault="002123AD" w:rsidP="006C5A40">
      <w:pPr>
        <w:rPr>
          <w:rFonts w:cs="Arial"/>
        </w:rPr>
      </w:pPr>
      <w:r w:rsidRPr="00D91877">
        <w:rPr>
          <w:rFonts w:cs="Arial"/>
        </w:rPr>
        <w:t xml:space="preserve">В случае регистрации инициативной группы избирательная комиссия выдает ей регистрационное свидетельство и удостоверения ее членам, а также доводит информацию о регистрации инициативной группы до населения. Избирательная комиссия извещает о принятом решении Хурал представителей </w:t>
      </w:r>
      <w:r w:rsidR="005005A4" w:rsidRPr="00D91877">
        <w:rPr>
          <w:rFonts w:cs="Arial"/>
        </w:rPr>
        <w:t>и лицо, в отношении</w:t>
      </w:r>
      <w:r w:rsidRPr="00D91877">
        <w:rPr>
          <w:rFonts w:cs="Arial"/>
        </w:rPr>
        <w:t xml:space="preserve">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w:t>
      </w:r>
    </w:p>
    <w:p w:rsidR="002123AD" w:rsidRPr="00D91877" w:rsidRDefault="002123AD" w:rsidP="006C5A40">
      <w:pPr>
        <w:rPr>
          <w:rFonts w:cs="Arial"/>
        </w:rPr>
      </w:pPr>
      <w:r w:rsidRPr="00D91877">
        <w:rPr>
          <w:rFonts w:cs="Arial"/>
        </w:rPr>
        <w:t>В случае отказа инициативной группе в регистрации, ей выдается соответствующее мотивированное решение, в котором указываются основания отказа.</w:t>
      </w:r>
    </w:p>
    <w:p w:rsidR="00C47EAD" w:rsidRPr="00D91877" w:rsidRDefault="00C47EAD" w:rsidP="00C47EAD">
      <w:pPr>
        <w:rPr>
          <w:rFonts w:cs="Arial"/>
        </w:rPr>
      </w:pPr>
      <w:r>
        <w:rPr>
          <w:rFonts w:cs="Arial"/>
        </w:rPr>
        <w:t>(в редакции</w:t>
      </w:r>
      <w:r w:rsidRPr="00C47EAD">
        <w:rPr>
          <w:rFonts w:cs="Arial"/>
        </w:rPr>
        <w:t xml:space="preserve"> </w:t>
      </w:r>
      <w:hyperlink r:id="rId65"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9C7756" w:rsidP="006C5A40">
      <w:pPr>
        <w:rPr>
          <w:rFonts w:cs="Arial"/>
        </w:rPr>
      </w:pPr>
      <w:r w:rsidRPr="00D91877">
        <w:rPr>
          <w:rFonts w:cs="Arial"/>
        </w:rPr>
        <w:t>8</w:t>
      </w:r>
      <w:r w:rsidR="002123AD" w:rsidRPr="00D91877">
        <w:rPr>
          <w:rFonts w:cs="Arial"/>
        </w:rPr>
        <w:t>. Количество подписей, которое необходимо собрать в поддержку инициативы проведения голосования по отзыву, составляет 5 процентов от числа избирателей, зарегистрированных на территории соответствующего избирательного округа.</w:t>
      </w:r>
    </w:p>
    <w:p w:rsidR="002123AD" w:rsidRPr="00D91877" w:rsidRDefault="002123AD" w:rsidP="006C5A40">
      <w:pPr>
        <w:rPr>
          <w:rFonts w:cs="Arial"/>
        </w:rPr>
      </w:pPr>
      <w:r w:rsidRPr="00D91877">
        <w:rPr>
          <w:rFonts w:cs="Arial"/>
        </w:rPr>
        <w:t>В подписном листе, форма которого утвер</w:t>
      </w:r>
      <w:r w:rsidR="00681D9C" w:rsidRPr="00D91877">
        <w:rPr>
          <w:rFonts w:cs="Arial"/>
        </w:rPr>
        <w:t>ждается избирательной комиссией</w:t>
      </w:r>
      <w:r w:rsidRPr="00D91877">
        <w:rPr>
          <w:rFonts w:cs="Arial"/>
        </w:rPr>
        <w:t>, указывается правонарушение (правонарушения), послужившее (послужившие) основанием для выдвижения инициативы проведения голосования по отзыву.</w:t>
      </w:r>
    </w:p>
    <w:p w:rsidR="002123AD" w:rsidRPr="00D91877" w:rsidRDefault="009C7756" w:rsidP="006C5A40">
      <w:pPr>
        <w:rPr>
          <w:rFonts w:cs="Arial"/>
        </w:rPr>
      </w:pPr>
      <w:r w:rsidRPr="00D91877">
        <w:rPr>
          <w:rFonts w:cs="Arial"/>
        </w:rPr>
        <w:t>9</w:t>
      </w:r>
      <w:r w:rsidR="002123AD" w:rsidRPr="00D91877">
        <w:rPr>
          <w:rFonts w:cs="Arial"/>
        </w:rPr>
        <w:t>. При рассмотрении Хуралом представителей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решения депутат Хурала представителей</w:t>
      </w:r>
      <w:r w:rsidR="00670A59" w:rsidRPr="00D91877">
        <w:rPr>
          <w:rFonts w:cs="Arial"/>
        </w:rPr>
        <w:t>,</w:t>
      </w:r>
      <w:r w:rsidR="002123AD" w:rsidRPr="00D91877">
        <w:rPr>
          <w:rFonts w:cs="Arial"/>
        </w:rPr>
        <w:t xml:space="preserve"> в отношении которого выдвинута инициатива проведения голосования по отзыву, в голосовании не участвует.</w:t>
      </w:r>
    </w:p>
    <w:p w:rsidR="002123AD" w:rsidRPr="00D91877" w:rsidRDefault="009C7756" w:rsidP="006C5A40">
      <w:pPr>
        <w:rPr>
          <w:rFonts w:cs="Arial"/>
        </w:rPr>
      </w:pPr>
      <w:r w:rsidRPr="00D91877">
        <w:rPr>
          <w:rFonts w:cs="Arial"/>
        </w:rPr>
        <w:t>10</w:t>
      </w:r>
      <w:r w:rsidR="002123AD" w:rsidRPr="00D91877">
        <w:rPr>
          <w:rFonts w:cs="Arial"/>
        </w:rPr>
        <w:t xml:space="preserve">.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w:t>
      </w:r>
      <w:r w:rsidR="00261377" w:rsidRPr="00D91877">
        <w:rPr>
          <w:rFonts w:cs="Arial"/>
        </w:rPr>
        <w:t>опубликование</w:t>
      </w:r>
      <w:r w:rsidR="002123AD" w:rsidRPr="00D91877">
        <w:rPr>
          <w:rFonts w:cs="Arial"/>
        </w:rPr>
        <w:t xml:space="preserve"> не менее чем за 45 дней до дня голосования.</w:t>
      </w:r>
    </w:p>
    <w:p w:rsidR="002123AD" w:rsidRPr="00D91877" w:rsidRDefault="009C7756" w:rsidP="006C5A40">
      <w:pPr>
        <w:rPr>
          <w:rFonts w:cs="Arial"/>
        </w:rPr>
      </w:pPr>
      <w:r w:rsidRPr="00D91877">
        <w:rPr>
          <w:rFonts w:cs="Arial"/>
        </w:rPr>
        <w:t>11</w:t>
      </w:r>
      <w:r w:rsidR="002123AD" w:rsidRPr="00D91877">
        <w:rPr>
          <w:rFonts w:cs="Arial"/>
        </w:rPr>
        <w:t>. Депутат Хурала представителей имеет право дать избирателям объяснения по поводу обстоятельств, выдвигаемых в качестве оснований для его отзыва.</w:t>
      </w:r>
    </w:p>
    <w:p w:rsidR="002123AD" w:rsidRPr="00D91877" w:rsidRDefault="002123AD" w:rsidP="006C5A40">
      <w:pPr>
        <w:rPr>
          <w:rFonts w:cs="Arial"/>
        </w:rPr>
      </w:pPr>
      <w:r w:rsidRPr="00D91877">
        <w:rPr>
          <w:rFonts w:cs="Arial"/>
        </w:rPr>
        <w:t>1</w:t>
      </w:r>
      <w:r w:rsidR="009C7756" w:rsidRPr="00D91877">
        <w:rPr>
          <w:rFonts w:cs="Arial"/>
        </w:rPr>
        <w:t>2</w:t>
      </w:r>
      <w:r w:rsidRPr="00D91877">
        <w:rPr>
          <w:rFonts w:cs="Arial"/>
        </w:rPr>
        <w:t>. Депутат Хурала представителей считается отозванным, если за его отзыв проголосовало не менее половины избирателей, зарегистрированных в соответствующем избирательном округе.</w:t>
      </w:r>
    </w:p>
    <w:p w:rsidR="002123AD" w:rsidRPr="00D91877" w:rsidRDefault="003221DC" w:rsidP="006C5A40">
      <w:pPr>
        <w:rPr>
          <w:rFonts w:cs="Arial"/>
        </w:rPr>
      </w:pPr>
      <w:r w:rsidRPr="00D91877">
        <w:rPr>
          <w:rFonts w:cs="Arial"/>
        </w:rPr>
        <w:lastRenderedPageBreak/>
        <w:t>1</w:t>
      </w:r>
      <w:r w:rsidR="009C7756" w:rsidRPr="00D91877">
        <w:rPr>
          <w:rFonts w:cs="Arial"/>
        </w:rPr>
        <w:t>3</w:t>
      </w:r>
      <w:r w:rsidR="002123AD" w:rsidRPr="00D91877">
        <w:rPr>
          <w:rFonts w:cs="Arial"/>
        </w:rPr>
        <w:t>. Избирательная комиссия регистрирует отзыв депутата Хурала представителей в день определения результатов голосования по отзыву.</w:t>
      </w:r>
    </w:p>
    <w:p w:rsidR="002123AD" w:rsidRPr="00D91877" w:rsidRDefault="003221DC" w:rsidP="006C5A40">
      <w:pPr>
        <w:rPr>
          <w:rFonts w:cs="Arial"/>
        </w:rPr>
      </w:pPr>
      <w:r w:rsidRPr="00D91877">
        <w:rPr>
          <w:rFonts w:cs="Arial"/>
        </w:rPr>
        <w:t>1</w:t>
      </w:r>
      <w:r w:rsidR="009C7756" w:rsidRPr="00D91877">
        <w:rPr>
          <w:rFonts w:cs="Arial"/>
        </w:rPr>
        <w:t>4</w:t>
      </w:r>
      <w:r w:rsidR="002123AD" w:rsidRPr="00D91877">
        <w:rPr>
          <w:rFonts w:cs="Arial"/>
        </w:rPr>
        <w:t xml:space="preserve">. Итоги голосования по отзыву депутата Хурала представителей </w:t>
      </w:r>
      <w:r w:rsidR="00670A59" w:rsidRPr="00D91877">
        <w:rPr>
          <w:rFonts w:cs="Arial"/>
        </w:rPr>
        <w:t xml:space="preserve">и </w:t>
      </w:r>
      <w:r w:rsidR="002123AD" w:rsidRPr="00D91877">
        <w:rPr>
          <w:rFonts w:cs="Arial"/>
        </w:rPr>
        <w:t xml:space="preserve">принятое решение подлежат официальному </w:t>
      </w:r>
      <w:r w:rsidR="00261377" w:rsidRPr="00D91877">
        <w:rPr>
          <w:rFonts w:cs="Arial"/>
        </w:rPr>
        <w:t>опубликованию.</w:t>
      </w:r>
    </w:p>
    <w:p w:rsidR="002123AD" w:rsidRPr="00D91877" w:rsidRDefault="003221DC" w:rsidP="006C5A40">
      <w:pPr>
        <w:rPr>
          <w:rFonts w:cs="Arial"/>
        </w:rPr>
      </w:pPr>
      <w:r w:rsidRPr="00D91877">
        <w:rPr>
          <w:rFonts w:cs="Arial"/>
        </w:rPr>
        <w:t>1</w:t>
      </w:r>
      <w:r w:rsidR="009C7756" w:rsidRPr="00D91877">
        <w:rPr>
          <w:rFonts w:cs="Arial"/>
        </w:rPr>
        <w:t>5</w:t>
      </w:r>
      <w:r w:rsidR="002123AD" w:rsidRPr="00D91877">
        <w:rPr>
          <w:rFonts w:cs="Arial"/>
        </w:rPr>
        <w:t>.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Хурала представителей по тем же основаниям ранее, чем через один год с последнего дня периода сбора подписей.</w:t>
      </w:r>
    </w:p>
    <w:p w:rsidR="002123AD" w:rsidRPr="00D91877" w:rsidRDefault="002123AD" w:rsidP="006C5A40">
      <w:pPr>
        <w:rPr>
          <w:rFonts w:cs="Arial"/>
        </w:rPr>
      </w:pPr>
      <w:r w:rsidRPr="00D91877">
        <w:rPr>
          <w:rFonts w:cs="Arial"/>
        </w:rPr>
        <w:t>Если отзыв был признан несостоявшимся или по результатам голосования депутат Хурала представителей не был отозван, повторное выдвижение инициативы проведения голосования по его отзыву по тем же основаниям возможно не ранее через один год со дня официального обнародования общих результатов отзыва.</w:t>
      </w:r>
    </w:p>
    <w:p w:rsidR="002123AD" w:rsidRPr="00D91877" w:rsidRDefault="003221DC" w:rsidP="006C5A40">
      <w:pPr>
        <w:rPr>
          <w:rFonts w:cs="Arial"/>
        </w:rPr>
      </w:pPr>
      <w:r w:rsidRPr="00D91877">
        <w:rPr>
          <w:rFonts w:cs="Arial"/>
        </w:rPr>
        <w:t>1</w:t>
      </w:r>
      <w:r w:rsidR="001F724B" w:rsidRPr="00D91877">
        <w:rPr>
          <w:rFonts w:cs="Arial"/>
        </w:rPr>
        <w:t>6</w:t>
      </w:r>
      <w:r w:rsidR="002123AD" w:rsidRPr="00D91877">
        <w:rPr>
          <w:rFonts w:cs="Arial"/>
        </w:rPr>
        <w:t xml:space="preserve">. В случаях, предусмотренных Федеральным </w:t>
      </w:r>
      <w:hyperlink r:id="rId66" w:tgtFrame="Logical" w:history="1">
        <w:r w:rsidR="002123AD" w:rsidRPr="007D5FBD">
          <w:rPr>
            <w:rStyle w:val="af2"/>
            <w:rFonts w:cs="Arial"/>
          </w:rPr>
          <w:t>законом</w:t>
        </w:r>
      </w:hyperlink>
      <w:r w:rsidR="002123AD" w:rsidRPr="00D91877">
        <w:rPr>
          <w:rFonts w:cs="Arial"/>
        </w:rPr>
        <w:t xml:space="preserve"> </w:t>
      </w:r>
      <w:r w:rsidR="00066CFC" w:rsidRPr="00D91877">
        <w:rPr>
          <w:rFonts w:cs="Arial"/>
        </w:rPr>
        <w:t>«</w:t>
      </w:r>
      <w:hyperlink r:id="rId67" w:tgtFrame="_self" w:history="1">
        <w:r w:rsidR="002123AD"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002123AD" w:rsidRPr="00D91877">
        <w:rPr>
          <w:rFonts w:cs="Arial"/>
        </w:rPr>
        <w:t xml:space="preserve">, в целях получения согласия населения при изменении границ </w:t>
      </w:r>
      <w:r w:rsidR="00C46CDD" w:rsidRPr="00D91877">
        <w:rPr>
          <w:rFonts w:cs="Arial"/>
        </w:rPr>
        <w:t>муниципального района</w:t>
      </w:r>
      <w:r w:rsidR="002123AD" w:rsidRPr="00D91877">
        <w:rPr>
          <w:rFonts w:cs="Arial"/>
        </w:rPr>
        <w:t xml:space="preserve">, преобразовании </w:t>
      </w:r>
      <w:r w:rsidR="00C46CDD" w:rsidRPr="00D91877">
        <w:rPr>
          <w:rFonts w:cs="Arial"/>
        </w:rPr>
        <w:t>муниципального района</w:t>
      </w:r>
      <w:r w:rsidR="002123AD" w:rsidRPr="00D91877">
        <w:rPr>
          <w:rFonts w:cs="Arial"/>
        </w:rPr>
        <w:t xml:space="preserve"> проводится голосование по вопросам изменения границ </w:t>
      </w:r>
      <w:r w:rsidR="00C46CDD" w:rsidRPr="00D91877">
        <w:rPr>
          <w:rFonts w:cs="Arial"/>
        </w:rPr>
        <w:t>муниципального района</w:t>
      </w:r>
      <w:r w:rsidR="002123AD" w:rsidRPr="00D91877">
        <w:rPr>
          <w:rFonts w:cs="Arial"/>
        </w:rPr>
        <w:t xml:space="preserve">, преобразования </w:t>
      </w:r>
      <w:r w:rsidR="00C46CDD" w:rsidRPr="00D91877">
        <w:rPr>
          <w:rFonts w:cs="Arial"/>
        </w:rPr>
        <w:t>муниципального района</w:t>
      </w:r>
      <w:r w:rsidR="002123AD" w:rsidRPr="00D91877">
        <w:rPr>
          <w:rFonts w:cs="Arial"/>
        </w:rPr>
        <w:t>.</w:t>
      </w:r>
    </w:p>
    <w:p w:rsidR="002123AD" w:rsidRPr="00D91877" w:rsidRDefault="003221DC" w:rsidP="006C5A40">
      <w:pPr>
        <w:rPr>
          <w:rFonts w:cs="Arial"/>
        </w:rPr>
      </w:pPr>
      <w:r w:rsidRPr="00D91877">
        <w:rPr>
          <w:rFonts w:cs="Arial"/>
        </w:rPr>
        <w:t>1</w:t>
      </w:r>
      <w:r w:rsidR="001F724B" w:rsidRPr="00D91877">
        <w:rPr>
          <w:rFonts w:cs="Arial"/>
        </w:rPr>
        <w:t>7</w:t>
      </w:r>
      <w:r w:rsidR="002123AD" w:rsidRPr="00D91877">
        <w:rPr>
          <w:rFonts w:cs="Arial"/>
        </w:rPr>
        <w:t xml:space="preserve">. </w:t>
      </w:r>
      <w:r w:rsidR="00C47EAD" w:rsidRPr="00C47EAD">
        <w:rPr>
          <w:rFonts w:cs="Arial"/>
        </w:rPr>
        <w:t xml:space="preserve">Голосование по вопросам изменения границ муниципального района, преобразования муниципального района проводится на всей территории муниципального района или на части его территории в соответствии с </w:t>
      </w:r>
      <w:hyperlink r:id="rId68" w:tgtFrame="Logical" w:history="1">
        <w:r w:rsidR="00C47EAD" w:rsidRPr="00C47EAD">
          <w:rPr>
            <w:rStyle w:val="af2"/>
            <w:rFonts w:cs="Arial"/>
          </w:rPr>
          <w:t>Федеральным законом «Об общих принципах организации местного самоуправления в Российской Федерации»</w:t>
        </w:r>
      </w:hyperlink>
      <w:r w:rsidR="002123AD" w:rsidRPr="00D91877">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69"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9C7756" w:rsidP="006C5A40">
      <w:pPr>
        <w:rPr>
          <w:rFonts w:cs="Arial"/>
        </w:rPr>
      </w:pPr>
      <w:r w:rsidRPr="00D91877">
        <w:rPr>
          <w:rFonts w:cs="Arial"/>
        </w:rPr>
        <w:t>1</w:t>
      </w:r>
      <w:r w:rsidR="001F724B" w:rsidRPr="00D91877">
        <w:rPr>
          <w:rFonts w:cs="Arial"/>
        </w:rPr>
        <w:t>8</w:t>
      </w:r>
      <w:r w:rsidR="002123AD" w:rsidRPr="00D91877">
        <w:rPr>
          <w:rFonts w:cs="Arial"/>
        </w:rPr>
        <w:t xml:space="preserve">. Итоги голосования по отзыву депутата Хурала представителей, итоги голосования по вопросам изменения границ </w:t>
      </w:r>
      <w:r w:rsidR="00C60564" w:rsidRPr="00D91877">
        <w:rPr>
          <w:rFonts w:cs="Arial"/>
        </w:rPr>
        <w:t>муниципального района</w:t>
      </w:r>
      <w:r w:rsidR="002123AD" w:rsidRPr="00D91877">
        <w:rPr>
          <w:rFonts w:cs="Arial"/>
        </w:rPr>
        <w:t xml:space="preserve">, преобразования </w:t>
      </w:r>
      <w:r w:rsidR="00C60564" w:rsidRPr="00D91877">
        <w:rPr>
          <w:rFonts w:cs="Arial"/>
        </w:rPr>
        <w:t>муниципального района</w:t>
      </w:r>
      <w:r w:rsidR="002123AD" w:rsidRPr="00D91877">
        <w:rPr>
          <w:rFonts w:cs="Arial"/>
        </w:rPr>
        <w:t xml:space="preserve"> и принятые решения подлежат официальному опубликованию</w:t>
      </w:r>
      <w:r w:rsidR="00C60564" w:rsidRPr="00D91877">
        <w:rPr>
          <w:rFonts w:cs="Arial"/>
        </w:rPr>
        <w:t xml:space="preserve"> (обнародованию)</w:t>
      </w:r>
      <w:r w:rsidR="002123AD" w:rsidRPr="00D91877">
        <w:rPr>
          <w:rFonts w:cs="Arial"/>
        </w:rPr>
        <w:t>.</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841D36" w:rsidRPr="00D91877">
        <w:rPr>
          <w:rFonts w:cs="Arial"/>
          <w:b/>
          <w:bCs/>
        </w:rPr>
        <w:t>11</w:t>
      </w:r>
      <w:r w:rsidRPr="00D91877">
        <w:rPr>
          <w:rFonts w:cs="Arial"/>
          <w:b/>
          <w:bCs/>
        </w:rPr>
        <w:t>. Правотворческая инициатива граждан</w:t>
      </w:r>
    </w:p>
    <w:p w:rsidR="002123AD" w:rsidRPr="00D91877" w:rsidRDefault="002123AD" w:rsidP="006C5A40">
      <w:pPr>
        <w:rPr>
          <w:rFonts w:cs="Arial"/>
        </w:rPr>
      </w:pPr>
    </w:p>
    <w:p w:rsidR="002123AD" w:rsidRPr="00D91877" w:rsidRDefault="002123AD" w:rsidP="006C5A40">
      <w:pPr>
        <w:rPr>
          <w:rFonts w:cs="Arial"/>
        </w:rPr>
      </w:pPr>
      <w:r w:rsidRPr="00D91877">
        <w:rPr>
          <w:rFonts w:cs="Arial"/>
        </w:rPr>
        <w:t>С правотворческой инициативой может выступить инициативная группа граждан, обладающих избирательным правом, в порядке, установленном решением Хурала представителей.</w:t>
      </w:r>
    </w:p>
    <w:p w:rsidR="002123AD" w:rsidRDefault="002123AD" w:rsidP="006C5A40">
      <w:pPr>
        <w:rPr>
          <w:rFonts w:cs="Arial"/>
        </w:rPr>
      </w:pPr>
      <w:r w:rsidRPr="00D91877">
        <w:rPr>
          <w:rFonts w:cs="Arial"/>
        </w:rPr>
        <w:t>Минимальная численность инициативной группы граждан устанавливается решением Хурала представителей и не может превышать 3 процента от числа жителей</w:t>
      </w:r>
      <w:r w:rsidR="00855296" w:rsidRPr="00D91877">
        <w:rPr>
          <w:rFonts w:cs="Arial"/>
        </w:rPr>
        <w:t xml:space="preserve"> </w:t>
      </w:r>
      <w:r w:rsidRPr="00D91877">
        <w:rPr>
          <w:rFonts w:cs="Arial"/>
        </w:rPr>
        <w:t>кожууна, обладающих избирательным правом.</w:t>
      </w:r>
    </w:p>
    <w:p w:rsidR="00D63BDF" w:rsidRDefault="00D63BDF" w:rsidP="006C5A40">
      <w:pPr>
        <w:rPr>
          <w:rFonts w:cs="Arial"/>
        </w:rPr>
      </w:pPr>
    </w:p>
    <w:p w:rsidR="00D63BDF" w:rsidRDefault="00D63BDF" w:rsidP="006C5A40">
      <w:pPr>
        <w:pStyle w:val="af5"/>
        <w:ind w:firstLine="567"/>
        <w:jc w:val="both"/>
        <w:rPr>
          <w:rFonts w:ascii="Arial" w:hAnsi="Arial" w:cs="Arial"/>
          <w:b/>
          <w:bCs/>
        </w:rPr>
      </w:pPr>
      <w:r>
        <w:rPr>
          <w:rFonts w:ascii="Arial" w:hAnsi="Arial" w:cs="Arial"/>
          <w:b/>
          <w:bCs/>
        </w:rPr>
        <w:t>Статья 11.1. Инициативные проекты</w:t>
      </w:r>
    </w:p>
    <w:p w:rsidR="00D63BDF" w:rsidRDefault="00D63BDF" w:rsidP="006C5A40">
      <w:pPr>
        <w:widowControl w:val="0"/>
        <w:autoSpaceDE w:val="0"/>
        <w:autoSpaceDN w:val="0"/>
        <w:adjustRightInd w:val="0"/>
        <w:rPr>
          <w:rFonts w:cs="Arial"/>
          <w:kern w:val="2"/>
        </w:rPr>
      </w:pPr>
      <w:r>
        <w:rPr>
          <w:rFonts w:cs="Arial"/>
          <w:kern w:val="2"/>
        </w:rPr>
        <w:t>(Статья введена Решением Хурала представителей Пий-Хемского кожууна Республики Тыва от 03.06.2021</w:t>
      </w:r>
      <w:r>
        <w:t xml:space="preserve"> </w:t>
      </w:r>
      <w:hyperlink r:id="rId70" w:tgtFrame="ChangingDocument" w:history="1">
        <w:r>
          <w:rPr>
            <w:rStyle w:val="af2"/>
          </w:rPr>
          <w:t>№ 12</w:t>
        </w:r>
      </w:hyperlink>
      <w:r>
        <w:rPr>
          <w:rFonts w:cs="Arial"/>
          <w:kern w:val="2"/>
        </w:rPr>
        <w:t>)</w:t>
      </w:r>
    </w:p>
    <w:p w:rsidR="00D63BDF" w:rsidRDefault="00D63BDF" w:rsidP="006C5A40">
      <w:pPr>
        <w:pStyle w:val="af5"/>
        <w:ind w:firstLine="567"/>
        <w:jc w:val="both"/>
        <w:rPr>
          <w:rFonts w:ascii="Arial" w:hAnsi="Arial" w:cs="Arial"/>
        </w:rPr>
      </w:pPr>
      <w:r>
        <w:rPr>
          <w:rFonts w:ascii="Arial" w:hAnsi="Arial" w:cs="Arial"/>
        </w:rPr>
        <w:t xml:space="preserve">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w:t>
      </w:r>
    </w:p>
    <w:p w:rsidR="00D63BDF" w:rsidRPr="00D91877" w:rsidRDefault="00D63BDF" w:rsidP="006C5A40">
      <w:pPr>
        <w:pStyle w:val="af5"/>
        <w:ind w:firstLine="567"/>
        <w:jc w:val="both"/>
        <w:rPr>
          <w:rFonts w:cs="Arial"/>
        </w:rPr>
      </w:pPr>
      <w:r>
        <w:rPr>
          <w:rFonts w:ascii="Arial" w:hAnsi="Arial" w:cs="Arial"/>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71" w:tgtFrame="_self" w:history="1">
        <w:r>
          <w:rPr>
            <w:rStyle w:val="21"/>
            <w:rFonts w:ascii="Arial" w:hAnsi="Arial" w:cs="Arial"/>
          </w:rPr>
          <w:t>Федеральным законом от 06.10.2003 № 131-ФЗ</w:t>
        </w:r>
      </w:hyperlink>
      <w:r>
        <w:rPr>
          <w:rFonts w:ascii="Arial" w:hAnsi="Arial" w:cs="Arial"/>
        </w:rPr>
        <w:t xml:space="preserve"> «Об общих принципах организации местного самоуправления в Российской Федерации» относиться к компетенции Хурала представителей.</w:t>
      </w:r>
    </w:p>
    <w:p w:rsidR="00D9378F" w:rsidRPr="00D91877" w:rsidRDefault="00D9378F" w:rsidP="006C5A40">
      <w:pPr>
        <w:rPr>
          <w:rFonts w:cs="Arial"/>
        </w:rPr>
      </w:pPr>
    </w:p>
    <w:p w:rsidR="00D9378F" w:rsidRPr="00D91877" w:rsidRDefault="00D9378F" w:rsidP="006C5A40">
      <w:pPr>
        <w:rPr>
          <w:rFonts w:cs="Arial"/>
          <w:b/>
        </w:rPr>
      </w:pPr>
      <w:r w:rsidRPr="00D91877">
        <w:rPr>
          <w:rFonts w:cs="Arial"/>
          <w:b/>
        </w:rPr>
        <w:t>Статья 12. Территориальное общественное самоуправления</w:t>
      </w:r>
    </w:p>
    <w:p w:rsidR="00974A6D" w:rsidRPr="00D91877" w:rsidRDefault="00974A6D" w:rsidP="006C5A40">
      <w:pPr>
        <w:rPr>
          <w:rFonts w:cs="Arial"/>
          <w:b/>
        </w:rPr>
      </w:pPr>
    </w:p>
    <w:p w:rsidR="00974A6D" w:rsidRPr="00D91877" w:rsidRDefault="00974A6D" w:rsidP="006C5A40">
      <w:pPr>
        <w:autoSpaceDE w:val="0"/>
        <w:autoSpaceDN w:val="0"/>
        <w:adjustRightInd w:val="0"/>
        <w:rPr>
          <w:rFonts w:cs="Arial"/>
        </w:rPr>
      </w:pPr>
      <w:r w:rsidRPr="00D91877">
        <w:rPr>
          <w:rFonts w:cs="Arial"/>
        </w:rPr>
        <w:lastRenderedPageBreak/>
        <w:t>1. Под территориальным общественным самоуправлением в настоящем Уставе понимается самоорганизация граждан по месту их жительства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974A6D" w:rsidRPr="00D91877" w:rsidRDefault="00974A6D" w:rsidP="006C5A40">
      <w:pPr>
        <w:autoSpaceDE w:val="0"/>
        <w:autoSpaceDN w:val="0"/>
        <w:adjustRightInd w:val="0"/>
        <w:rPr>
          <w:rFonts w:cs="Arial"/>
        </w:rPr>
      </w:pPr>
      <w:r w:rsidRPr="00D91877">
        <w:rPr>
          <w:rFonts w:cs="Arial"/>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в расположенных на межселенной территории населенных пунктах (либо на части их территории)</w:t>
      </w:r>
      <w:r w:rsidR="001F724B" w:rsidRPr="00D91877">
        <w:rPr>
          <w:rFonts w:cs="Arial"/>
        </w:rPr>
        <w:t>,</w:t>
      </w:r>
      <w:r w:rsidRPr="00D91877">
        <w:rPr>
          <w:rFonts w:cs="Arial"/>
        </w:rPr>
        <w:t xml:space="preserve"> Хуралом представителей.</w:t>
      </w:r>
    </w:p>
    <w:p w:rsidR="00974A6D" w:rsidRPr="00D91877" w:rsidRDefault="00974A6D" w:rsidP="006C5A40">
      <w:pPr>
        <w:autoSpaceDE w:val="0"/>
        <w:autoSpaceDN w:val="0"/>
        <w:adjustRightInd w:val="0"/>
        <w:rPr>
          <w:rFonts w:cs="Arial"/>
        </w:rPr>
      </w:pPr>
      <w:r w:rsidRPr="00D91877">
        <w:rPr>
          <w:rFonts w:cs="Arial"/>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74A6D" w:rsidRPr="00D91877" w:rsidRDefault="009F7D64" w:rsidP="006C5A40">
      <w:pPr>
        <w:autoSpaceDE w:val="0"/>
        <w:autoSpaceDN w:val="0"/>
        <w:adjustRightInd w:val="0"/>
        <w:rPr>
          <w:rFonts w:cs="Arial"/>
        </w:rPr>
      </w:pPr>
      <w:r w:rsidRPr="00D91877">
        <w:rPr>
          <w:rFonts w:cs="Arial"/>
        </w:rPr>
        <w:t>4</w:t>
      </w:r>
      <w:r w:rsidR="00974A6D" w:rsidRPr="00D91877">
        <w:rPr>
          <w:rFonts w:cs="Arial"/>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D91877">
        <w:rPr>
          <w:rFonts w:cs="Arial"/>
        </w:rPr>
        <w:t>администрацией кожууна</w:t>
      </w:r>
      <w:r w:rsidR="00974A6D" w:rsidRPr="00D91877">
        <w:rPr>
          <w:rFonts w:cs="Arial"/>
        </w:rPr>
        <w:t xml:space="preserve">. Порядок регистрации устава территориального общественного самоуправления определяется </w:t>
      </w:r>
      <w:r w:rsidRPr="00D91877">
        <w:rPr>
          <w:rFonts w:cs="Arial"/>
        </w:rPr>
        <w:t>решением Хурала представителей</w:t>
      </w:r>
      <w:r w:rsidR="00974A6D" w:rsidRPr="00D91877">
        <w:rPr>
          <w:rFonts w:cs="Arial"/>
        </w:rPr>
        <w:t>.</w:t>
      </w:r>
    </w:p>
    <w:p w:rsidR="00974A6D" w:rsidRPr="00D91877" w:rsidRDefault="009F7D64" w:rsidP="006C5A40">
      <w:pPr>
        <w:autoSpaceDE w:val="0"/>
        <w:autoSpaceDN w:val="0"/>
        <w:adjustRightInd w:val="0"/>
        <w:rPr>
          <w:rFonts w:cs="Arial"/>
        </w:rPr>
      </w:pPr>
      <w:r w:rsidRPr="00D91877">
        <w:rPr>
          <w:rFonts w:cs="Arial"/>
        </w:rPr>
        <w:t>5</w:t>
      </w:r>
      <w:r w:rsidR="00974A6D" w:rsidRPr="00D91877">
        <w:rPr>
          <w:rFonts w:cs="Arial"/>
        </w:rPr>
        <w:t>.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74A6D" w:rsidRPr="00D91877" w:rsidRDefault="00974A6D" w:rsidP="006C5A40">
      <w:pPr>
        <w:autoSpaceDE w:val="0"/>
        <w:autoSpaceDN w:val="0"/>
        <w:adjustRightInd w:val="0"/>
        <w:rPr>
          <w:rFonts w:cs="Arial"/>
        </w:rPr>
      </w:pPr>
      <w:r w:rsidRPr="00D91877">
        <w:rPr>
          <w:rFonts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74A6D" w:rsidRPr="00D91877" w:rsidRDefault="009F7D64" w:rsidP="006C5A40">
      <w:pPr>
        <w:autoSpaceDE w:val="0"/>
        <w:autoSpaceDN w:val="0"/>
        <w:adjustRightInd w:val="0"/>
        <w:rPr>
          <w:rFonts w:cs="Arial"/>
        </w:rPr>
      </w:pPr>
      <w:r w:rsidRPr="00D91877">
        <w:rPr>
          <w:rFonts w:cs="Arial"/>
        </w:rPr>
        <w:t>6</w:t>
      </w:r>
      <w:r w:rsidR="00974A6D" w:rsidRPr="00D91877">
        <w:rPr>
          <w:rFonts w:cs="Arial"/>
        </w:rPr>
        <w:t>. К исключительным полномочиям собрания, конференции граждан, осуществляющих территориальное общественное самоуправление, относятся:</w:t>
      </w:r>
    </w:p>
    <w:p w:rsidR="00974A6D" w:rsidRPr="00D91877" w:rsidRDefault="00974A6D" w:rsidP="006C5A40">
      <w:pPr>
        <w:autoSpaceDE w:val="0"/>
        <w:autoSpaceDN w:val="0"/>
        <w:adjustRightInd w:val="0"/>
        <w:rPr>
          <w:rFonts w:cs="Arial"/>
        </w:rPr>
      </w:pPr>
      <w:r w:rsidRPr="00D91877">
        <w:rPr>
          <w:rFonts w:cs="Arial"/>
        </w:rPr>
        <w:t>1) установление структуры органов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2) принятие устава территориального общественного самоуправления, внесение в него изменений и дополнений;</w:t>
      </w:r>
    </w:p>
    <w:p w:rsidR="00974A6D" w:rsidRPr="00D91877" w:rsidRDefault="00974A6D" w:rsidP="006C5A40">
      <w:pPr>
        <w:autoSpaceDE w:val="0"/>
        <w:autoSpaceDN w:val="0"/>
        <w:adjustRightInd w:val="0"/>
        <w:rPr>
          <w:rFonts w:cs="Arial"/>
        </w:rPr>
      </w:pPr>
      <w:r w:rsidRPr="00D91877">
        <w:rPr>
          <w:rFonts w:cs="Arial"/>
        </w:rPr>
        <w:t>3) избрание органов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4) определение основных направлений деятельности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5) утверждение сметы доходов и расходов территориального общественного самоуправления и отчета о ее исполнении;</w:t>
      </w:r>
    </w:p>
    <w:p w:rsidR="00974A6D" w:rsidRDefault="00974A6D" w:rsidP="006C5A40">
      <w:pPr>
        <w:autoSpaceDE w:val="0"/>
        <w:autoSpaceDN w:val="0"/>
        <w:adjustRightInd w:val="0"/>
        <w:rPr>
          <w:rFonts w:cs="Arial"/>
        </w:rPr>
      </w:pPr>
      <w:r w:rsidRPr="00D91877">
        <w:rPr>
          <w:rFonts w:cs="Arial"/>
        </w:rPr>
        <w:t>6) рассмотрение и утверждение отчетов о деятельности органов территориального общественного самоуправления.</w:t>
      </w:r>
    </w:p>
    <w:p w:rsidR="00094E33" w:rsidRDefault="00094E33" w:rsidP="006C5A40">
      <w:pPr>
        <w:pStyle w:val="af5"/>
        <w:ind w:firstLine="567"/>
        <w:jc w:val="both"/>
        <w:rPr>
          <w:rFonts w:ascii="Arial" w:hAnsi="Arial" w:cs="Arial"/>
        </w:rPr>
      </w:pPr>
      <w:r>
        <w:rPr>
          <w:rFonts w:ascii="Arial" w:hAnsi="Arial" w:cs="Arial"/>
        </w:rPr>
        <w:t>7) обсуждение инициативного проекта и принятие решения по вопросу о его одобрении.</w:t>
      </w:r>
    </w:p>
    <w:p w:rsidR="00094E33" w:rsidRDefault="00094E33" w:rsidP="006C5A40">
      <w:pPr>
        <w:widowControl w:val="0"/>
        <w:autoSpaceDE w:val="0"/>
        <w:autoSpaceDN w:val="0"/>
        <w:adjustRightInd w:val="0"/>
        <w:rPr>
          <w:rFonts w:cs="Arial"/>
          <w:kern w:val="2"/>
        </w:rPr>
      </w:pPr>
      <w:r>
        <w:rPr>
          <w:rFonts w:cs="Arial"/>
          <w:kern w:val="2"/>
        </w:rPr>
        <w:t>(Пункт введен Решением Хурала представителей Пий-Хемского кожууна Республики Тыва от 03.06.2021</w:t>
      </w:r>
      <w:r>
        <w:t xml:space="preserve"> </w:t>
      </w:r>
      <w:hyperlink r:id="rId72" w:tgtFrame="ChangingDocument" w:history="1">
        <w:r>
          <w:rPr>
            <w:rStyle w:val="af2"/>
          </w:rPr>
          <w:t>№ 12</w:t>
        </w:r>
      </w:hyperlink>
      <w:r>
        <w:rPr>
          <w:rFonts w:cs="Arial"/>
          <w:kern w:val="2"/>
        </w:rPr>
        <w:t>)</w:t>
      </w:r>
    </w:p>
    <w:p w:rsidR="00974A6D" w:rsidRPr="00D91877" w:rsidRDefault="009F7D64" w:rsidP="006C5A40">
      <w:pPr>
        <w:autoSpaceDE w:val="0"/>
        <w:autoSpaceDN w:val="0"/>
        <w:adjustRightInd w:val="0"/>
        <w:rPr>
          <w:rFonts w:cs="Arial"/>
        </w:rPr>
      </w:pPr>
      <w:r w:rsidRPr="00D91877">
        <w:rPr>
          <w:rFonts w:cs="Arial"/>
        </w:rPr>
        <w:t>7</w:t>
      </w:r>
      <w:r w:rsidR="00974A6D" w:rsidRPr="00D91877">
        <w:rPr>
          <w:rFonts w:cs="Arial"/>
        </w:rPr>
        <w:t>. Органы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1) представляют интересы населения, проживающего на соответствующей территории;</w:t>
      </w:r>
    </w:p>
    <w:p w:rsidR="00974A6D" w:rsidRPr="00D91877" w:rsidRDefault="00974A6D" w:rsidP="006C5A40">
      <w:pPr>
        <w:autoSpaceDE w:val="0"/>
        <w:autoSpaceDN w:val="0"/>
        <w:adjustRightInd w:val="0"/>
        <w:rPr>
          <w:rFonts w:cs="Arial"/>
        </w:rPr>
      </w:pPr>
      <w:r w:rsidRPr="00D91877">
        <w:rPr>
          <w:rFonts w:cs="Arial"/>
        </w:rPr>
        <w:t>2) обеспечивают исполнение решений, принятых на собраниях и конференциях граждан;</w:t>
      </w:r>
    </w:p>
    <w:p w:rsidR="00974A6D" w:rsidRPr="00D91877" w:rsidRDefault="00974A6D" w:rsidP="006C5A40">
      <w:pPr>
        <w:autoSpaceDE w:val="0"/>
        <w:autoSpaceDN w:val="0"/>
        <w:adjustRightInd w:val="0"/>
        <w:rPr>
          <w:rFonts w:cs="Arial"/>
        </w:rPr>
      </w:pPr>
      <w:r w:rsidRPr="00D91877">
        <w:rPr>
          <w:rFonts w:cs="Arial"/>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w:t>
      </w:r>
      <w:r w:rsidRPr="00D91877">
        <w:rPr>
          <w:rFonts w:cs="Arial"/>
        </w:rPr>
        <w:lastRenderedPageBreak/>
        <w:t>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74A6D" w:rsidRPr="00D91877" w:rsidRDefault="00974A6D" w:rsidP="006C5A40">
      <w:pPr>
        <w:autoSpaceDE w:val="0"/>
        <w:autoSpaceDN w:val="0"/>
        <w:adjustRightInd w:val="0"/>
        <w:rPr>
          <w:rFonts w:cs="Arial"/>
        </w:rPr>
      </w:pPr>
      <w:r w:rsidRPr="00D91877">
        <w:rPr>
          <w:rFonts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74A6D" w:rsidRPr="00D91877" w:rsidRDefault="009F7D64" w:rsidP="006C5A40">
      <w:pPr>
        <w:autoSpaceDE w:val="0"/>
        <w:autoSpaceDN w:val="0"/>
        <w:adjustRightInd w:val="0"/>
        <w:rPr>
          <w:rFonts w:cs="Arial"/>
        </w:rPr>
      </w:pPr>
      <w:r w:rsidRPr="00D91877">
        <w:rPr>
          <w:rFonts w:cs="Arial"/>
        </w:rPr>
        <w:t>8</w:t>
      </w:r>
      <w:r w:rsidR="00974A6D" w:rsidRPr="00D91877">
        <w:rPr>
          <w:rFonts w:cs="Arial"/>
        </w:rPr>
        <w:t>. В уставе территориального общественного самоуправления устанавливаются:</w:t>
      </w:r>
    </w:p>
    <w:p w:rsidR="00974A6D" w:rsidRPr="00D91877" w:rsidRDefault="00974A6D" w:rsidP="006C5A40">
      <w:pPr>
        <w:autoSpaceDE w:val="0"/>
        <w:autoSpaceDN w:val="0"/>
        <w:adjustRightInd w:val="0"/>
        <w:rPr>
          <w:rFonts w:cs="Arial"/>
        </w:rPr>
      </w:pPr>
      <w:r w:rsidRPr="00D91877">
        <w:rPr>
          <w:rFonts w:cs="Arial"/>
        </w:rPr>
        <w:t>1) территория, на которой оно осуществляется;</w:t>
      </w:r>
    </w:p>
    <w:p w:rsidR="00974A6D" w:rsidRPr="00D91877" w:rsidRDefault="00974A6D" w:rsidP="006C5A40">
      <w:pPr>
        <w:autoSpaceDE w:val="0"/>
        <w:autoSpaceDN w:val="0"/>
        <w:adjustRightInd w:val="0"/>
        <w:rPr>
          <w:rFonts w:cs="Arial"/>
        </w:rPr>
      </w:pPr>
      <w:r w:rsidRPr="00D91877">
        <w:rPr>
          <w:rFonts w:cs="Arial"/>
        </w:rPr>
        <w:t>2) цели, задачи, формы и основные направления деятельности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74A6D" w:rsidRPr="00D91877" w:rsidRDefault="00974A6D" w:rsidP="006C5A40">
      <w:pPr>
        <w:autoSpaceDE w:val="0"/>
        <w:autoSpaceDN w:val="0"/>
        <w:adjustRightInd w:val="0"/>
        <w:rPr>
          <w:rFonts w:cs="Arial"/>
        </w:rPr>
      </w:pPr>
      <w:r w:rsidRPr="00D91877">
        <w:rPr>
          <w:rFonts w:cs="Arial"/>
        </w:rPr>
        <w:t>4) порядок принятия решений;</w:t>
      </w:r>
    </w:p>
    <w:p w:rsidR="00974A6D" w:rsidRPr="00D91877" w:rsidRDefault="00974A6D" w:rsidP="006C5A40">
      <w:pPr>
        <w:autoSpaceDE w:val="0"/>
        <w:autoSpaceDN w:val="0"/>
        <w:adjustRightInd w:val="0"/>
        <w:rPr>
          <w:rFonts w:cs="Arial"/>
        </w:rPr>
      </w:pPr>
      <w:r w:rsidRPr="00D91877">
        <w:rPr>
          <w:rFonts w:cs="Arial"/>
        </w:rPr>
        <w:t>5) порядок приобретения имущества, а также порядок пользования и распоряжения указанным имуществом и финансовыми средствами;</w:t>
      </w:r>
    </w:p>
    <w:p w:rsidR="00974A6D" w:rsidRPr="00D91877" w:rsidRDefault="00974A6D" w:rsidP="006C5A40">
      <w:pPr>
        <w:autoSpaceDE w:val="0"/>
        <w:autoSpaceDN w:val="0"/>
        <w:adjustRightInd w:val="0"/>
        <w:rPr>
          <w:rFonts w:cs="Arial"/>
        </w:rPr>
      </w:pPr>
      <w:r w:rsidRPr="00D91877">
        <w:rPr>
          <w:rFonts w:cs="Arial"/>
        </w:rPr>
        <w:t>6) порядок прекращения осуществления территориального общественного самоуправления.</w:t>
      </w:r>
    </w:p>
    <w:p w:rsidR="00094E33" w:rsidRDefault="00094E33" w:rsidP="006C5A40">
      <w:pPr>
        <w:pStyle w:val="af5"/>
        <w:ind w:firstLine="567"/>
        <w:jc w:val="both"/>
        <w:rPr>
          <w:rFonts w:ascii="Arial" w:hAnsi="Arial" w:cs="Arial"/>
        </w:rPr>
      </w:pPr>
      <w:r>
        <w:rPr>
          <w:rFonts w:ascii="Arial" w:hAnsi="Arial" w:cs="Arial"/>
        </w:rPr>
        <w:t>8.1. Органы территориального общественного самоуправления могут выдвигать инициативный проект в качестве инициаторов проекта.</w:t>
      </w:r>
    </w:p>
    <w:p w:rsidR="00094E33" w:rsidRDefault="00094E33" w:rsidP="006C5A40">
      <w:pPr>
        <w:widowControl w:val="0"/>
        <w:autoSpaceDE w:val="0"/>
        <w:autoSpaceDN w:val="0"/>
        <w:adjustRightInd w:val="0"/>
        <w:rPr>
          <w:rFonts w:cs="Arial"/>
          <w:kern w:val="2"/>
        </w:rPr>
      </w:pPr>
      <w:r>
        <w:rPr>
          <w:rFonts w:cs="Arial"/>
          <w:kern w:val="2"/>
        </w:rPr>
        <w:t>(Часть введена Решением Хурала представителей Пий-Хемского кожууна Республики Тыва от 03.06.2021</w:t>
      </w:r>
      <w:r>
        <w:t xml:space="preserve"> </w:t>
      </w:r>
      <w:hyperlink r:id="rId73" w:tgtFrame="ChangingDocument" w:history="1">
        <w:r>
          <w:rPr>
            <w:rStyle w:val="af2"/>
          </w:rPr>
          <w:t>№ 12</w:t>
        </w:r>
      </w:hyperlink>
      <w:r>
        <w:rPr>
          <w:rFonts w:cs="Arial"/>
          <w:kern w:val="2"/>
        </w:rPr>
        <w:t>)</w:t>
      </w:r>
    </w:p>
    <w:p w:rsidR="00974A6D" w:rsidRPr="00D91877" w:rsidRDefault="009F7D64" w:rsidP="006C5A40">
      <w:pPr>
        <w:autoSpaceDE w:val="0"/>
        <w:autoSpaceDN w:val="0"/>
        <w:adjustRightInd w:val="0"/>
        <w:rPr>
          <w:rFonts w:cs="Arial"/>
        </w:rPr>
      </w:pPr>
      <w:r w:rsidRPr="00D91877">
        <w:rPr>
          <w:rFonts w:cs="Arial"/>
        </w:rPr>
        <w:t>9</w:t>
      </w:r>
      <w:r w:rsidR="00974A6D" w:rsidRPr="00D91877">
        <w:rPr>
          <w:rFonts w:cs="Arial"/>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74A6D" w:rsidRPr="00D91877" w:rsidRDefault="00974A6D" w:rsidP="006C5A40">
      <w:pPr>
        <w:autoSpaceDE w:val="0"/>
        <w:autoSpaceDN w:val="0"/>
        <w:adjustRightInd w:val="0"/>
        <w:rPr>
          <w:rFonts w:cs="Arial"/>
        </w:rPr>
      </w:pPr>
      <w:r w:rsidRPr="00D91877">
        <w:rPr>
          <w:rFonts w:cs="Arial"/>
        </w:rPr>
        <w:t>1</w:t>
      </w:r>
      <w:r w:rsidR="009F7D64" w:rsidRPr="00D91877">
        <w:rPr>
          <w:rFonts w:cs="Arial"/>
        </w:rPr>
        <w:t>0</w:t>
      </w:r>
      <w:r w:rsidRPr="00D91877">
        <w:rPr>
          <w:rFonts w:cs="Arial"/>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009F7D64" w:rsidRPr="00D91877">
        <w:rPr>
          <w:rFonts w:cs="Arial"/>
        </w:rPr>
        <w:t>решением Хурала представителей</w:t>
      </w:r>
      <w:r w:rsidRPr="00D91877">
        <w:rPr>
          <w:rFonts w:cs="Arial"/>
        </w:rPr>
        <w:t>.</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1</w:t>
      </w:r>
      <w:r w:rsidR="00D9378F" w:rsidRPr="00D91877">
        <w:rPr>
          <w:rFonts w:cs="Arial"/>
          <w:b/>
          <w:bCs/>
        </w:rPr>
        <w:t>3</w:t>
      </w:r>
      <w:r w:rsidRPr="00D91877">
        <w:rPr>
          <w:rFonts w:cs="Arial"/>
          <w:b/>
          <w:bCs/>
        </w:rPr>
        <w:t>. Публичные слушания</w:t>
      </w:r>
      <w:r w:rsidR="00261377" w:rsidRPr="00D91877">
        <w:rPr>
          <w:rFonts w:cs="Arial"/>
          <w:b/>
          <w:bCs/>
        </w:rPr>
        <w:t>, общественные обсуждения</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Для обсуждения проектов муниципальных правовых актов по вопросам местн</w:t>
      </w:r>
      <w:r w:rsidR="003B7EB7" w:rsidRPr="00D91877">
        <w:rPr>
          <w:rFonts w:cs="Arial"/>
        </w:rPr>
        <w:t>ого значения с участием жителей муниципального района</w:t>
      </w:r>
      <w:r w:rsidRPr="00D91877">
        <w:rPr>
          <w:rFonts w:cs="Arial"/>
        </w:rPr>
        <w:t xml:space="preserve"> Хуралом представителей, Главой кожууна могут проводиться публичные слушания.</w:t>
      </w:r>
    </w:p>
    <w:p w:rsidR="00903C6B" w:rsidRPr="00D91877" w:rsidRDefault="002123AD" w:rsidP="006C5A40">
      <w:pPr>
        <w:autoSpaceDE w:val="0"/>
        <w:autoSpaceDN w:val="0"/>
        <w:adjustRightInd w:val="0"/>
        <w:rPr>
          <w:rFonts w:cs="Arial"/>
        </w:rPr>
      </w:pPr>
      <w:r w:rsidRPr="00D91877">
        <w:rPr>
          <w:rFonts w:cs="Arial"/>
        </w:rPr>
        <w:t xml:space="preserve">2. </w:t>
      </w:r>
      <w:r w:rsidR="00903C6B" w:rsidRPr="00D91877">
        <w:rPr>
          <w:rFonts w:cs="Arial"/>
        </w:rPr>
        <w:t xml:space="preserve">Публичные слушания проводятся по инициативе населения, </w:t>
      </w:r>
      <w:r w:rsidR="00C45FA3" w:rsidRPr="00D91877">
        <w:rPr>
          <w:rFonts w:cs="Arial"/>
        </w:rPr>
        <w:t>Хурала представителей, Главы кожууна</w:t>
      </w:r>
      <w:r w:rsidR="00903C6B" w:rsidRPr="00D91877">
        <w:rPr>
          <w:rFonts w:cs="Arial"/>
        </w:rPr>
        <w:t xml:space="preserve"> или </w:t>
      </w:r>
      <w:r w:rsidR="00C45FA3" w:rsidRPr="00D91877">
        <w:rPr>
          <w:rFonts w:cs="Arial"/>
        </w:rPr>
        <w:t>председателя</w:t>
      </w:r>
      <w:r w:rsidR="00903C6B" w:rsidRPr="00D91877">
        <w:rPr>
          <w:rFonts w:cs="Arial"/>
        </w:rPr>
        <w:t xml:space="preserve"> администрации</w:t>
      </w:r>
      <w:r w:rsidR="00C45FA3" w:rsidRPr="00D91877">
        <w:rPr>
          <w:rFonts w:cs="Arial"/>
        </w:rPr>
        <w:t xml:space="preserve"> кожууна.</w:t>
      </w:r>
    </w:p>
    <w:p w:rsidR="00903C6B" w:rsidRPr="00D91877" w:rsidRDefault="00903C6B" w:rsidP="006C5A40">
      <w:pPr>
        <w:autoSpaceDE w:val="0"/>
        <w:autoSpaceDN w:val="0"/>
        <w:adjustRightInd w:val="0"/>
        <w:rPr>
          <w:rFonts w:cs="Arial"/>
        </w:rPr>
      </w:pPr>
      <w:r w:rsidRPr="00D91877">
        <w:rPr>
          <w:rFonts w:cs="Arial"/>
        </w:rPr>
        <w:t xml:space="preserve">Публичные слушания, проводимые по инициативе населения или </w:t>
      </w:r>
      <w:r w:rsidR="00C45FA3" w:rsidRPr="00D91877">
        <w:rPr>
          <w:rFonts w:cs="Arial"/>
        </w:rPr>
        <w:t>Хурала представителей</w:t>
      </w:r>
      <w:r w:rsidRPr="00D91877">
        <w:rPr>
          <w:rFonts w:cs="Arial"/>
        </w:rPr>
        <w:t xml:space="preserve">, </w:t>
      </w:r>
      <w:r w:rsidR="00BE375D" w:rsidRPr="00D91877">
        <w:rPr>
          <w:rFonts w:cs="Arial"/>
        </w:rPr>
        <w:t xml:space="preserve">назначаются </w:t>
      </w:r>
      <w:r w:rsidR="00C45FA3" w:rsidRPr="00D91877">
        <w:rPr>
          <w:rFonts w:cs="Arial"/>
        </w:rPr>
        <w:t>Хуралом представителей</w:t>
      </w:r>
      <w:r w:rsidRPr="00D91877">
        <w:rPr>
          <w:rFonts w:cs="Arial"/>
        </w:rPr>
        <w:t xml:space="preserve">, а по инициативе </w:t>
      </w:r>
      <w:r w:rsidR="00C45FA3" w:rsidRPr="00D91877">
        <w:rPr>
          <w:rFonts w:cs="Arial"/>
        </w:rPr>
        <w:t>Главы</w:t>
      </w:r>
      <w:r w:rsidR="006511EA" w:rsidRPr="00D91877">
        <w:rPr>
          <w:rFonts w:cs="Arial"/>
        </w:rPr>
        <w:t xml:space="preserve"> кожууна</w:t>
      </w:r>
      <w:r w:rsidR="00C45FA3" w:rsidRPr="00D91877">
        <w:rPr>
          <w:rFonts w:cs="Arial"/>
        </w:rPr>
        <w:t xml:space="preserve"> или председателя администрации кожууна – Главой кожууна</w:t>
      </w:r>
      <w:r w:rsidRPr="00D91877">
        <w:rPr>
          <w:rFonts w:cs="Arial"/>
        </w:rPr>
        <w:t>.</w:t>
      </w:r>
    </w:p>
    <w:p w:rsidR="002123AD" w:rsidRPr="00D91877" w:rsidRDefault="002123AD" w:rsidP="006C5A40">
      <w:pPr>
        <w:rPr>
          <w:rFonts w:cs="Arial"/>
        </w:rPr>
      </w:pPr>
      <w:r w:rsidRPr="00D91877">
        <w:rPr>
          <w:rFonts w:cs="Arial"/>
        </w:rPr>
        <w:t>3. На публичные слушания должны выноситься:</w:t>
      </w:r>
    </w:p>
    <w:p w:rsidR="002123AD" w:rsidRPr="00D91877" w:rsidRDefault="002123AD" w:rsidP="006C5A40">
      <w:pPr>
        <w:rPr>
          <w:rFonts w:cs="Arial"/>
        </w:rPr>
      </w:pPr>
      <w:r w:rsidRPr="00D91877">
        <w:rPr>
          <w:rFonts w:cs="Arial"/>
        </w:rPr>
        <w:t>1) проект устава</w:t>
      </w:r>
      <w:r w:rsidR="00B46B02" w:rsidRPr="00D91877">
        <w:rPr>
          <w:rFonts w:cs="Arial"/>
        </w:rPr>
        <w:t xml:space="preserve"> </w:t>
      </w:r>
      <w:r w:rsidRPr="00D91877">
        <w:rPr>
          <w:rFonts w:cs="Arial"/>
        </w:rPr>
        <w:t xml:space="preserve">кожууна, а также проект муниципального нормативного правового акта о внесении изменений и дополнений в устав кожууна, кроме случаев, когда в устав кожууна вносятся изменения в форме точного воспроизведения положений </w:t>
      </w:r>
      <w:hyperlink r:id="rId74" w:history="1">
        <w:r w:rsidRPr="00D91877">
          <w:rPr>
            <w:rStyle w:val="af2"/>
            <w:rFonts w:cs="Arial"/>
          </w:rPr>
          <w:t>Конституции Российской Федерации</w:t>
        </w:r>
      </w:hyperlink>
      <w:r w:rsidRPr="00D91877">
        <w:rPr>
          <w:rFonts w:cs="Arial"/>
        </w:rPr>
        <w:t>, федеральных законов, Конституции Республики Тыва или законов Республики Тыва в целях приведения устава кожууна в соответствие с этими нормативными правовыми актами;</w:t>
      </w:r>
    </w:p>
    <w:p w:rsidR="002123AD" w:rsidRPr="00D91877" w:rsidRDefault="002123AD" w:rsidP="006C5A40">
      <w:pPr>
        <w:rPr>
          <w:rFonts w:cs="Arial"/>
        </w:rPr>
      </w:pPr>
      <w:r w:rsidRPr="00D91877">
        <w:rPr>
          <w:rFonts w:cs="Arial"/>
        </w:rPr>
        <w:t>2) проект бюджета кожууна и отчет о его исполнении;</w:t>
      </w:r>
    </w:p>
    <w:p w:rsidR="0006230E" w:rsidRPr="00D91877" w:rsidRDefault="0006230E" w:rsidP="006C5A40">
      <w:pPr>
        <w:autoSpaceDE w:val="0"/>
        <w:autoSpaceDN w:val="0"/>
        <w:adjustRightInd w:val="0"/>
        <w:rPr>
          <w:rFonts w:cs="Arial"/>
        </w:rPr>
      </w:pPr>
      <w:r w:rsidRPr="00D91877">
        <w:rPr>
          <w:rFonts w:cs="Arial"/>
        </w:rPr>
        <w:t>3) проект стратегии социально-экономического развития кожууна;</w:t>
      </w:r>
    </w:p>
    <w:p w:rsidR="002123AD" w:rsidRPr="00D91877" w:rsidRDefault="0006230E" w:rsidP="006C5A40">
      <w:pPr>
        <w:rPr>
          <w:rFonts w:cs="Arial"/>
        </w:rPr>
      </w:pPr>
      <w:r w:rsidRPr="00D91877">
        <w:rPr>
          <w:rFonts w:cs="Arial"/>
        </w:rPr>
        <w:t>4</w:t>
      </w:r>
      <w:r w:rsidR="002123AD" w:rsidRPr="00D91877">
        <w:rPr>
          <w:rFonts w:cs="Arial"/>
        </w:rPr>
        <w:t xml:space="preserve">) вопросы о преобразовании </w:t>
      </w:r>
      <w:r w:rsidR="00CF3EC9" w:rsidRPr="00D91877">
        <w:rPr>
          <w:rFonts w:cs="Arial"/>
        </w:rPr>
        <w:t>кожууна</w:t>
      </w:r>
      <w:r w:rsidR="002123AD" w:rsidRPr="00D91877">
        <w:rPr>
          <w:rFonts w:cs="Arial"/>
        </w:rPr>
        <w:t xml:space="preserve">, за исключением случаев, если в соответствии со статьей 13 </w:t>
      </w:r>
      <w:r w:rsidR="00CF3EC9" w:rsidRPr="00D91877">
        <w:rPr>
          <w:rFonts w:cs="Arial"/>
        </w:rPr>
        <w:t xml:space="preserve">Федеральным </w:t>
      </w:r>
      <w:hyperlink r:id="rId75" w:tgtFrame="Logical" w:history="1">
        <w:r w:rsidR="00CF3EC9" w:rsidRPr="001B1928">
          <w:rPr>
            <w:rStyle w:val="af2"/>
            <w:rFonts w:cs="Arial"/>
          </w:rPr>
          <w:t>законом</w:t>
        </w:r>
      </w:hyperlink>
      <w:r w:rsidR="00CF3EC9" w:rsidRPr="00D91877">
        <w:rPr>
          <w:rFonts w:cs="Arial"/>
        </w:rPr>
        <w:t xml:space="preserve"> </w:t>
      </w:r>
      <w:r w:rsidR="00066CFC" w:rsidRPr="00D91877">
        <w:rPr>
          <w:rFonts w:cs="Arial"/>
        </w:rPr>
        <w:t>«</w:t>
      </w:r>
      <w:hyperlink r:id="rId76" w:tgtFrame="_self" w:history="1">
        <w:r w:rsidR="00CF3EC9"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002123AD" w:rsidRPr="00D91877">
        <w:rPr>
          <w:rFonts w:cs="Arial"/>
        </w:rPr>
        <w:t xml:space="preserve"> для преобразования муниципального </w:t>
      </w:r>
      <w:r w:rsidR="002123AD" w:rsidRPr="00D91877">
        <w:rPr>
          <w:rFonts w:cs="Arial"/>
        </w:rPr>
        <w:lastRenderedPageBreak/>
        <w:t xml:space="preserve">образования требуется получение согласия населения </w:t>
      </w:r>
      <w:r w:rsidR="00CF3EC9" w:rsidRPr="00D91877">
        <w:rPr>
          <w:rFonts w:cs="Arial"/>
        </w:rPr>
        <w:t>кожууна</w:t>
      </w:r>
      <w:r w:rsidR="002123AD" w:rsidRPr="00D91877">
        <w:rPr>
          <w:rFonts w:cs="Arial"/>
        </w:rPr>
        <w:t>, выраженного путем голосования либо на сходах граждан.</w:t>
      </w:r>
    </w:p>
    <w:p w:rsidR="00D21318" w:rsidRPr="00D21318" w:rsidRDefault="002123AD" w:rsidP="006C5A40">
      <w:pPr>
        <w:autoSpaceDE w:val="0"/>
        <w:autoSpaceDN w:val="0"/>
        <w:adjustRightInd w:val="0"/>
      </w:pPr>
      <w:r w:rsidRPr="00D91877">
        <w:rPr>
          <w:rFonts w:cs="Arial"/>
        </w:rPr>
        <w:t xml:space="preserve">4. </w:t>
      </w:r>
      <w:r w:rsidR="00D21318" w:rsidRPr="00D21318">
        <w:t xml:space="preserve">Порядок организации и проведения публичных слушаний определяется настоящим Уставом и (или) нормативными правовыми актами Хурала представителей Пий-Хемского кожууна и должен предусматривать заблаговременное оповещение жителей Пий-Хемского кожууна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DF1588" w:rsidRPr="00DF1588">
        <w:t xml:space="preserve">Республики Тыва </w:t>
      </w:r>
      <w:r w:rsidR="00D21318" w:rsidRPr="00D21318">
        <w:t xml:space="preserve">или муниципального образования с учетом положений </w:t>
      </w:r>
      <w:hyperlink r:id="rId77" w:tgtFrame="Logical" w:history="1">
        <w:r w:rsidR="00D21318" w:rsidRPr="00D21318">
          <w:rPr>
            <w:color w:val="0000FF"/>
          </w:rPr>
          <w:t>Федерального закона от 9 февраля 2009 года № 8-ФЗ</w:t>
        </w:r>
      </w:hyperlink>
      <w:r w:rsidR="00D21318" w:rsidRPr="00D21318">
        <w:t xml:space="preserve">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Пий-Хемского кожууна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Пий-Хемского кожууна,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D21318" w:rsidRPr="00D21318" w:rsidRDefault="00D21318" w:rsidP="006C5A40">
      <w:pPr>
        <w:autoSpaceDE w:val="0"/>
        <w:autoSpaceDN w:val="0"/>
        <w:adjustRightInd w:val="0"/>
      </w:pPr>
      <w:r w:rsidRPr="00D21318">
        <w:t>Настоящим Уставом и (или) нормативными правовыми актами Хурала представителей Пий-Хемского кожууна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Пий-Хемского кожууна своих замечаний и предложений по проекту муниципального правового акта, а также для участия жителей Пий-Хемского кожууна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rsidR="00D21318" w:rsidRDefault="00D21318" w:rsidP="006C5A40">
      <w:pPr>
        <w:autoSpaceDE w:val="0"/>
        <w:autoSpaceDN w:val="0"/>
        <w:adjustRightInd w:val="0"/>
      </w:pPr>
      <w:r>
        <w:rPr>
          <w:rFonts w:cs="Arial"/>
          <w:kern w:val="2"/>
        </w:rPr>
        <w:t xml:space="preserve">(Часть 4 в редакции </w:t>
      </w:r>
      <w:hyperlink r:id="rId78" w:tgtFrame="Logical" w:history="1">
        <w:r w:rsidRPr="00D21318">
          <w:rPr>
            <w:rStyle w:val="af2"/>
            <w:rFonts w:cs="Arial"/>
            <w:kern w:val="2"/>
          </w:rPr>
          <w:t>Решения Хурала представителей Пий-Хемского кожууна Республики Тыва</w:t>
        </w:r>
        <w:r w:rsidRPr="00D21318">
          <w:rPr>
            <w:rStyle w:val="af2"/>
          </w:rPr>
          <w:t xml:space="preserve"> от 21.10.2021 № 22</w:t>
        </w:r>
      </w:hyperlink>
      <w:r>
        <w:t>)</w:t>
      </w:r>
    </w:p>
    <w:p w:rsidR="00DF1588" w:rsidRDefault="00DF1588" w:rsidP="00DF1588">
      <w:pPr>
        <w:autoSpaceDE w:val="0"/>
        <w:autoSpaceDN w:val="0"/>
        <w:adjustRightInd w:val="0"/>
        <w:rPr>
          <w:rFonts w:cs="Arial"/>
        </w:rPr>
      </w:pPr>
      <w:r>
        <w:rPr>
          <w:rFonts w:cs="Arial"/>
        </w:rPr>
        <w:t xml:space="preserve">(Часть 4 изм. </w:t>
      </w:r>
      <w:hyperlink r:id="rId79"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D21318" w:rsidRDefault="00D21318" w:rsidP="006C5A40">
      <w:pPr>
        <w:autoSpaceDE w:val="0"/>
        <w:autoSpaceDN w:val="0"/>
        <w:adjustRightInd w:val="0"/>
      </w:pPr>
      <w:r w:rsidRPr="00D21318">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21318" w:rsidRDefault="00D21318" w:rsidP="006C5A40">
      <w:pPr>
        <w:autoSpaceDE w:val="0"/>
        <w:autoSpaceDN w:val="0"/>
        <w:adjustRightInd w:val="0"/>
      </w:pPr>
      <w:r>
        <w:rPr>
          <w:rFonts w:cs="Arial"/>
          <w:kern w:val="2"/>
        </w:rPr>
        <w:t xml:space="preserve">(Часть 5 в редакции </w:t>
      </w:r>
      <w:hyperlink r:id="rId80" w:tgtFrame="Logical" w:history="1">
        <w:r w:rsidRPr="00D21318">
          <w:rPr>
            <w:rStyle w:val="af2"/>
            <w:rFonts w:cs="Arial"/>
            <w:kern w:val="2"/>
          </w:rPr>
          <w:t>Решения Хурала представителей Пий-Хемского кожууна Республики Тыва</w:t>
        </w:r>
        <w:r w:rsidRPr="00D21318">
          <w:rPr>
            <w:rStyle w:val="af2"/>
          </w:rPr>
          <w:t xml:space="preserve"> от 21.10.2021 № 22</w:t>
        </w:r>
      </w:hyperlink>
      <w:r>
        <w:t>)</w:t>
      </w:r>
    </w:p>
    <w:p w:rsidR="00D21318" w:rsidRDefault="00D21318" w:rsidP="006C5A40">
      <w:pPr>
        <w:autoSpaceDE w:val="0"/>
        <w:autoSpaceDN w:val="0"/>
        <w:adjustRightInd w:val="0"/>
      </w:pPr>
    </w:p>
    <w:p w:rsidR="002123AD" w:rsidRPr="00D91877" w:rsidRDefault="002123AD" w:rsidP="006C5A40">
      <w:pPr>
        <w:rPr>
          <w:rFonts w:cs="Arial"/>
          <w:b/>
          <w:bCs/>
        </w:rPr>
      </w:pPr>
      <w:r w:rsidRPr="00D91877">
        <w:rPr>
          <w:rFonts w:cs="Arial"/>
          <w:b/>
          <w:bCs/>
        </w:rPr>
        <w:t>Статья 1</w:t>
      </w:r>
      <w:r w:rsidR="00D9378F" w:rsidRPr="00D91877">
        <w:rPr>
          <w:rFonts w:cs="Arial"/>
          <w:b/>
          <w:bCs/>
        </w:rPr>
        <w:t>4</w:t>
      </w:r>
      <w:r w:rsidRPr="00D91877">
        <w:rPr>
          <w:rFonts w:cs="Arial"/>
          <w:b/>
          <w:bCs/>
        </w:rPr>
        <w:t>. Собрание граждан</w:t>
      </w:r>
    </w:p>
    <w:p w:rsidR="002123AD" w:rsidRPr="00D91877" w:rsidRDefault="002123AD" w:rsidP="006C5A40">
      <w:pPr>
        <w:rPr>
          <w:rFonts w:cs="Arial"/>
        </w:rPr>
      </w:pPr>
    </w:p>
    <w:p w:rsidR="00094E33" w:rsidRDefault="00094E33" w:rsidP="006C5A40">
      <w:pPr>
        <w:pStyle w:val="af5"/>
        <w:ind w:firstLine="567"/>
        <w:jc w:val="both"/>
        <w:rPr>
          <w:rFonts w:ascii="Arial" w:hAnsi="Arial" w:cs="Arial"/>
        </w:rPr>
      </w:pPr>
      <w:r>
        <w:rPr>
          <w:rFonts w:ascii="Arial" w:hAnsi="Arial" w:cs="Arial"/>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w:t>
      </w:r>
      <w:r>
        <w:rPr>
          <w:rFonts w:ascii="Arial" w:hAnsi="Arial" w:cs="Arial"/>
          <w:i/>
          <w:iCs/>
        </w:rPr>
        <w:t xml:space="preserve"> </w:t>
      </w:r>
      <w:r>
        <w:rPr>
          <w:rFonts w:ascii="Arial" w:hAnsi="Arial" w:cs="Arial"/>
        </w:rPr>
        <w:t>могут проводиться собрания граждан.</w:t>
      </w:r>
    </w:p>
    <w:p w:rsidR="00CC088B" w:rsidRDefault="00CC088B" w:rsidP="006C5A40">
      <w:pPr>
        <w:widowControl w:val="0"/>
        <w:autoSpaceDE w:val="0"/>
        <w:autoSpaceDN w:val="0"/>
        <w:adjustRightInd w:val="0"/>
        <w:rPr>
          <w:rFonts w:cs="Arial"/>
          <w:kern w:val="2"/>
        </w:rPr>
      </w:pPr>
      <w:r>
        <w:rPr>
          <w:rFonts w:cs="Arial"/>
          <w:kern w:val="2"/>
        </w:rPr>
        <w:t>(Часть 1 в редакции Решения Хурала представителей Пий-Хемского кожууна Республики Тыва от 03.06.2021</w:t>
      </w:r>
      <w:r>
        <w:t xml:space="preserve"> </w:t>
      </w:r>
      <w:hyperlink r:id="rId81" w:tgtFrame="ChangingDocument" w:history="1">
        <w:r>
          <w:rPr>
            <w:rStyle w:val="af2"/>
          </w:rPr>
          <w:t>№ 12</w:t>
        </w:r>
      </w:hyperlink>
      <w:r>
        <w:rPr>
          <w:rFonts w:cs="Arial"/>
          <w:kern w:val="2"/>
        </w:rPr>
        <w:t>)</w:t>
      </w:r>
    </w:p>
    <w:p w:rsidR="002123AD" w:rsidRPr="00D91877" w:rsidRDefault="002123AD" w:rsidP="006C5A40">
      <w:pPr>
        <w:rPr>
          <w:rFonts w:cs="Arial"/>
        </w:rPr>
      </w:pPr>
      <w:r w:rsidRPr="00D91877">
        <w:rPr>
          <w:rFonts w:cs="Arial"/>
        </w:rPr>
        <w:t>2. Собрание граждан проводится по инициативе населения, Хурала представителей, Главы кожууна, а также в случаях, предусмотренных уставом территориального общественного самоуправления.</w:t>
      </w:r>
    </w:p>
    <w:p w:rsidR="002123AD" w:rsidRDefault="002123AD" w:rsidP="006C5A40">
      <w:pPr>
        <w:rPr>
          <w:rFonts w:cs="Arial"/>
        </w:rPr>
      </w:pPr>
      <w:r w:rsidRPr="00D91877">
        <w:rPr>
          <w:rFonts w:cs="Arial"/>
        </w:rPr>
        <w:t>Собрание граждан, проводимое по инициативе Хурала представителей или Главы кожууна, назначается соответственно Хуралом представителей или Главой</w:t>
      </w:r>
      <w:r w:rsidR="00505209" w:rsidRPr="00D91877">
        <w:rPr>
          <w:rFonts w:cs="Arial"/>
        </w:rPr>
        <w:t xml:space="preserve"> кожууна</w:t>
      </w:r>
      <w:r w:rsidRPr="00D91877">
        <w:rPr>
          <w:rFonts w:cs="Arial"/>
        </w:rPr>
        <w:t>.</w:t>
      </w:r>
    </w:p>
    <w:p w:rsidR="00CC088B" w:rsidRDefault="00CC088B" w:rsidP="006C5A40">
      <w:pPr>
        <w:pStyle w:val="af5"/>
        <w:ind w:firstLine="567"/>
        <w:jc w:val="both"/>
        <w:rPr>
          <w:rFonts w:ascii="Arial" w:hAnsi="Arial" w:cs="Arial"/>
        </w:rPr>
      </w:pPr>
      <w:r>
        <w:rPr>
          <w:rFonts w:ascii="Arial" w:hAnsi="Arial" w:cs="Arial"/>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Хурала представителей.</w:t>
      </w:r>
    </w:p>
    <w:p w:rsidR="00CC088B" w:rsidRDefault="00CC088B" w:rsidP="006C5A40">
      <w:pPr>
        <w:widowControl w:val="0"/>
        <w:autoSpaceDE w:val="0"/>
        <w:autoSpaceDN w:val="0"/>
        <w:adjustRightInd w:val="0"/>
        <w:rPr>
          <w:rFonts w:cs="Arial"/>
          <w:kern w:val="2"/>
        </w:rPr>
      </w:pPr>
      <w:r>
        <w:rPr>
          <w:rFonts w:cs="Arial"/>
          <w:kern w:val="2"/>
        </w:rPr>
        <w:t>(Абзац введен Решением Хурала представителей Пий-Хемского кожууна Республики Тыва от 03.06.2021</w:t>
      </w:r>
      <w:r>
        <w:t xml:space="preserve"> </w:t>
      </w:r>
      <w:hyperlink r:id="rId82" w:tgtFrame="ChangingDocument" w:history="1">
        <w:r>
          <w:rPr>
            <w:rStyle w:val="af2"/>
          </w:rPr>
          <w:t>№ 12</w:t>
        </w:r>
      </w:hyperlink>
      <w:r>
        <w:rPr>
          <w:rFonts w:cs="Arial"/>
          <w:kern w:val="2"/>
        </w:rPr>
        <w:t>)</w:t>
      </w:r>
    </w:p>
    <w:p w:rsidR="002123AD" w:rsidRPr="00D91877" w:rsidRDefault="002123AD" w:rsidP="006C5A40">
      <w:pPr>
        <w:rPr>
          <w:rFonts w:cs="Arial"/>
        </w:rPr>
      </w:pPr>
      <w:r w:rsidRPr="00D91877">
        <w:rPr>
          <w:rFonts w:cs="Arial"/>
        </w:rPr>
        <w:t>3. Собрание граждан, проводимое по инициативе населения, назначается Хуралом представителей, при условии, если в поддержку данной инициативы собрано не менее 5 процентов подписей от числа граждан, обладающих избирательным правом и проживающих в кожууне.</w:t>
      </w:r>
    </w:p>
    <w:p w:rsidR="002123AD" w:rsidRPr="00D91877" w:rsidRDefault="002123AD" w:rsidP="006C5A40">
      <w:pPr>
        <w:rPr>
          <w:rFonts w:cs="Arial"/>
        </w:rPr>
      </w:pPr>
      <w:r w:rsidRPr="00D91877">
        <w:rPr>
          <w:rFonts w:cs="Arial"/>
        </w:rPr>
        <w:t>Хурал представителей в течение 10 дней со дня поступления ходатайства о проведении собрания граждан с необходимым количеством подписей обязан рассмотреть указанное ходатайство и принять решение в случае соответствия указанного ходатайства требованиям действующего законодательства и настоящего Устава, в противном случае - об отклонении требования о созыве собрания граждан.</w:t>
      </w:r>
    </w:p>
    <w:p w:rsidR="002123AD" w:rsidRPr="00D91877" w:rsidRDefault="002123AD" w:rsidP="006C5A40">
      <w:pPr>
        <w:rPr>
          <w:rFonts w:cs="Arial"/>
        </w:rPr>
      </w:pPr>
      <w:r w:rsidRPr="00D91877">
        <w:rPr>
          <w:rFonts w:cs="Arial"/>
        </w:rPr>
        <w:t>В случае принятия решения о проведении собрания граждан Хурал представителей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30 дней со дня принятия решения о его проведении.</w:t>
      </w:r>
    </w:p>
    <w:p w:rsidR="002123AD" w:rsidRPr="00D91877" w:rsidRDefault="002123AD" w:rsidP="006C5A40">
      <w:pPr>
        <w:rPr>
          <w:rFonts w:cs="Arial"/>
        </w:rPr>
      </w:pPr>
      <w:r w:rsidRPr="00D91877">
        <w:rPr>
          <w:rFonts w:cs="Arial"/>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123AD" w:rsidRPr="00D91877" w:rsidRDefault="002123AD" w:rsidP="006C5A40">
      <w:pPr>
        <w:rPr>
          <w:rFonts w:cs="Arial"/>
        </w:rPr>
      </w:pPr>
      <w:r w:rsidRPr="00D91877">
        <w:rPr>
          <w:rFonts w:cs="Arial"/>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123AD" w:rsidRPr="00D91877" w:rsidRDefault="002123AD" w:rsidP="006C5A40">
      <w:pPr>
        <w:rPr>
          <w:rFonts w:cs="Arial"/>
        </w:rPr>
      </w:pPr>
      <w:r w:rsidRPr="00D91877">
        <w:rPr>
          <w:rFonts w:cs="Arial"/>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123AD" w:rsidRPr="00D91877" w:rsidRDefault="002123AD" w:rsidP="006C5A40">
      <w:pPr>
        <w:rPr>
          <w:rFonts w:cs="Arial"/>
        </w:rPr>
      </w:pPr>
      <w:r w:rsidRPr="00D91877">
        <w:rPr>
          <w:rFonts w:cs="Arial"/>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123AD" w:rsidRPr="00D91877" w:rsidRDefault="002123AD" w:rsidP="006C5A40">
      <w:pPr>
        <w:rPr>
          <w:rFonts w:cs="Arial"/>
        </w:rPr>
      </w:pPr>
      <w:r w:rsidRPr="00D91877">
        <w:rPr>
          <w:rFonts w:cs="Arial"/>
        </w:rPr>
        <w:t xml:space="preserve">7. Порядок назначения и проведения собрания граждан, а также полномочия собрания граждан определяются Федеральным </w:t>
      </w:r>
      <w:hyperlink r:id="rId83" w:tgtFrame="Logical" w:history="1">
        <w:r w:rsidRPr="001B1928">
          <w:rPr>
            <w:rStyle w:val="af2"/>
            <w:rFonts w:cs="Arial"/>
          </w:rPr>
          <w:t>законом</w:t>
        </w:r>
      </w:hyperlink>
      <w:r w:rsidRPr="00D91877">
        <w:rPr>
          <w:rFonts w:cs="Arial"/>
        </w:rPr>
        <w:t xml:space="preserve"> </w:t>
      </w:r>
      <w:r w:rsidR="00066CFC" w:rsidRPr="00D91877">
        <w:rPr>
          <w:rFonts w:cs="Arial"/>
        </w:rPr>
        <w:t>«</w:t>
      </w:r>
      <w:hyperlink r:id="rId84"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 xml:space="preserve"> и решением Хурала представителей, уставом территориального общественного самоуправления.</w:t>
      </w:r>
    </w:p>
    <w:p w:rsidR="002123AD" w:rsidRPr="00D91877" w:rsidRDefault="002123AD" w:rsidP="006C5A40">
      <w:pPr>
        <w:rPr>
          <w:rFonts w:cs="Arial"/>
        </w:rPr>
      </w:pPr>
      <w:r w:rsidRPr="00D91877">
        <w:rPr>
          <w:rFonts w:cs="Arial"/>
        </w:rPr>
        <w:lastRenderedPageBreak/>
        <w:t>8. Итоги собрания граждан подлежат официальному опубликованию (обнародованию).</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1</w:t>
      </w:r>
      <w:r w:rsidR="00D9378F" w:rsidRPr="00D91877">
        <w:rPr>
          <w:rFonts w:cs="Arial"/>
          <w:b/>
          <w:bCs/>
        </w:rPr>
        <w:t>5</w:t>
      </w:r>
      <w:r w:rsidRPr="00D91877">
        <w:rPr>
          <w:rFonts w:cs="Arial"/>
          <w:b/>
          <w:bCs/>
        </w:rPr>
        <w:t>. Конференция граждан (собрание делегатов)</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В случаях, предусмотренных решением Хурала представителей,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123AD" w:rsidRPr="00D91877" w:rsidRDefault="002123AD" w:rsidP="006C5A40">
      <w:pPr>
        <w:rPr>
          <w:rFonts w:cs="Arial"/>
        </w:rPr>
      </w:pPr>
      <w:r w:rsidRPr="00D91877">
        <w:rPr>
          <w:rFonts w:cs="Arial"/>
        </w:rPr>
        <w:t>2. Порядок назначения и проведения конференции граждан (собрания делегатов), избрания делегатов определяется</w:t>
      </w:r>
      <w:r w:rsidR="001F724B" w:rsidRPr="00D91877">
        <w:rPr>
          <w:rFonts w:cs="Arial"/>
        </w:rPr>
        <w:t xml:space="preserve"> решением Хурала представителей, уставом</w:t>
      </w:r>
      <w:r w:rsidR="00C47EAD" w:rsidRPr="00C47EAD">
        <w:rPr>
          <w:rFonts w:cs="Arial"/>
        </w:rPr>
        <w:t xml:space="preserve"> территориального общественного самоуправления</w:t>
      </w:r>
      <w:r w:rsidR="00C47EAD">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85"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2123AD" w:rsidP="006C5A40">
      <w:pPr>
        <w:rPr>
          <w:rFonts w:cs="Arial"/>
        </w:rPr>
      </w:pPr>
      <w:r w:rsidRPr="00D91877">
        <w:rPr>
          <w:rFonts w:cs="Arial"/>
        </w:rPr>
        <w:t>3. Итоги конференции граждан (собрания делегатов) подлежат официальному опубликованию (обнародованию).</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1</w:t>
      </w:r>
      <w:r w:rsidR="00D9378F" w:rsidRPr="00D91877">
        <w:rPr>
          <w:rFonts w:cs="Arial"/>
          <w:b/>
          <w:bCs/>
        </w:rPr>
        <w:t>6</w:t>
      </w:r>
      <w:r w:rsidRPr="00D91877">
        <w:rPr>
          <w:rFonts w:cs="Arial"/>
          <w:b/>
          <w:bCs/>
        </w:rPr>
        <w:t>. Опрос граждан</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Опрос граждан проводится на всей территории кожууна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123AD" w:rsidRPr="00D91877" w:rsidRDefault="002123AD" w:rsidP="006C5A40">
      <w:pPr>
        <w:rPr>
          <w:rFonts w:cs="Arial"/>
        </w:rPr>
      </w:pPr>
      <w:r w:rsidRPr="00D91877">
        <w:rPr>
          <w:rFonts w:cs="Arial"/>
        </w:rPr>
        <w:t>Результаты опроса носят рекомендательный характер.</w:t>
      </w:r>
    </w:p>
    <w:p w:rsidR="00CC088B" w:rsidRDefault="00CC088B" w:rsidP="006C5A40">
      <w:pPr>
        <w:pStyle w:val="af5"/>
        <w:ind w:firstLine="567"/>
        <w:jc w:val="both"/>
        <w:rPr>
          <w:rFonts w:ascii="Arial" w:hAnsi="Arial" w:cs="Arial"/>
        </w:rPr>
      </w:pPr>
      <w:r>
        <w:rPr>
          <w:rFonts w:ascii="Arial" w:hAnsi="Arial" w:cs="Arial"/>
        </w:rPr>
        <w:t>2. В опросе граждан имеют право участвовать жители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C088B" w:rsidRDefault="00CC088B" w:rsidP="006C5A40">
      <w:pPr>
        <w:widowControl w:val="0"/>
        <w:autoSpaceDE w:val="0"/>
        <w:autoSpaceDN w:val="0"/>
        <w:adjustRightInd w:val="0"/>
        <w:rPr>
          <w:rFonts w:cs="Arial"/>
          <w:kern w:val="2"/>
        </w:rPr>
      </w:pPr>
      <w:r>
        <w:rPr>
          <w:rFonts w:cs="Arial"/>
          <w:kern w:val="2"/>
        </w:rPr>
        <w:t>(Часть 2 в редакции Решения Хурала представителей Пий-Хемского кожууна Республики Тыва от 03.06.2021</w:t>
      </w:r>
      <w:r>
        <w:t xml:space="preserve"> </w:t>
      </w:r>
      <w:hyperlink r:id="rId86" w:tgtFrame="ChangingDocument" w:history="1">
        <w:r>
          <w:rPr>
            <w:rStyle w:val="af2"/>
          </w:rPr>
          <w:t>№ 12</w:t>
        </w:r>
      </w:hyperlink>
      <w:r>
        <w:rPr>
          <w:rFonts w:cs="Arial"/>
          <w:kern w:val="2"/>
        </w:rPr>
        <w:t>)</w:t>
      </w:r>
    </w:p>
    <w:p w:rsidR="002123AD" w:rsidRPr="00D91877" w:rsidRDefault="002123AD" w:rsidP="006C5A40">
      <w:pPr>
        <w:rPr>
          <w:rFonts w:cs="Arial"/>
        </w:rPr>
      </w:pPr>
      <w:r w:rsidRPr="00D91877">
        <w:rPr>
          <w:rFonts w:cs="Arial"/>
        </w:rPr>
        <w:t>3. Опрос граждан проводится по инициативе:</w:t>
      </w:r>
    </w:p>
    <w:p w:rsidR="002123AD" w:rsidRPr="00D91877" w:rsidRDefault="002123AD" w:rsidP="006C5A40">
      <w:pPr>
        <w:rPr>
          <w:rFonts w:cs="Arial"/>
        </w:rPr>
      </w:pPr>
      <w:r w:rsidRPr="00D91877">
        <w:rPr>
          <w:rFonts w:cs="Arial"/>
        </w:rPr>
        <w:t xml:space="preserve">1) Хурала представителей </w:t>
      </w:r>
      <w:r w:rsidR="00A563B7" w:rsidRPr="00D91877">
        <w:rPr>
          <w:rFonts w:cs="Arial"/>
        </w:rPr>
        <w:t xml:space="preserve">или Главы </w:t>
      </w:r>
      <w:r w:rsidRPr="00D91877">
        <w:rPr>
          <w:rFonts w:cs="Arial"/>
        </w:rPr>
        <w:t>кожууна - по вопросам местного значения;</w:t>
      </w:r>
    </w:p>
    <w:p w:rsidR="002123AD" w:rsidRPr="00D91877" w:rsidRDefault="002123AD" w:rsidP="006C5A40">
      <w:pPr>
        <w:rPr>
          <w:rFonts w:cs="Arial"/>
        </w:rPr>
      </w:pPr>
      <w:r w:rsidRPr="00D91877">
        <w:rPr>
          <w:rFonts w:cs="Arial"/>
        </w:rPr>
        <w:t>2) органов государственной власти Республики Тыва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C088B" w:rsidRDefault="00CC088B" w:rsidP="006C5A40">
      <w:pPr>
        <w:pStyle w:val="af5"/>
        <w:ind w:firstLine="567"/>
        <w:jc w:val="both"/>
        <w:rPr>
          <w:rFonts w:ascii="Arial" w:hAnsi="Arial" w:cs="Arial"/>
        </w:rPr>
      </w:pPr>
      <w:r>
        <w:rPr>
          <w:rFonts w:ascii="Arial" w:hAnsi="Arial" w:cs="Arial"/>
        </w:rPr>
        <w:t>3) жителей муниципального района</w:t>
      </w:r>
      <w:r>
        <w:rPr>
          <w:rFonts w:ascii="Arial" w:hAnsi="Arial" w:cs="Arial"/>
          <w:i/>
          <w:iCs/>
        </w:rPr>
        <w:t xml:space="preserve"> </w:t>
      </w:r>
      <w:r>
        <w:rPr>
          <w:rFonts w:ascii="Arial" w:hAnsi="Arial" w:cs="Arial"/>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C088B" w:rsidRDefault="00CC088B" w:rsidP="006C5A40">
      <w:pPr>
        <w:widowControl w:val="0"/>
        <w:autoSpaceDE w:val="0"/>
        <w:autoSpaceDN w:val="0"/>
        <w:adjustRightInd w:val="0"/>
        <w:rPr>
          <w:rFonts w:cs="Arial"/>
          <w:kern w:val="2"/>
        </w:rPr>
      </w:pPr>
      <w:r>
        <w:rPr>
          <w:rFonts w:cs="Arial"/>
          <w:kern w:val="2"/>
        </w:rPr>
        <w:t>(Пункт 3 введен Решением Хурала представителей Пий-Хемского кожууна Республики Тыва от 03.06.2021</w:t>
      </w:r>
      <w:r>
        <w:t xml:space="preserve"> </w:t>
      </w:r>
      <w:hyperlink r:id="rId87" w:tgtFrame="ChangingDocument" w:history="1">
        <w:r>
          <w:rPr>
            <w:rStyle w:val="af2"/>
          </w:rPr>
          <w:t>№ 12</w:t>
        </w:r>
      </w:hyperlink>
      <w:r>
        <w:rPr>
          <w:rFonts w:cs="Arial"/>
          <w:kern w:val="2"/>
        </w:rPr>
        <w:t>)</w:t>
      </w:r>
    </w:p>
    <w:p w:rsidR="002123AD" w:rsidRPr="00D91877" w:rsidRDefault="002123AD" w:rsidP="006C5A40">
      <w:pPr>
        <w:rPr>
          <w:rFonts w:cs="Arial"/>
        </w:rPr>
      </w:pPr>
      <w:r w:rsidRPr="00D91877">
        <w:rPr>
          <w:rFonts w:cs="Arial"/>
        </w:rPr>
        <w:t xml:space="preserve">4. Порядок назначения и проведения опроса граждан определяется </w:t>
      </w:r>
      <w:r w:rsidR="00295E25" w:rsidRPr="00D91877">
        <w:rPr>
          <w:rFonts w:cs="Arial"/>
        </w:rPr>
        <w:t xml:space="preserve">решением Хурала представителей </w:t>
      </w:r>
      <w:r w:rsidRPr="00D91877">
        <w:rPr>
          <w:rFonts w:cs="Arial"/>
        </w:rPr>
        <w:t xml:space="preserve">в соответствии с законом </w:t>
      </w:r>
      <w:r w:rsidR="00295E25" w:rsidRPr="00D91877">
        <w:rPr>
          <w:rFonts w:cs="Arial"/>
        </w:rPr>
        <w:t>Республики Тыва.</w:t>
      </w:r>
    </w:p>
    <w:p w:rsidR="00CC088B" w:rsidRDefault="00CC088B" w:rsidP="006C5A40">
      <w:pPr>
        <w:pStyle w:val="af5"/>
        <w:ind w:firstLine="567"/>
        <w:jc w:val="both"/>
        <w:rPr>
          <w:rFonts w:ascii="Arial" w:hAnsi="Arial" w:cs="Arial"/>
        </w:rPr>
      </w:pPr>
      <w:r>
        <w:rPr>
          <w:rFonts w:ascii="Arial" w:hAnsi="Arial" w:cs="Arial"/>
        </w:rPr>
        <w:t>5. Решение о назначении опроса граждан принимается Хуралом представителей муниципального района.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Хурала представителей муниципального района о назначении опроса граждан устанавливаются:</w:t>
      </w:r>
    </w:p>
    <w:p w:rsidR="00CC088B" w:rsidRDefault="00CC088B" w:rsidP="006C5A40">
      <w:pPr>
        <w:widowControl w:val="0"/>
        <w:autoSpaceDE w:val="0"/>
        <w:autoSpaceDN w:val="0"/>
        <w:adjustRightInd w:val="0"/>
        <w:rPr>
          <w:rFonts w:cs="Arial"/>
          <w:kern w:val="2"/>
        </w:rPr>
      </w:pPr>
      <w:r>
        <w:rPr>
          <w:rFonts w:cs="Arial"/>
          <w:kern w:val="2"/>
        </w:rPr>
        <w:t>(Абзац в редакции Решения Хурала представителей Пий-Хемского кожууна Республики Тыва от 03.06.2021</w:t>
      </w:r>
      <w:r>
        <w:t xml:space="preserve"> </w:t>
      </w:r>
      <w:hyperlink r:id="rId88" w:tgtFrame="ChangingDocument" w:history="1">
        <w:r>
          <w:rPr>
            <w:rStyle w:val="af2"/>
          </w:rPr>
          <w:t>№ 12</w:t>
        </w:r>
      </w:hyperlink>
      <w:r>
        <w:rPr>
          <w:rFonts w:cs="Arial"/>
          <w:kern w:val="2"/>
        </w:rPr>
        <w:t>)</w:t>
      </w:r>
    </w:p>
    <w:p w:rsidR="002123AD" w:rsidRPr="00D91877" w:rsidRDefault="002123AD" w:rsidP="006C5A40">
      <w:pPr>
        <w:rPr>
          <w:rFonts w:cs="Arial"/>
        </w:rPr>
      </w:pPr>
      <w:r w:rsidRPr="00D91877">
        <w:rPr>
          <w:rFonts w:cs="Arial"/>
        </w:rPr>
        <w:t>1) дата и сроки проведения опроса;</w:t>
      </w:r>
    </w:p>
    <w:p w:rsidR="002123AD" w:rsidRPr="00D91877" w:rsidRDefault="002123AD" w:rsidP="006C5A40">
      <w:pPr>
        <w:rPr>
          <w:rFonts w:cs="Arial"/>
        </w:rPr>
      </w:pPr>
      <w:r w:rsidRPr="00D91877">
        <w:rPr>
          <w:rFonts w:cs="Arial"/>
        </w:rPr>
        <w:t>2) формулировка вопроса (вопросов), предлагаемого (предлагаемых) при проведении опроса;</w:t>
      </w:r>
    </w:p>
    <w:p w:rsidR="002123AD" w:rsidRPr="00D91877" w:rsidRDefault="002123AD" w:rsidP="006C5A40">
      <w:pPr>
        <w:rPr>
          <w:rFonts w:cs="Arial"/>
        </w:rPr>
      </w:pPr>
      <w:r w:rsidRPr="00D91877">
        <w:rPr>
          <w:rFonts w:cs="Arial"/>
        </w:rPr>
        <w:lastRenderedPageBreak/>
        <w:t>3) методика проведения опроса;</w:t>
      </w:r>
    </w:p>
    <w:p w:rsidR="002123AD" w:rsidRPr="00D91877" w:rsidRDefault="002123AD" w:rsidP="006C5A40">
      <w:pPr>
        <w:rPr>
          <w:rFonts w:cs="Arial"/>
        </w:rPr>
      </w:pPr>
      <w:r w:rsidRPr="00D91877">
        <w:rPr>
          <w:rFonts w:cs="Arial"/>
        </w:rPr>
        <w:t>4) форма опросного листа;</w:t>
      </w:r>
    </w:p>
    <w:p w:rsidR="002123AD" w:rsidRPr="00D91877" w:rsidRDefault="002123AD" w:rsidP="006C5A40">
      <w:pPr>
        <w:rPr>
          <w:rFonts w:cs="Arial"/>
        </w:rPr>
      </w:pPr>
      <w:r w:rsidRPr="00D91877">
        <w:rPr>
          <w:rFonts w:cs="Arial"/>
        </w:rPr>
        <w:t xml:space="preserve">5) </w:t>
      </w:r>
      <w:r w:rsidR="00A563B7" w:rsidRPr="00D91877">
        <w:rPr>
          <w:rFonts w:cs="Arial"/>
        </w:rPr>
        <w:t xml:space="preserve">минимальная численность жителей </w:t>
      </w:r>
      <w:r w:rsidRPr="00D91877">
        <w:rPr>
          <w:rFonts w:cs="Arial"/>
        </w:rPr>
        <w:t>кожууна, участвующих в опросе.</w:t>
      </w:r>
    </w:p>
    <w:p w:rsidR="00CC088B" w:rsidRDefault="00CC088B" w:rsidP="006C5A40">
      <w:pPr>
        <w:pStyle w:val="af5"/>
        <w:ind w:firstLine="567"/>
        <w:jc w:val="both"/>
        <w:rPr>
          <w:rFonts w:ascii="Arial" w:hAnsi="Arial" w:cs="Arial"/>
        </w:rPr>
      </w:pPr>
      <w:r>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C088B" w:rsidRDefault="00CC088B" w:rsidP="006C5A40">
      <w:pPr>
        <w:widowControl w:val="0"/>
        <w:autoSpaceDE w:val="0"/>
        <w:autoSpaceDN w:val="0"/>
        <w:adjustRightInd w:val="0"/>
        <w:rPr>
          <w:rFonts w:cs="Arial"/>
          <w:kern w:val="2"/>
        </w:rPr>
      </w:pPr>
      <w:r>
        <w:rPr>
          <w:rFonts w:cs="Arial"/>
          <w:kern w:val="2"/>
        </w:rPr>
        <w:t>(Пункт 6 введен Решением Хурала представителей Пий-Хемского кожууна Республики Тыва от 03.06.2021</w:t>
      </w:r>
      <w:r>
        <w:t xml:space="preserve"> </w:t>
      </w:r>
      <w:hyperlink r:id="rId89" w:tgtFrame="ChangingDocument" w:history="1">
        <w:r>
          <w:rPr>
            <w:rStyle w:val="af2"/>
          </w:rPr>
          <w:t>№ 12</w:t>
        </w:r>
      </w:hyperlink>
      <w:r>
        <w:rPr>
          <w:rFonts w:cs="Arial"/>
          <w:kern w:val="2"/>
        </w:rPr>
        <w:t>)</w:t>
      </w:r>
    </w:p>
    <w:p w:rsidR="002123AD" w:rsidRPr="00D91877" w:rsidRDefault="00A563B7" w:rsidP="006C5A40">
      <w:pPr>
        <w:rPr>
          <w:rFonts w:cs="Arial"/>
        </w:rPr>
      </w:pPr>
      <w:r w:rsidRPr="00D91877">
        <w:rPr>
          <w:rFonts w:cs="Arial"/>
        </w:rPr>
        <w:t xml:space="preserve">6. Жители </w:t>
      </w:r>
      <w:r w:rsidR="002123AD" w:rsidRPr="00D91877">
        <w:rPr>
          <w:rFonts w:cs="Arial"/>
        </w:rPr>
        <w:t>кожууна должны быть проинформированы о проведении опроса граждан не менее чем за 10 дней до его проведения.</w:t>
      </w:r>
    </w:p>
    <w:p w:rsidR="002123AD" w:rsidRPr="00D91877" w:rsidRDefault="002123AD" w:rsidP="006C5A40">
      <w:pPr>
        <w:rPr>
          <w:rFonts w:cs="Arial"/>
        </w:rPr>
      </w:pPr>
      <w:r w:rsidRPr="00D91877">
        <w:rPr>
          <w:rFonts w:cs="Arial"/>
        </w:rPr>
        <w:t>7. Финансирование мероприятий, связанных с подготовкой и проведением опроса граждан, осуществляется:</w:t>
      </w:r>
    </w:p>
    <w:p w:rsidR="00CC088B" w:rsidRDefault="00CC088B" w:rsidP="006C5A40">
      <w:pPr>
        <w:pStyle w:val="af5"/>
        <w:ind w:firstLine="567"/>
        <w:jc w:val="both"/>
        <w:rPr>
          <w:rFonts w:ascii="Arial" w:hAnsi="Arial" w:cs="Arial"/>
        </w:rPr>
      </w:pPr>
      <w:r>
        <w:rPr>
          <w:rFonts w:ascii="Arial" w:hAnsi="Arial" w:cs="Arial"/>
        </w:rPr>
        <w:t>1) за счет средств местного бюджета - при проведении опроса по инициативе органов местного самоуправления или жителей муниципального района;</w:t>
      </w:r>
    </w:p>
    <w:p w:rsidR="00CC088B" w:rsidRDefault="00CC088B" w:rsidP="006C5A40">
      <w:pPr>
        <w:widowControl w:val="0"/>
        <w:autoSpaceDE w:val="0"/>
        <w:autoSpaceDN w:val="0"/>
        <w:adjustRightInd w:val="0"/>
        <w:rPr>
          <w:rFonts w:cs="Arial"/>
          <w:kern w:val="2"/>
        </w:rPr>
      </w:pPr>
      <w:r>
        <w:rPr>
          <w:rFonts w:cs="Arial"/>
          <w:kern w:val="2"/>
        </w:rPr>
        <w:t>(Пункт 1 в редакции Решения Хурала представителей Пий-Хемского кожууна Республики Тыва от 03.06.2021</w:t>
      </w:r>
      <w:r>
        <w:t xml:space="preserve"> </w:t>
      </w:r>
      <w:hyperlink r:id="rId90" w:tgtFrame="ChangingDocument" w:history="1">
        <w:r>
          <w:rPr>
            <w:rStyle w:val="af2"/>
          </w:rPr>
          <w:t>№ 12</w:t>
        </w:r>
      </w:hyperlink>
      <w:r>
        <w:rPr>
          <w:rFonts w:cs="Arial"/>
          <w:kern w:val="2"/>
        </w:rPr>
        <w:t>)</w:t>
      </w:r>
    </w:p>
    <w:p w:rsidR="002123AD" w:rsidRPr="00D91877" w:rsidRDefault="002123AD" w:rsidP="006C5A40">
      <w:pPr>
        <w:rPr>
          <w:rFonts w:cs="Arial"/>
        </w:rPr>
      </w:pPr>
      <w:r w:rsidRPr="00D91877">
        <w:rPr>
          <w:rFonts w:cs="Arial"/>
        </w:rPr>
        <w:t xml:space="preserve">2) за счет средств бюджета Республики Тыва - при проведении опроса по инициативе </w:t>
      </w:r>
      <w:r w:rsidR="00295E25" w:rsidRPr="00D91877">
        <w:rPr>
          <w:rFonts w:cs="Arial"/>
        </w:rPr>
        <w:t>органов государственной власти</w:t>
      </w:r>
      <w:r w:rsidRPr="00D91877">
        <w:rPr>
          <w:rFonts w:cs="Arial"/>
        </w:rPr>
        <w:t xml:space="preserve"> Республики Тыва.</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1</w:t>
      </w:r>
      <w:r w:rsidR="00D9378F" w:rsidRPr="00D91877">
        <w:rPr>
          <w:rFonts w:cs="Arial"/>
          <w:b/>
          <w:bCs/>
        </w:rPr>
        <w:t>7</w:t>
      </w:r>
      <w:r w:rsidRPr="00D91877">
        <w:rPr>
          <w:rFonts w:cs="Arial"/>
          <w:b/>
          <w:bCs/>
        </w:rPr>
        <w:t>. Обращения граждан в органы местного самоуправления</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Граждане имеют право на индивидуальные и коллективные обращения в органы местного самоуправления.</w:t>
      </w:r>
    </w:p>
    <w:p w:rsidR="002123AD" w:rsidRPr="00D91877" w:rsidRDefault="002123AD" w:rsidP="006C5A40">
      <w:pPr>
        <w:rPr>
          <w:rFonts w:cs="Arial"/>
        </w:rPr>
      </w:pPr>
      <w:r w:rsidRPr="00D91877">
        <w:rPr>
          <w:rFonts w:cs="Arial"/>
        </w:rPr>
        <w:t xml:space="preserve">2. Обращения граждан подлежат рассмотрению в порядке и сроки, установленные Федеральным законом </w:t>
      </w:r>
      <w:r w:rsidR="00066CFC" w:rsidRPr="00D91877">
        <w:rPr>
          <w:rFonts w:cs="Arial"/>
        </w:rPr>
        <w:t>«</w:t>
      </w:r>
      <w:r w:rsidRPr="00D91877">
        <w:rPr>
          <w:rFonts w:cs="Arial"/>
        </w:rPr>
        <w:t>О порядке рассмотрения обращений граждан Российской Федерации</w:t>
      </w:r>
      <w:r w:rsidR="00066CFC" w:rsidRPr="00D91877">
        <w:rPr>
          <w:rFonts w:cs="Arial"/>
        </w:rPr>
        <w:t>»</w:t>
      </w:r>
      <w:r w:rsidRPr="00D91877">
        <w:rPr>
          <w:rFonts w:cs="Arial"/>
        </w:rPr>
        <w:t>.</w:t>
      </w:r>
    </w:p>
    <w:p w:rsidR="002123AD" w:rsidRPr="00D91877" w:rsidRDefault="002123AD" w:rsidP="006C5A40">
      <w:pPr>
        <w:rPr>
          <w:rFonts w:cs="Arial"/>
        </w:rPr>
      </w:pPr>
      <w:r w:rsidRPr="00D91877">
        <w:rPr>
          <w:rFonts w:cs="Arial"/>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123AD" w:rsidRPr="00D91877" w:rsidRDefault="002123AD" w:rsidP="006C5A40">
      <w:pPr>
        <w:rPr>
          <w:rFonts w:cs="Arial"/>
        </w:rPr>
      </w:pPr>
    </w:p>
    <w:p w:rsidR="002123AD" w:rsidRPr="00D91877" w:rsidRDefault="00841D36" w:rsidP="006C5A40">
      <w:pPr>
        <w:rPr>
          <w:rFonts w:cs="Arial"/>
          <w:b/>
          <w:bCs/>
        </w:rPr>
      </w:pPr>
      <w:r w:rsidRPr="00D91877">
        <w:rPr>
          <w:rFonts w:cs="Arial"/>
          <w:b/>
          <w:bCs/>
        </w:rPr>
        <w:t>Статья 1</w:t>
      </w:r>
      <w:r w:rsidR="00D9378F" w:rsidRPr="00D91877">
        <w:rPr>
          <w:rFonts w:cs="Arial"/>
          <w:b/>
          <w:bCs/>
        </w:rPr>
        <w:t>8</w:t>
      </w:r>
      <w:r w:rsidR="002123AD" w:rsidRPr="00D91877">
        <w:rPr>
          <w:rFonts w:cs="Arial"/>
          <w:b/>
          <w:bCs/>
        </w:rPr>
        <w:t>. Другие формы непосредственного осуществления населением местного самоуправления и участия в его осуществлении</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1" w:tgtFrame="_self" w:history="1">
        <w:r w:rsidRPr="00D91877">
          <w:rPr>
            <w:rFonts w:cs="Arial"/>
          </w:rPr>
          <w:t>Конституции Российской Федерации</w:t>
        </w:r>
      </w:hyperlink>
      <w:r w:rsidRPr="00D91877">
        <w:rPr>
          <w:rFonts w:cs="Arial"/>
        </w:rPr>
        <w:t xml:space="preserve">, Федеральному </w:t>
      </w:r>
      <w:hyperlink r:id="rId92" w:tgtFrame="Logical" w:history="1">
        <w:r w:rsidRPr="001B1928">
          <w:rPr>
            <w:rStyle w:val="af2"/>
            <w:rFonts w:cs="Arial"/>
          </w:rPr>
          <w:t>закону</w:t>
        </w:r>
      </w:hyperlink>
      <w:r w:rsidRPr="00D91877">
        <w:rPr>
          <w:rFonts w:cs="Arial"/>
        </w:rPr>
        <w:t xml:space="preserve"> </w:t>
      </w:r>
      <w:r w:rsidR="00066CFC" w:rsidRPr="00D91877">
        <w:rPr>
          <w:rFonts w:cs="Arial"/>
        </w:rPr>
        <w:t>«</w:t>
      </w:r>
      <w:hyperlink r:id="rId93" w:tgtFrame="_self" w:history="1">
        <w:r w:rsidRPr="00D91877">
          <w:rPr>
            <w:rFonts w:cs="Arial"/>
          </w:rPr>
          <w:t>Об общих принципах организации местного самоуправления в Российской Федерации</w:t>
        </w:r>
      </w:hyperlink>
      <w:r w:rsidR="001F724B" w:rsidRPr="00D91877">
        <w:rPr>
          <w:rFonts w:cs="Arial"/>
        </w:rPr>
        <w:t>»</w:t>
      </w:r>
      <w:r w:rsidRPr="00D91877">
        <w:rPr>
          <w:rFonts w:cs="Arial"/>
        </w:rPr>
        <w:t xml:space="preserve"> и иным федеральным законам, законам Республики Тыва.</w:t>
      </w:r>
    </w:p>
    <w:p w:rsidR="002123AD" w:rsidRPr="00D91877" w:rsidRDefault="002123AD" w:rsidP="006C5A40">
      <w:pPr>
        <w:rPr>
          <w:rFonts w:cs="Arial"/>
        </w:rPr>
      </w:pPr>
      <w:r w:rsidRPr="00D91877">
        <w:rPr>
          <w:rFonts w:cs="Arial"/>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123AD" w:rsidRPr="00D91877" w:rsidRDefault="002123AD" w:rsidP="006C5A40">
      <w:pPr>
        <w:rPr>
          <w:rFonts w:cs="Arial"/>
        </w:rPr>
      </w:pPr>
      <w:r w:rsidRPr="00D91877">
        <w:rPr>
          <w:rFonts w:cs="Arial"/>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Глава IV. ОРГАНЫ МЕСТНОГО САМОУПРАВЛЕНИЯ И ДОЛЖНОСТНЫЕ ЛИЦА МЕСТНОГО САМОУПРАВЛЕНИЯ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1</w:t>
      </w:r>
      <w:r w:rsidR="00D9378F" w:rsidRPr="00D91877">
        <w:rPr>
          <w:rFonts w:cs="Arial"/>
          <w:b/>
          <w:bCs/>
        </w:rPr>
        <w:t>9</w:t>
      </w:r>
      <w:r w:rsidRPr="00D91877">
        <w:rPr>
          <w:rFonts w:cs="Arial"/>
          <w:b/>
          <w:bCs/>
        </w:rPr>
        <w:t>. Органы местного самоуправления</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w:t>
      </w:r>
      <w:r w:rsidR="00A70EBB" w:rsidRPr="00D91877">
        <w:rPr>
          <w:rFonts w:cs="Arial"/>
        </w:rPr>
        <w:t xml:space="preserve"> </w:t>
      </w:r>
      <w:r w:rsidRPr="00D91877">
        <w:rPr>
          <w:rFonts w:cs="Arial"/>
        </w:rPr>
        <w:t>Структуру органов местного самоуправления составляют</w:t>
      </w:r>
      <w:r w:rsidR="00F84229" w:rsidRPr="00D91877">
        <w:rPr>
          <w:rFonts w:cs="Arial"/>
        </w:rPr>
        <w:t>:</w:t>
      </w:r>
      <w:r w:rsidRPr="00D91877">
        <w:rPr>
          <w:rFonts w:cs="Arial"/>
        </w:rPr>
        <w:t xml:space="preserve"> Хурал представителей</w:t>
      </w:r>
      <w:r w:rsidR="00F84229" w:rsidRPr="00D91877">
        <w:rPr>
          <w:rFonts w:cs="Arial"/>
        </w:rPr>
        <w:t xml:space="preserve"> кожууна</w:t>
      </w:r>
      <w:r w:rsidRPr="00D91877">
        <w:rPr>
          <w:rFonts w:cs="Arial"/>
        </w:rPr>
        <w:t>, Глава кожууна, Администрация</w:t>
      </w:r>
      <w:r w:rsidR="00A70EBB" w:rsidRPr="00D91877">
        <w:rPr>
          <w:rFonts w:cs="Arial"/>
        </w:rPr>
        <w:t xml:space="preserve"> </w:t>
      </w:r>
      <w:r w:rsidRPr="00D91877">
        <w:rPr>
          <w:rFonts w:cs="Arial"/>
        </w:rPr>
        <w:t>кожууна, Контрольно-счетный орган кожууна.</w:t>
      </w:r>
    </w:p>
    <w:p w:rsidR="002123AD" w:rsidRPr="00D91877" w:rsidRDefault="002123AD" w:rsidP="006C5A40">
      <w:pPr>
        <w:rPr>
          <w:rFonts w:cs="Arial"/>
        </w:rPr>
      </w:pPr>
      <w:r w:rsidRPr="00D91877">
        <w:rPr>
          <w:rFonts w:cs="Arial"/>
        </w:rPr>
        <w:t>2. Органы местного самоуправления не входят в систему органов государственной власти.</w:t>
      </w:r>
    </w:p>
    <w:p w:rsidR="002123AD" w:rsidRPr="00D91877" w:rsidRDefault="002123AD" w:rsidP="006C5A40">
      <w:pPr>
        <w:rPr>
          <w:rFonts w:cs="Arial"/>
        </w:rPr>
      </w:pPr>
      <w:r w:rsidRPr="00D91877">
        <w:rPr>
          <w:rFonts w:cs="Arial"/>
        </w:rPr>
        <w:t>3. Изменение структуры органов местного самоуправления осуществляется не иначе как путем внесения изменений в настоящий Устав.</w:t>
      </w:r>
    </w:p>
    <w:p w:rsidR="002123AD" w:rsidRPr="00D91877" w:rsidRDefault="002123AD" w:rsidP="006C5A40">
      <w:pPr>
        <w:rPr>
          <w:rFonts w:cs="Arial"/>
        </w:rPr>
      </w:pPr>
      <w:r w:rsidRPr="00D91877">
        <w:rPr>
          <w:rFonts w:cs="Arial"/>
        </w:rPr>
        <w:t xml:space="preserve">4. Решение Хурала представителей об изменении структуры органов местного самоуправления вступает в силу не ранее чем по истечении срока полномочий Хурала представителей, принявшего указанное решение, за исключением случаев, предусмотренных Федеральным </w:t>
      </w:r>
      <w:hyperlink r:id="rId94" w:tgtFrame="Logical" w:history="1">
        <w:r w:rsidRPr="003A30B5">
          <w:rPr>
            <w:rStyle w:val="af2"/>
            <w:rFonts w:cs="Arial"/>
          </w:rPr>
          <w:t>законам</w:t>
        </w:r>
      </w:hyperlink>
      <w:r w:rsidRPr="00D91877">
        <w:rPr>
          <w:rFonts w:cs="Arial"/>
        </w:rPr>
        <w:t xml:space="preserve"> </w:t>
      </w:r>
      <w:r w:rsidR="00066CFC" w:rsidRPr="00D91877">
        <w:rPr>
          <w:rFonts w:cs="Arial"/>
        </w:rPr>
        <w:t>«</w:t>
      </w:r>
      <w:hyperlink r:id="rId95"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w:t>
      </w:r>
    </w:p>
    <w:p w:rsidR="002123AD" w:rsidRPr="00D91877" w:rsidRDefault="002123AD" w:rsidP="006C5A40">
      <w:pPr>
        <w:rPr>
          <w:rFonts w:cs="Arial"/>
        </w:rPr>
      </w:pPr>
      <w:r w:rsidRPr="00D91877">
        <w:rPr>
          <w:rFonts w:cs="Arial"/>
        </w:rPr>
        <w:t>5. Финансирование расходов на содержание органов местного самоуправления осуществляется за счет собственных доходов бюджета кожууна.</w:t>
      </w:r>
    </w:p>
    <w:p w:rsidR="002123AD" w:rsidRPr="00D91877" w:rsidRDefault="002123AD" w:rsidP="006C5A40">
      <w:pPr>
        <w:rPr>
          <w:rFonts w:cs="Arial"/>
        </w:rPr>
      </w:pPr>
    </w:p>
    <w:p w:rsidR="002123AD" w:rsidRPr="00D91877" w:rsidRDefault="00D9378F" w:rsidP="006C5A40">
      <w:pPr>
        <w:rPr>
          <w:rFonts w:cs="Arial"/>
          <w:b/>
          <w:bCs/>
        </w:rPr>
      </w:pPr>
      <w:r w:rsidRPr="00D91877">
        <w:rPr>
          <w:rFonts w:cs="Arial"/>
          <w:b/>
          <w:bCs/>
        </w:rPr>
        <w:t>Статья 20</w:t>
      </w:r>
      <w:r w:rsidR="002123AD" w:rsidRPr="00D91877">
        <w:rPr>
          <w:rFonts w:cs="Arial"/>
          <w:b/>
          <w:bCs/>
        </w:rPr>
        <w:t>. Ху</w:t>
      </w:r>
      <w:r w:rsidR="00A70EBB" w:rsidRPr="00D91877">
        <w:rPr>
          <w:rFonts w:cs="Arial"/>
          <w:b/>
          <w:bCs/>
        </w:rPr>
        <w:t>рал представителей</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1. Хурал представителей избирается на муниципальных выборах на основе всеобщего равного и прямого избирательного права при тайном голосовании, сроком на </w:t>
      </w:r>
      <w:r w:rsidR="00B55A64" w:rsidRPr="00D91877">
        <w:rPr>
          <w:rFonts w:cs="Arial"/>
        </w:rPr>
        <w:t>четыре года</w:t>
      </w:r>
      <w:r w:rsidRPr="00D91877">
        <w:rPr>
          <w:rFonts w:cs="Arial"/>
        </w:rPr>
        <w:t>. При этом число депутатов, избираемых от одного поселения, не может превышать две пятые от установленной численности Хурала представителей.</w:t>
      </w:r>
    </w:p>
    <w:p w:rsidR="002123AD" w:rsidRPr="00D91877" w:rsidRDefault="002123AD" w:rsidP="006C5A40">
      <w:pPr>
        <w:rPr>
          <w:rFonts w:cs="Arial"/>
        </w:rPr>
      </w:pPr>
      <w:r w:rsidRPr="00D91877">
        <w:rPr>
          <w:rFonts w:cs="Arial"/>
        </w:rPr>
        <w:t xml:space="preserve">2. Численность депутатов Хурала представителей составляет </w:t>
      </w:r>
      <w:r w:rsidR="00E0246E" w:rsidRPr="00D91877">
        <w:rPr>
          <w:rFonts w:cs="Arial"/>
        </w:rPr>
        <w:t>1</w:t>
      </w:r>
      <w:r w:rsidR="001F724B" w:rsidRPr="00D91877">
        <w:rPr>
          <w:rFonts w:cs="Arial"/>
        </w:rPr>
        <w:t>9</w:t>
      </w:r>
      <w:r w:rsidR="00F434D3" w:rsidRPr="00D91877">
        <w:rPr>
          <w:rFonts w:cs="Arial"/>
        </w:rPr>
        <w:t xml:space="preserve"> </w:t>
      </w:r>
      <w:r w:rsidRPr="00D91877">
        <w:rPr>
          <w:rFonts w:cs="Arial"/>
        </w:rPr>
        <w:t>человек.</w:t>
      </w:r>
    </w:p>
    <w:p w:rsidR="002123AD" w:rsidRPr="00D91877" w:rsidRDefault="002123AD" w:rsidP="006C5A40">
      <w:pPr>
        <w:rPr>
          <w:rFonts w:cs="Arial"/>
        </w:rPr>
      </w:pPr>
      <w:r w:rsidRPr="00D91877">
        <w:rPr>
          <w:rFonts w:cs="Arial"/>
        </w:rPr>
        <w:t>3. Хурал представителей может осуществлять свои полномочия в случае избрания не менее 2/3 депутатов</w:t>
      </w:r>
      <w:r w:rsidR="00373378" w:rsidRPr="00D91877">
        <w:rPr>
          <w:rFonts w:cs="Arial"/>
        </w:rPr>
        <w:t xml:space="preserve"> от установленной численности</w:t>
      </w:r>
      <w:r w:rsidRPr="00D91877">
        <w:rPr>
          <w:rFonts w:cs="Arial"/>
        </w:rPr>
        <w:t>.</w:t>
      </w:r>
    </w:p>
    <w:p w:rsidR="002942CA" w:rsidRPr="00D91877" w:rsidRDefault="002123AD" w:rsidP="006C5A40">
      <w:pPr>
        <w:autoSpaceDE w:val="0"/>
        <w:autoSpaceDN w:val="0"/>
        <w:adjustRightInd w:val="0"/>
        <w:rPr>
          <w:rFonts w:cs="Arial"/>
        </w:rPr>
      </w:pPr>
      <w:r w:rsidRPr="00D91877">
        <w:rPr>
          <w:rFonts w:cs="Arial"/>
        </w:rPr>
        <w:t xml:space="preserve">4. </w:t>
      </w:r>
      <w:r w:rsidR="002942CA" w:rsidRPr="00D91877">
        <w:rPr>
          <w:rFonts w:cs="Arial"/>
        </w:rPr>
        <w:t>Первая организационная сессия Хурала представителей созывается не позднее 30 календарных дней со дня избрания Хурала представителей в правомочном составе.</w:t>
      </w:r>
    </w:p>
    <w:p w:rsidR="002942CA" w:rsidRPr="00D91877" w:rsidRDefault="002942CA" w:rsidP="006C5A40">
      <w:pPr>
        <w:autoSpaceDE w:val="0"/>
        <w:autoSpaceDN w:val="0"/>
        <w:adjustRightInd w:val="0"/>
        <w:rPr>
          <w:rFonts w:cs="Arial"/>
        </w:rPr>
      </w:pPr>
      <w:r w:rsidRPr="00D91877">
        <w:rPr>
          <w:rFonts w:cs="Arial"/>
        </w:rPr>
        <w:t>На первой организационн</w:t>
      </w:r>
      <w:r w:rsidR="00C47EAD">
        <w:rPr>
          <w:rFonts w:cs="Arial"/>
        </w:rPr>
        <w:t xml:space="preserve">ой сессии заслушивается доклад соответствующей </w:t>
      </w:r>
      <w:r w:rsidRPr="00D91877">
        <w:rPr>
          <w:rFonts w:cs="Arial"/>
        </w:rPr>
        <w:t>избирательной комиссии о результатах выборов депутатов. Первую организационную сессию открывает старейший по возрасту депутат.</w:t>
      </w:r>
    </w:p>
    <w:p w:rsidR="002942CA" w:rsidRPr="00D91877" w:rsidRDefault="002942CA" w:rsidP="006C5A40">
      <w:pPr>
        <w:autoSpaceDE w:val="0"/>
        <w:autoSpaceDN w:val="0"/>
        <w:adjustRightInd w:val="0"/>
        <w:rPr>
          <w:rFonts w:cs="Arial"/>
        </w:rPr>
      </w:pPr>
      <w:r w:rsidRPr="00D91877">
        <w:rPr>
          <w:rFonts w:cs="Arial"/>
        </w:rPr>
        <w:t>Последующие сессии Хурала представителей проводятся в соответствии с Регламентом Хурала представителей.</w:t>
      </w:r>
    </w:p>
    <w:p w:rsidR="00C47EAD" w:rsidRPr="00D91877" w:rsidRDefault="00C47EAD" w:rsidP="00C47EAD">
      <w:pPr>
        <w:rPr>
          <w:rFonts w:cs="Arial"/>
        </w:rPr>
      </w:pPr>
      <w:r>
        <w:rPr>
          <w:rFonts w:cs="Arial"/>
        </w:rPr>
        <w:t>(в редакции</w:t>
      </w:r>
      <w:r w:rsidRPr="00C47EAD">
        <w:rPr>
          <w:rFonts w:cs="Arial"/>
        </w:rPr>
        <w:t xml:space="preserve"> </w:t>
      </w:r>
      <w:hyperlink r:id="rId96"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2123AD" w:rsidP="006C5A40">
      <w:pPr>
        <w:rPr>
          <w:rFonts w:cs="Arial"/>
        </w:rPr>
      </w:pPr>
      <w:r w:rsidRPr="00D91877">
        <w:rPr>
          <w:rFonts w:cs="Arial"/>
        </w:rPr>
        <w:t xml:space="preserve">5. </w:t>
      </w:r>
      <w:r w:rsidR="008D211C" w:rsidRPr="00D91877">
        <w:rPr>
          <w:rFonts w:cs="Arial"/>
        </w:rPr>
        <w:t>Заседание Хурала представителей не может считаться правомочным, если на нем присутствует менее 50 процентов от числа избранных депутатов. Заседания Хурала представителей проводятся не реже одного раза в три месяца.</w:t>
      </w:r>
    </w:p>
    <w:p w:rsidR="008D211C" w:rsidRPr="00D91877" w:rsidRDefault="008D211C" w:rsidP="006C5A40">
      <w:pPr>
        <w:rPr>
          <w:rFonts w:cs="Arial"/>
        </w:rPr>
      </w:pPr>
      <w:r w:rsidRPr="00D91877">
        <w:rPr>
          <w:rFonts w:cs="Arial"/>
        </w:rPr>
        <w:t xml:space="preserve">6. Решения Хурала представителей принимаются посредством открытого голосования большинством голосов от общего числа присутствующих. </w:t>
      </w:r>
      <w:r w:rsidR="002D699C" w:rsidRPr="00D91877">
        <w:rPr>
          <w:rFonts w:cs="Arial"/>
        </w:rPr>
        <w:t>Голосование депутата в случаях и порядке, установленном Регламентом Хурала представителей может осу</w:t>
      </w:r>
      <w:r w:rsidR="00261377" w:rsidRPr="00D91877">
        <w:rPr>
          <w:rFonts w:cs="Arial"/>
        </w:rPr>
        <w:t xml:space="preserve">ществляться с применением </w:t>
      </w:r>
      <w:r w:rsidR="00AB3046" w:rsidRPr="00D91877">
        <w:rPr>
          <w:rFonts w:cs="Arial"/>
        </w:rPr>
        <w:t xml:space="preserve">систем </w:t>
      </w:r>
      <w:r w:rsidR="00261377" w:rsidRPr="00D91877">
        <w:rPr>
          <w:rFonts w:cs="Arial"/>
        </w:rPr>
        <w:t>видео</w:t>
      </w:r>
      <w:r w:rsidR="002D699C" w:rsidRPr="00D91877">
        <w:rPr>
          <w:rFonts w:cs="Arial"/>
        </w:rPr>
        <w:t>конференцсвязи.</w:t>
      </w:r>
    </w:p>
    <w:p w:rsidR="002123AD" w:rsidRPr="00D91877" w:rsidRDefault="008D211C" w:rsidP="006C5A40">
      <w:pPr>
        <w:rPr>
          <w:rFonts w:cs="Arial"/>
        </w:rPr>
      </w:pPr>
      <w:r w:rsidRPr="00D91877">
        <w:rPr>
          <w:rFonts w:cs="Arial"/>
        </w:rPr>
        <w:t>7</w:t>
      </w:r>
      <w:r w:rsidR="002123AD" w:rsidRPr="00D91877">
        <w:rPr>
          <w:rFonts w:cs="Arial"/>
        </w:rPr>
        <w:t>. Хурал представителей обладает правами юридического лица.</w:t>
      </w:r>
    </w:p>
    <w:p w:rsidR="003260AA" w:rsidRPr="00D91877" w:rsidRDefault="003260AA" w:rsidP="006C5A40">
      <w:pPr>
        <w:rPr>
          <w:rFonts w:cs="Arial"/>
        </w:rPr>
      </w:pPr>
      <w:r w:rsidRPr="00D91877">
        <w:rPr>
          <w:rFonts w:cs="Arial"/>
        </w:rPr>
        <w:t>8. Расходы на обеспечение деятельности Хурала представителей предусматриваются в бюджете кожууна отдельной строкой в соответствии с классификацией расходов бюджетов Российской Федерации.</w:t>
      </w:r>
    </w:p>
    <w:p w:rsidR="003260AA" w:rsidRPr="00D91877" w:rsidRDefault="003260AA" w:rsidP="006C5A40">
      <w:pPr>
        <w:rPr>
          <w:rFonts w:cs="Arial"/>
        </w:rPr>
      </w:pPr>
      <w:r w:rsidRPr="00D91877">
        <w:rPr>
          <w:rFonts w:cs="Arial"/>
        </w:rPr>
        <w:t xml:space="preserve">Управление и (или) распоряжение Хуралом представителей или отдельными депутатами (группами депутатов) в какой бы то ни было форме средствами бюджета </w:t>
      </w:r>
      <w:r w:rsidR="00E854D4" w:rsidRPr="00D91877">
        <w:rPr>
          <w:rFonts w:cs="Arial"/>
        </w:rPr>
        <w:t>муниципального района</w:t>
      </w:r>
      <w:r w:rsidRPr="00D91877">
        <w:rPr>
          <w:rFonts w:cs="Arial"/>
        </w:rPr>
        <w:t xml:space="preserve"> в процессе его исполнения не допускаются, за исключением средств бюджета </w:t>
      </w:r>
      <w:r w:rsidR="00E854D4" w:rsidRPr="00D91877">
        <w:rPr>
          <w:rFonts w:cs="Arial"/>
        </w:rPr>
        <w:t>муниципального района</w:t>
      </w:r>
      <w:r w:rsidRPr="00D91877">
        <w:rPr>
          <w:rFonts w:cs="Arial"/>
        </w:rPr>
        <w:t>, направляемых на обеспечение деятельности Хурала представителей и депутатов.</w:t>
      </w:r>
    </w:p>
    <w:p w:rsidR="008D211C" w:rsidRPr="00D91877" w:rsidRDefault="008D211C" w:rsidP="006C5A40">
      <w:pPr>
        <w:rPr>
          <w:rFonts w:cs="Arial"/>
          <w:b/>
          <w:bCs/>
        </w:rPr>
      </w:pPr>
    </w:p>
    <w:p w:rsidR="008D211C" w:rsidRPr="00D91877" w:rsidRDefault="008D211C" w:rsidP="006C5A40">
      <w:pPr>
        <w:rPr>
          <w:rFonts w:cs="Arial"/>
          <w:b/>
          <w:bCs/>
        </w:rPr>
      </w:pPr>
      <w:r w:rsidRPr="00D91877">
        <w:rPr>
          <w:rFonts w:cs="Arial"/>
          <w:b/>
          <w:bCs/>
        </w:rPr>
        <w:t xml:space="preserve">Статья </w:t>
      </w:r>
      <w:r w:rsidR="00841D36" w:rsidRPr="00D91877">
        <w:rPr>
          <w:rFonts w:cs="Arial"/>
          <w:b/>
          <w:bCs/>
        </w:rPr>
        <w:t>2</w:t>
      </w:r>
      <w:r w:rsidR="00D9378F" w:rsidRPr="00D91877">
        <w:rPr>
          <w:rFonts w:cs="Arial"/>
          <w:b/>
          <w:bCs/>
        </w:rPr>
        <w:t>1</w:t>
      </w:r>
      <w:r w:rsidRPr="00D91877">
        <w:rPr>
          <w:rFonts w:cs="Arial"/>
          <w:b/>
          <w:bCs/>
        </w:rPr>
        <w:t>. Полномочия Хурала представителей</w:t>
      </w:r>
    </w:p>
    <w:p w:rsidR="008D211C" w:rsidRPr="00D91877" w:rsidRDefault="008D211C" w:rsidP="006C5A40">
      <w:pPr>
        <w:rPr>
          <w:rFonts w:cs="Arial"/>
        </w:rPr>
      </w:pPr>
    </w:p>
    <w:p w:rsidR="002123AD" w:rsidRPr="00D91877" w:rsidRDefault="002123AD" w:rsidP="006C5A40">
      <w:pPr>
        <w:rPr>
          <w:rFonts w:cs="Arial"/>
        </w:rPr>
      </w:pPr>
      <w:r w:rsidRPr="00D91877">
        <w:rPr>
          <w:rFonts w:cs="Arial"/>
        </w:rPr>
        <w:lastRenderedPageBreak/>
        <w:t>В исключительной компетенции Хурала представителей находятся:</w:t>
      </w:r>
    </w:p>
    <w:p w:rsidR="002123AD" w:rsidRPr="00D91877" w:rsidRDefault="00843990" w:rsidP="006C5A40">
      <w:pPr>
        <w:rPr>
          <w:rFonts w:cs="Arial"/>
        </w:rPr>
      </w:pPr>
      <w:r w:rsidRPr="00D91877">
        <w:rPr>
          <w:rFonts w:cs="Arial"/>
        </w:rPr>
        <w:t>1) принятие устава</w:t>
      </w:r>
      <w:r w:rsidR="002123AD" w:rsidRPr="00D91877">
        <w:rPr>
          <w:rFonts w:cs="Arial"/>
        </w:rPr>
        <w:t xml:space="preserve"> кожууна и внесение в него изменений;</w:t>
      </w:r>
    </w:p>
    <w:p w:rsidR="002123AD" w:rsidRPr="00D91877" w:rsidRDefault="002123AD" w:rsidP="006C5A40">
      <w:pPr>
        <w:rPr>
          <w:rFonts w:cs="Arial"/>
        </w:rPr>
      </w:pPr>
      <w:r w:rsidRPr="00D91877">
        <w:rPr>
          <w:rFonts w:cs="Arial"/>
        </w:rPr>
        <w:t>2) утверждение бюджета кожууна и отчета о его исполнении;</w:t>
      </w:r>
    </w:p>
    <w:p w:rsidR="002123AD" w:rsidRPr="00D91877" w:rsidRDefault="002123AD" w:rsidP="006C5A40">
      <w:pPr>
        <w:rPr>
          <w:rFonts w:cs="Arial"/>
        </w:rPr>
      </w:pPr>
      <w:r w:rsidRPr="00D91877">
        <w:rPr>
          <w:rFonts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8702EB" w:rsidRPr="00D91877" w:rsidRDefault="002123AD" w:rsidP="006C5A40">
      <w:pPr>
        <w:autoSpaceDE w:val="0"/>
        <w:autoSpaceDN w:val="0"/>
        <w:adjustRightInd w:val="0"/>
        <w:rPr>
          <w:rFonts w:cs="Arial"/>
        </w:rPr>
      </w:pPr>
      <w:r w:rsidRPr="00D91877">
        <w:rPr>
          <w:rFonts w:cs="Arial"/>
        </w:rPr>
        <w:t xml:space="preserve">4) </w:t>
      </w:r>
      <w:r w:rsidR="008702EB" w:rsidRPr="00D91877">
        <w:rPr>
          <w:rFonts w:cs="Arial"/>
        </w:rPr>
        <w:t xml:space="preserve">утверждение стратегии социально-экономического развития </w:t>
      </w:r>
      <w:r w:rsidR="005A61D6" w:rsidRPr="00D91877">
        <w:rPr>
          <w:rFonts w:cs="Arial"/>
        </w:rPr>
        <w:t>кожууна</w:t>
      </w:r>
      <w:r w:rsidR="008702EB" w:rsidRPr="00D91877">
        <w:rPr>
          <w:rFonts w:cs="Arial"/>
        </w:rPr>
        <w:t>;</w:t>
      </w:r>
    </w:p>
    <w:p w:rsidR="002123AD" w:rsidRPr="00D91877" w:rsidRDefault="002123AD" w:rsidP="006C5A40">
      <w:pPr>
        <w:rPr>
          <w:rFonts w:cs="Arial"/>
        </w:rPr>
      </w:pPr>
      <w:r w:rsidRPr="00D91877">
        <w:rPr>
          <w:rFonts w:cs="Arial"/>
        </w:rPr>
        <w:t>5) определение порядка управления и распоряжения имуществом, находящимся в муниципальной собственности;</w:t>
      </w:r>
    </w:p>
    <w:p w:rsidR="002123AD" w:rsidRPr="00D91877" w:rsidRDefault="002123AD" w:rsidP="006C5A40">
      <w:pPr>
        <w:rPr>
          <w:rFonts w:cs="Arial"/>
        </w:rPr>
      </w:pPr>
      <w:r w:rsidRPr="00D91877">
        <w:rPr>
          <w:rFonts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w:t>
      </w:r>
      <w:r w:rsidR="00AB3046" w:rsidRPr="00D91877">
        <w:rPr>
          <w:rFonts w:cs="Arial"/>
        </w:rPr>
        <w:t xml:space="preserve"> предприятий</w:t>
      </w:r>
      <w:r w:rsidRPr="00D91877">
        <w:rPr>
          <w:rFonts w:cs="Arial"/>
        </w:rPr>
        <w:t xml:space="preserve"> и учреждений, выполнение работ, за исключением случаев, предусмотренных федеральными законами;</w:t>
      </w:r>
    </w:p>
    <w:p w:rsidR="002123AD" w:rsidRPr="00D91877" w:rsidRDefault="00843990" w:rsidP="006C5A40">
      <w:pPr>
        <w:rPr>
          <w:rFonts w:cs="Arial"/>
        </w:rPr>
      </w:pPr>
      <w:r w:rsidRPr="00D91877">
        <w:rPr>
          <w:rFonts w:cs="Arial"/>
        </w:rPr>
        <w:t xml:space="preserve">7) определение порядка участия </w:t>
      </w:r>
      <w:r w:rsidR="002123AD" w:rsidRPr="00D91877">
        <w:rPr>
          <w:rFonts w:cs="Arial"/>
        </w:rPr>
        <w:t>кожууна в организациях межмуниципального сотрудничества;</w:t>
      </w:r>
    </w:p>
    <w:p w:rsidR="002123AD" w:rsidRPr="00D91877" w:rsidRDefault="002123AD" w:rsidP="006C5A40">
      <w:pPr>
        <w:rPr>
          <w:rFonts w:cs="Arial"/>
        </w:rPr>
      </w:pPr>
      <w:r w:rsidRPr="00D91877">
        <w:rPr>
          <w:rFonts w:cs="Arial"/>
        </w:rPr>
        <w:t>8) определение порядка материально-технического и организационного обеспечения деятельности органов местного самоуправления;</w:t>
      </w:r>
    </w:p>
    <w:p w:rsidR="002123AD" w:rsidRPr="00D91877" w:rsidRDefault="002123AD" w:rsidP="006C5A40">
      <w:pPr>
        <w:rPr>
          <w:rFonts w:cs="Arial"/>
        </w:rPr>
      </w:pPr>
      <w:r w:rsidRPr="00D91877">
        <w:rPr>
          <w:rFonts w:cs="Arial"/>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123AD" w:rsidRPr="00D91877" w:rsidRDefault="002123AD" w:rsidP="006C5A40">
      <w:pPr>
        <w:rPr>
          <w:rFonts w:cs="Arial"/>
        </w:rPr>
      </w:pPr>
      <w:r w:rsidRPr="00D91877">
        <w:rPr>
          <w:rFonts w:cs="Arial"/>
        </w:rPr>
        <w:t xml:space="preserve">10) принятие решения об удалении Главы </w:t>
      </w:r>
      <w:r w:rsidR="00970E7C" w:rsidRPr="00D91877">
        <w:rPr>
          <w:rFonts w:cs="Arial"/>
        </w:rPr>
        <w:t>кожууна в отставку;</w:t>
      </w:r>
    </w:p>
    <w:p w:rsidR="005A61D6" w:rsidRPr="00D91877" w:rsidRDefault="00970E7C" w:rsidP="006C5A40">
      <w:pPr>
        <w:autoSpaceDE w:val="0"/>
        <w:autoSpaceDN w:val="0"/>
        <w:adjustRightInd w:val="0"/>
        <w:rPr>
          <w:rFonts w:cs="Arial"/>
        </w:rPr>
      </w:pPr>
      <w:r w:rsidRPr="00D91877">
        <w:rPr>
          <w:rFonts w:cs="Arial"/>
        </w:rPr>
        <w:t xml:space="preserve">11) </w:t>
      </w:r>
      <w:r w:rsidR="005A61D6" w:rsidRPr="00D91877">
        <w:rPr>
          <w:rFonts w:cs="Arial"/>
        </w:rPr>
        <w:t>утверждение правил благоустройства территории муниципального образования.</w:t>
      </w:r>
    </w:p>
    <w:p w:rsidR="005A61D6" w:rsidRPr="00D91877" w:rsidRDefault="00A92636" w:rsidP="006C5A40">
      <w:pPr>
        <w:autoSpaceDE w:val="0"/>
        <w:autoSpaceDN w:val="0"/>
        <w:adjustRightInd w:val="0"/>
        <w:rPr>
          <w:rFonts w:cs="Arial"/>
        </w:rPr>
      </w:pPr>
      <w:r w:rsidRPr="00D91877">
        <w:rPr>
          <w:rFonts w:cs="Arial"/>
        </w:rPr>
        <w:t>В полномочия Хурала представителей также входит:</w:t>
      </w:r>
    </w:p>
    <w:p w:rsidR="00970E7C" w:rsidRPr="00D91877" w:rsidRDefault="00A92636" w:rsidP="006C5A40">
      <w:pPr>
        <w:autoSpaceDE w:val="0"/>
        <w:autoSpaceDN w:val="0"/>
        <w:adjustRightInd w:val="0"/>
        <w:rPr>
          <w:rFonts w:cs="Arial"/>
        </w:rPr>
      </w:pPr>
      <w:r w:rsidRPr="00D91877">
        <w:rPr>
          <w:rFonts w:cs="Arial"/>
        </w:rPr>
        <w:t xml:space="preserve">1) </w:t>
      </w:r>
      <w:r w:rsidR="00787D2C" w:rsidRPr="00D91877">
        <w:rPr>
          <w:rFonts w:cs="Arial"/>
        </w:rPr>
        <w:t>установление официальных символов кожууна и порядка их</w:t>
      </w:r>
      <w:r w:rsidR="00D7033B" w:rsidRPr="00D91877">
        <w:rPr>
          <w:rFonts w:cs="Arial"/>
        </w:rPr>
        <w:t xml:space="preserve"> официального</w:t>
      </w:r>
      <w:r w:rsidR="00787D2C" w:rsidRPr="00D91877">
        <w:rPr>
          <w:rFonts w:cs="Arial"/>
        </w:rPr>
        <w:t xml:space="preserve"> использования;</w:t>
      </w:r>
    </w:p>
    <w:p w:rsidR="009D3BB9" w:rsidRPr="00D91877" w:rsidRDefault="009D3BB9" w:rsidP="006C5A40">
      <w:pPr>
        <w:autoSpaceDE w:val="0"/>
        <w:autoSpaceDN w:val="0"/>
        <w:adjustRightInd w:val="0"/>
        <w:rPr>
          <w:rFonts w:cs="Arial"/>
        </w:rPr>
      </w:pPr>
      <w:r w:rsidRPr="00D91877">
        <w:rPr>
          <w:rFonts w:cs="Arial"/>
        </w:rPr>
        <w:t xml:space="preserve">2) </w:t>
      </w:r>
      <w:r w:rsidR="00233A5D" w:rsidRPr="00D91877">
        <w:rPr>
          <w:rFonts w:cs="Arial"/>
        </w:rPr>
        <w:t>принятие решения о проведении местного референдума, о назначении опроса граждан;</w:t>
      </w:r>
    </w:p>
    <w:p w:rsidR="00233A5D" w:rsidRPr="00D91877" w:rsidRDefault="00233A5D" w:rsidP="006C5A40">
      <w:pPr>
        <w:autoSpaceDE w:val="0"/>
        <w:autoSpaceDN w:val="0"/>
        <w:adjustRightInd w:val="0"/>
        <w:rPr>
          <w:rFonts w:cs="Arial"/>
        </w:rPr>
      </w:pPr>
      <w:r w:rsidRPr="00D91877">
        <w:rPr>
          <w:rFonts w:cs="Arial"/>
        </w:rPr>
        <w:t>3) назначение голосования по вопросам изменения границ муниципального района, преобразования муниципального района;</w:t>
      </w:r>
    </w:p>
    <w:p w:rsidR="00233A5D" w:rsidRPr="00D91877" w:rsidRDefault="00233A5D" w:rsidP="006C5A40">
      <w:pPr>
        <w:autoSpaceDE w:val="0"/>
        <w:autoSpaceDN w:val="0"/>
        <w:adjustRightInd w:val="0"/>
        <w:rPr>
          <w:rFonts w:cs="Arial"/>
        </w:rPr>
      </w:pPr>
      <w:r w:rsidRPr="00D91877">
        <w:rPr>
          <w:rFonts w:cs="Arial"/>
        </w:rPr>
        <w:t xml:space="preserve">4) утверждение структуры администрации </w:t>
      </w:r>
      <w:r w:rsidR="002637B0" w:rsidRPr="00D91877">
        <w:rPr>
          <w:rFonts w:cs="Arial"/>
        </w:rPr>
        <w:t xml:space="preserve">кожууна </w:t>
      </w:r>
      <w:r w:rsidRPr="00D91877">
        <w:rPr>
          <w:rFonts w:cs="Arial"/>
        </w:rPr>
        <w:t xml:space="preserve">по представлению </w:t>
      </w:r>
      <w:r w:rsidR="002637B0" w:rsidRPr="00D91877">
        <w:rPr>
          <w:rFonts w:cs="Arial"/>
        </w:rPr>
        <w:t>председателя</w:t>
      </w:r>
      <w:r w:rsidRPr="00D91877">
        <w:rPr>
          <w:rFonts w:cs="Arial"/>
        </w:rPr>
        <w:t xml:space="preserve"> администрации</w:t>
      </w:r>
      <w:r w:rsidR="00F96AEE" w:rsidRPr="00D91877">
        <w:rPr>
          <w:rFonts w:cs="Arial"/>
        </w:rPr>
        <w:t xml:space="preserve"> кожууна</w:t>
      </w:r>
      <w:r w:rsidR="002637B0" w:rsidRPr="00D91877">
        <w:rPr>
          <w:rFonts w:cs="Arial"/>
        </w:rPr>
        <w:t>;</w:t>
      </w:r>
    </w:p>
    <w:p w:rsidR="002637B0" w:rsidRPr="00D91877" w:rsidRDefault="002637B0" w:rsidP="006C5A40">
      <w:pPr>
        <w:autoSpaceDE w:val="0"/>
        <w:autoSpaceDN w:val="0"/>
        <w:adjustRightInd w:val="0"/>
        <w:rPr>
          <w:rFonts w:cs="Arial"/>
        </w:rPr>
      </w:pPr>
      <w:r w:rsidRPr="00D91877">
        <w:rPr>
          <w:rFonts w:cs="Arial"/>
        </w:rPr>
        <w:t>5) осуществление права законодательной инициативы в Верховном Хурале (парламенте) Республики Тыва;</w:t>
      </w:r>
    </w:p>
    <w:p w:rsidR="000963B7" w:rsidRPr="00D91877" w:rsidRDefault="00283D80" w:rsidP="006C5A40">
      <w:pPr>
        <w:autoSpaceDE w:val="0"/>
        <w:autoSpaceDN w:val="0"/>
        <w:adjustRightInd w:val="0"/>
        <w:rPr>
          <w:rFonts w:cs="Arial"/>
        </w:rPr>
      </w:pPr>
      <w:r w:rsidRPr="00D91877">
        <w:rPr>
          <w:rFonts w:cs="Arial"/>
        </w:rPr>
        <w:t xml:space="preserve">6) принятие решения о передаче органам местного самоуправления поселений муниципального района части полномочий муниципального района по решению вопросов местного значения </w:t>
      </w:r>
      <w:r w:rsidR="000963B7" w:rsidRPr="00D91877">
        <w:rPr>
          <w:rFonts w:cs="Arial"/>
        </w:rPr>
        <w:t xml:space="preserve">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97" w:history="1">
        <w:r w:rsidR="000963B7" w:rsidRPr="00D91877">
          <w:rPr>
            <w:rStyle w:val="af2"/>
            <w:rFonts w:cs="Arial"/>
          </w:rPr>
          <w:t>кодексом</w:t>
        </w:r>
      </w:hyperlink>
      <w:r w:rsidR="000963B7" w:rsidRPr="00D91877">
        <w:rPr>
          <w:rFonts w:cs="Arial"/>
        </w:rPr>
        <w:t xml:space="preserve"> Российской Федерации;</w:t>
      </w:r>
    </w:p>
    <w:p w:rsidR="00F71552" w:rsidRPr="00D91877" w:rsidRDefault="000963B7" w:rsidP="006C5A40">
      <w:pPr>
        <w:autoSpaceDE w:val="0"/>
        <w:autoSpaceDN w:val="0"/>
        <w:adjustRightInd w:val="0"/>
        <w:rPr>
          <w:rFonts w:cs="Arial"/>
        </w:rPr>
      </w:pPr>
      <w:r w:rsidRPr="00D91877">
        <w:rPr>
          <w:rFonts w:cs="Arial"/>
        </w:rPr>
        <w:t xml:space="preserve">7) </w:t>
      </w:r>
      <w:r w:rsidR="002130E1" w:rsidRPr="00D91877">
        <w:rPr>
          <w:rFonts w:cs="Arial"/>
        </w:rPr>
        <w:t>правовое регулирование</w:t>
      </w:r>
      <w:r w:rsidR="00F71552" w:rsidRPr="00D91877">
        <w:rPr>
          <w:rFonts w:cs="Arial"/>
        </w:rPr>
        <w:t xml:space="preserve"> развития местного традиционного народного художественного творчества в поселениях, входящих в состав муниципального района;</w:t>
      </w:r>
    </w:p>
    <w:p w:rsidR="002130E1" w:rsidRPr="00D91877" w:rsidRDefault="002130E1" w:rsidP="006C5A40">
      <w:pPr>
        <w:autoSpaceDE w:val="0"/>
        <w:autoSpaceDN w:val="0"/>
        <w:adjustRightInd w:val="0"/>
        <w:rPr>
          <w:rFonts w:cs="Arial"/>
        </w:rPr>
      </w:pPr>
      <w:r w:rsidRPr="00D91877">
        <w:rPr>
          <w:rFonts w:cs="Arial"/>
        </w:rPr>
        <w:t>8) заслушивание ежегодных отчетов Главы кожууна, председателя администрации</w:t>
      </w:r>
      <w:r w:rsidR="00F96AEE" w:rsidRPr="00D91877">
        <w:rPr>
          <w:rFonts w:cs="Arial"/>
        </w:rPr>
        <w:t xml:space="preserve"> кожууна</w:t>
      </w:r>
      <w:r w:rsidRPr="00D91877">
        <w:rPr>
          <w:rFonts w:cs="Arial"/>
        </w:rPr>
        <w:t xml:space="preserve"> о результатах их деятельности, деятельности администрации и иных подведомственных Главе кожууна органов местного самоуправления, в том числе о решении вопросов, поставленных Хуралом представителей;</w:t>
      </w:r>
    </w:p>
    <w:p w:rsidR="00F96AEE" w:rsidRPr="00D91877" w:rsidRDefault="002130E1" w:rsidP="006C5A40">
      <w:pPr>
        <w:autoSpaceDE w:val="0"/>
        <w:autoSpaceDN w:val="0"/>
        <w:adjustRightInd w:val="0"/>
        <w:rPr>
          <w:rFonts w:cs="Arial"/>
        </w:rPr>
      </w:pPr>
      <w:r w:rsidRPr="00D91877">
        <w:rPr>
          <w:rFonts w:cs="Arial"/>
        </w:rPr>
        <w:t xml:space="preserve">9) </w:t>
      </w:r>
      <w:r w:rsidR="00F96AEE" w:rsidRPr="00D91877">
        <w:rPr>
          <w:rFonts w:cs="Arial"/>
        </w:rPr>
        <w:t xml:space="preserve">установление порядка проведения конкурса на замещение должности председателя </w:t>
      </w:r>
      <w:r w:rsidR="00A92636" w:rsidRPr="00D91877">
        <w:rPr>
          <w:rFonts w:cs="Arial"/>
        </w:rPr>
        <w:t>администрации</w:t>
      </w:r>
      <w:r w:rsidR="00F96AEE" w:rsidRPr="00D91877">
        <w:rPr>
          <w:rFonts w:cs="Arial"/>
        </w:rPr>
        <w:t xml:space="preserve"> кожууна;</w:t>
      </w:r>
    </w:p>
    <w:p w:rsidR="00F101F5" w:rsidRPr="00D91877" w:rsidRDefault="00A92636" w:rsidP="006C5A40">
      <w:pPr>
        <w:autoSpaceDE w:val="0"/>
        <w:autoSpaceDN w:val="0"/>
        <w:adjustRightInd w:val="0"/>
        <w:rPr>
          <w:rFonts w:cs="Arial"/>
        </w:rPr>
      </w:pPr>
      <w:r w:rsidRPr="00D91877">
        <w:rPr>
          <w:rFonts w:cs="Arial"/>
        </w:rPr>
        <w:t>1</w:t>
      </w:r>
      <w:r w:rsidR="00005D77" w:rsidRPr="00D91877">
        <w:rPr>
          <w:rFonts w:cs="Arial"/>
        </w:rPr>
        <w:t xml:space="preserve">0) </w:t>
      </w:r>
      <w:r w:rsidR="00F101F5" w:rsidRPr="00D91877">
        <w:rPr>
          <w:rFonts w:cs="Arial"/>
        </w:rPr>
        <w:t xml:space="preserve">установление общего числа членов конкурсной комиссии по </w:t>
      </w:r>
      <w:r w:rsidR="00484B22" w:rsidRPr="00D91877">
        <w:rPr>
          <w:rFonts w:cs="Arial"/>
        </w:rPr>
        <w:t>отбору кандидатур на должность председателя администрации кожууна и назначение половины членов конкурсной комиссии;</w:t>
      </w:r>
    </w:p>
    <w:p w:rsidR="00484B22" w:rsidRPr="00D91877" w:rsidRDefault="00A92636" w:rsidP="006C5A40">
      <w:pPr>
        <w:autoSpaceDE w:val="0"/>
        <w:autoSpaceDN w:val="0"/>
        <w:adjustRightInd w:val="0"/>
        <w:rPr>
          <w:rFonts w:cs="Arial"/>
        </w:rPr>
      </w:pPr>
      <w:r w:rsidRPr="00D91877">
        <w:rPr>
          <w:rFonts w:cs="Arial"/>
        </w:rPr>
        <w:t>1</w:t>
      </w:r>
      <w:r w:rsidR="00484B22" w:rsidRPr="00D91877">
        <w:rPr>
          <w:rFonts w:cs="Arial"/>
        </w:rPr>
        <w:t xml:space="preserve">1) </w:t>
      </w:r>
      <w:r w:rsidR="00941A12" w:rsidRPr="00D91877">
        <w:rPr>
          <w:rFonts w:cs="Arial"/>
        </w:rPr>
        <w:t>назначение на должность председателя администрации кожууна;</w:t>
      </w:r>
    </w:p>
    <w:p w:rsidR="00D57E29" w:rsidRPr="00D91877" w:rsidRDefault="00A92636" w:rsidP="006C5A40">
      <w:pPr>
        <w:autoSpaceDE w:val="0"/>
        <w:autoSpaceDN w:val="0"/>
        <w:adjustRightInd w:val="0"/>
        <w:rPr>
          <w:rFonts w:cs="Arial"/>
        </w:rPr>
      </w:pPr>
      <w:r w:rsidRPr="00D91877">
        <w:rPr>
          <w:rFonts w:cs="Arial"/>
        </w:rPr>
        <w:t>1</w:t>
      </w:r>
      <w:r w:rsidR="00D57E29" w:rsidRPr="00D91877">
        <w:rPr>
          <w:rFonts w:cs="Arial"/>
        </w:rPr>
        <w:t>2) утверждение схемы территориального планирования муниципального района, в том числе в</w:t>
      </w:r>
      <w:r w:rsidR="00B13AEC" w:rsidRPr="00D91877">
        <w:rPr>
          <w:rFonts w:cs="Arial"/>
        </w:rPr>
        <w:t>несение изменений в такую схему;</w:t>
      </w:r>
    </w:p>
    <w:p w:rsidR="00941A12" w:rsidRPr="00D91877" w:rsidRDefault="00A92636" w:rsidP="006C5A40">
      <w:pPr>
        <w:autoSpaceDE w:val="0"/>
        <w:autoSpaceDN w:val="0"/>
        <w:adjustRightInd w:val="0"/>
        <w:rPr>
          <w:rFonts w:cs="Arial"/>
        </w:rPr>
      </w:pPr>
      <w:r w:rsidRPr="00D91877">
        <w:rPr>
          <w:rFonts w:cs="Arial"/>
        </w:rPr>
        <w:t>13</w:t>
      </w:r>
      <w:r w:rsidR="00EA318F" w:rsidRPr="00D91877">
        <w:rPr>
          <w:rFonts w:cs="Arial"/>
        </w:rPr>
        <w:t>) осуществление иных полномочий, определяемых федеральным законодательством и законодательством Республики Тыва, а также настоящим Уставом.</w:t>
      </w:r>
    </w:p>
    <w:p w:rsidR="00005D77" w:rsidRPr="00D91877" w:rsidRDefault="00005D77" w:rsidP="006C5A40">
      <w:pPr>
        <w:autoSpaceDE w:val="0"/>
        <w:autoSpaceDN w:val="0"/>
        <w:adjustRightInd w:val="0"/>
        <w:rPr>
          <w:rFonts w:cs="Arial"/>
        </w:rPr>
      </w:pPr>
    </w:p>
    <w:p w:rsidR="00841D36" w:rsidRPr="00D91877" w:rsidRDefault="00841D36" w:rsidP="006C5A40">
      <w:pPr>
        <w:autoSpaceDE w:val="0"/>
        <w:autoSpaceDN w:val="0"/>
        <w:adjustRightInd w:val="0"/>
        <w:rPr>
          <w:rFonts w:cs="Arial"/>
          <w:b/>
        </w:rPr>
      </w:pPr>
      <w:r w:rsidRPr="00D91877">
        <w:rPr>
          <w:rFonts w:cs="Arial"/>
          <w:b/>
        </w:rPr>
        <w:t>Статья 2</w:t>
      </w:r>
      <w:r w:rsidR="00D9378F" w:rsidRPr="00D91877">
        <w:rPr>
          <w:rFonts w:cs="Arial"/>
          <w:b/>
        </w:rPr>
        <w:t>2</w:t>
      </w:r>
      <w:r w:rsidRPr="00D91877">
        <w:rPr>
          <w:rFonts w:cs="Arial"/>
          <w:b/>
        </w:rPr>
        <w:t>. Правовые акты Хурала представителей</w:t>
      </w:r>
    </w:p>
    <w:p w:rsidR="00841D36" w:rsidRPr="00D91877" w:rsidRDefault="00841D36" w:rsidP="006C5A40">
      <w:pPr>
        <w:autoSpaceDE w:val="0"/>
        <w:autoSpaceDN w:val="0"/>
        <w:adjustRightInd w:val="0"/>
        <w:rPr>
          <w:rFonts w:cs="Arial"/>
        </w:rPr>
      </w:pPr>
    </w:p>
    <w:p w:rsidR="00586787" w:rsidRPr="00D91877" w:rsidRDefault="00841D36" w:rsidP="006C5A40">
      <w:pPr>
        <w:autoSpaceDE w:val="0"/>
        <w:autoSpaceDN w:val="0"/>
        <w:adjustRightInd w:val="0"/>
        <w:rPr>
          <w:rFonts w:cs="Arial"/>
        </w:rPr>
      </w:pPr>
      <w:r w:rsidRPr="00D91877">
        <w:rPr>
          <w:rFonts w:cs="Arial"/>
        </w:rPr>
        <w:t xml:space="preserve">1. </w:t>
      </w:r>
      <w:r w:rsidR="004E4276" w:rsidRPr="00D91877">
        <w:rPr>
          <w:rFonts w:cs="Arial"/>
        </w:rPr>
        <w:t>Хурал представителей</w:t>
      </w:r>
      <w:r w:rsidRPr="00D91877">
        <w:rPr>
          <w:rFonts w:cs="Arial"/>
        </w:rPr>
        <w:t xml:space="preserve"> по вопросам, отнесенным к его компетенции федеральными законами, законами </w:t>
      </w:r>
      <w:r w:rsidR="004E4276" w:rsidRPr="00D91877">
        <w:rPr>
          <w:rFonts w:cs="Arial"/>
        </w:rPr>
        <w:t>Республики Тыва</w:t>
      </w:r>
      <w:r w:rsidRPr="00D91877">
        <w:rPr>
          <w:rFonts w:cs="Arial"/>
        </w:rPr>
        <w:t xml:space="preserve">, настоящим Уставом, принимает решения, устанавливающие правила, обязательные для исполнения на территории </w:t>
      </w:r>
      <w:r w:rsidR="004E4276" w:rsidRPr="00D91877">
        <w:rPr>
          <w:rFonts w:cs="Arial"/>
        </w:rPr>
        <w:t>кожууна,</w:t>
      </w:r>
      <w:r w:rsidRPr="00D91877">
        <w:rPr>
          <w:rFonts w:cs="Arial"/>
        </w:rPr>
        <w:t xml:space="preserve"> </w:t>
      </w:r>
      <w:r w:rsidR="00586787" w:rsidRPr="00D91877">
        <w:rPr>
          <w:rFonts w:cs="Arial"/>
        </w:rPr>
        <w:t xml:space="preserve">решение об удалении Главы кожууна в отставку, а также решения по вопросам организации деятельности Хурала представителей и по иным вопросам, отнесенным к его компетенции федеральными законами, законами Республики Тыва, настоящим Уставом. Решения Хурала представителей, устанавливающие правила, обязательные для исполнения на территории кожууна, принимаются большинством голосов от общего числа присутствующих депутатов Хурала представителей, если иное не установлено Федеральным законом </w:t>
      </w:r>
      <w:r w:rsidR="00066CFC" w:rsidRPr="00D91877">
        <w:rPr>
          <w:rFonts w:cs="Arial"/>
        </w:rPr>
        <w:t>«</w:t>
      </w:r>
      <w:hyperlink r:id="rId98" w:tgtFrame="_self" w:history="1">
        <w:r w:rsidR="00586787" w:rsidRPr="00D91877">
          <w:rPr>
            <w:rStyle w:val="af2"/>
            <w:rFonts w:cs="Arial"/>
            <w:color w:val="auto"/>
          </w:rPr>
          <w:t>Об общих принципах организации местного самоуправления в Российской Федерации</w:t>
        </w:r>
      </w:hyperlink>
      <w:r w:rsidR="00E0246E" w:rsidRPr="00D91877">
        <w:rPr>
          <w:rFonts w:cs="Arial"/>
        </w:rPr>
        <w:t>»</w:t>
      </w:r>
      <w:r w:rsidR="00586787" w:rsidRPr="00D91877">
        <w:rPr>
          <w:rFonts w:cs="Arial"/>
        </w:rPr>
        <w:t>.</w:t>
      </w:r>
    </w:p>
    <w:p w:rsidR="002123AD" w:rsidRPr="00D91877" w:rsidRDefault="00101734" w:rsidP="006C5A40">
      <w:pPr>
        <w:rPr>
          <w:rFonts w:cs="Arial"/>
        </w:rPr>
      </w:pPr>
      <w:r w:rsidRPr="00D91877">
        <w:rPr>
          <w:rFonts w:cs="Arial"/>
        </w:rPr>
        <w:t>2</w:t>
      </w:r>
      <w:r w:rsidR="002123AD" w:rsidRPr="00D91877">
        <w:rPr>
          <w:rFonts w:cs="Arial"/>
        </w:rPr>
        <w:t xml:space="preserve">. Нормативные правовые акты Хурала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Хурала представителей только по инициативе </w:t>
      </w:r>
      <w:r w:rsidR="00066CFC" w:rsidRPr="00D91877">
        <w:rPr>
          <w:rFonts w:cs="Arial"/>
        </w:rPr>
        <w:t>председателя администрации</w:t>
      </w:r>
      <w:r w:rsidR="002123AD" w:rsidRPr="00D91877">
        <w:rPr>
          <w:rFonts w:cs="Arial"/>
        </w:rPr>
        <w:t xml:space="preserve"> или при наличии его заключения.</w:t>
      </w:r>
    </w:p>
    <w:p w:rsidR="002123AD" w:rsidRPr="00D91877" w:rsidRDefault="00101734" w:rsidP="006C5A40">
      <w:pPr>
        <w:rPr>
          <w:rFonts w:cs="Arial"/>
        </w:rPr>
      </w:pPr>
      <w:r w:rsidRPr="00D91877">
        <w:rPr>
          <w:rFonts w:cs="Arial"/>
        </w:rPr>
        <w:t>3</w:t>
      </w:r>
      <w:r w:rsidR="002123AD" w:rsidRPr="00D91877">
        <w:rPr>
          <w:rFonts w:cs="Arial"/>
        </w:rPr>
        <w:t>. Нормативный правовой акт, принятый Хуралом представителей, направляется Главе кожууна для подписания и обнарод</w:t>
      </w:r>
      <w:r w:rsidR="003D1F36" w:rsidRPr="00D91877">
        <w:rPr>
          <w:rFonts w:cs="Arial"/>
        </w:rPr>
        <w:t>ования в течение 10 дней. Глава</w:t>
      </w:r>
      <w:r w:rsidR="002123AD" w:rsidRPr="00D91877">
        <w:rPr>
          <w:rFonts w:cs="Arial"/>
        </w:rPr>
        <w:t xml:space="preserve"> кожууна имеет право отклонить нормативный правовой акт, принятый Хуралом представителей. В этом случае указанный нормативный правовой акт в течение 10 дней возвращается в Хурал представителей с мотивированным обоснованием его отклонения либо с предложениями о внесении в него изм</w:t>
      </w:r>
      <w:r w:rsidR="003D1F36" w:rsidRPr="00D91877">
        <w:rPr>
          <w:rFonts w:cs="Arial"/>
        </w:rPr>
        <w:t xml:space="preserve">енений и дополнений. Если Глава </w:t>
      </w:r>
      <w:r w:rsidR="002123AD" w:rsidRPr="00D91877">
        <w:rPr>
          <w:rFonts w:cs="Arial"/>
        </w:rPr>
        <w:t>кожууна отклонит нормативный правовой акт, он вновь рассматривается Хуралом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Хурала представителей, он подлежит подписанию Главой</w:t>
      </w:r>
      <w:r w:rsidR="003D1F36" w:rsidRPr="00D91877">
        <w:rPr>
          <w:rFonts w:cs="Arial"/>
        </w:rPr>
        <w:t xml:space="preserve"> </w:t>
      </w:r>
      <w:r w:rsidR="002123AD" w:rsidRPr="00D91877">
        <w:rPr>
          <w:rFonts w:cs="Arial"/>
        </w:rPr>
        <w:t>кожууна в течение семи дней и обнародованию.</w:t>
      </w:r>
    </w:p>
    <w:p w:rsidR="004E4276" w:rsidRPr="00D91877" w:rsidRDefault="004E4276" w:rsidP="006C5A40">
      <w:pPr>
        <w:rPr>
          <w:rFonts w:cs="Arial"/>
        </w:rPr>
      </w:pPr>
    </w:p>
    <w:p w:rsidR="00DF477E" w:rsidRPr="00D91877" w:rsidRDefault="00DF477E" w:rsidP="006C5A40">
      <w:pPr>
        <w:rPr>
          <w:rFonts w:cs="Arial"/>
          <w:b/>
        </w:rPr>
      </w:pPr>
      <w:r w:rsidRPr="00D91877">
        <w:rPr>
          <w:rFonts w:cs="Arial"/>
          <w:b/>
        </w:rPr>
        <w:t>Статья 2</w:t>
      </w:r>
      <w:r w:rsidR="00D9378F" w:rsidRPr="00D91877">
        <w:rPr>
          <w:rFonts w:cs="Arial"/>
          <w:b/>
        </w:rPr>
        <w:t>3</w:t>
      </w:r>
      <w:r w:rsidRPr="00D91877">
        <w:rPr>
          <w:rFonts w:cs="Arial"/>
          <w:b/>
        </w:rPr>
        <w:t>. Досрочное прекращение полномочий Хурала представителей</w:t>
      </w:r>
    </w:p>
    <w:p w:rsidR="00DF477E" w:rsidRPr="00D91877" w:rsidRDefault="00DF477E" w:rsidP="006C5A40">
      <w:pPr>
        <w:rPr>
          <w:rFonts w:cs="Arial"/>
        </w:rPr>
      </w:pPr>
    </w:p>
    <w:p w:rsidR="00CD365C" w:rsidRPr="00D91877" w:rsidRDefault="00DF477E" w:rsidP="006C5A40">
      <w:pPr>
        <w:rPr>
          <w:rFonts w:cs="Arial"/>
        </w:rPr>
      </w:pPr>
      <w:r w:rsidRPr="00D91877">
        <w:rPr>
          <w:rFonts w:cs="Arial"/>
        </w:rPr>
        <w:t xml:space="preserve">1. Полномочия Хурала представителей </w:t>
      </w:r>
      <w:r w:rsidR="00CD365C" w:rsidRPr="00D91877">
        <w:rPr>
          <w:rFonts w:cs="Arial"/>
        </w:rPr>
        <w:t>могут быть прекращены досрочно в случае его роспуска в порядке и по основаниям, которые предусмотрены</w:t>
      </w:r>
      <w:r w:rsidRPr="00D91877">
        <w:rPr>
          <w:rFonts w:cs="Arial"/>
        </w:rPr>
        <w:t xml:space="preserve"> статьей 73 Федерального </w:t>
      </w:r>
      <w:hyperlink r:id="rId99" w:tgtFrame="Logical" w:history="1">
        <w:r w:rsidR="00CD365C" w:rsidRPr="003A30B5">
          <w:rPr>
            <w:rStyle w:val="af2"/>
            <w:rFonts w:cs="Arial"/>
          </w:rPr>
          <w:t>з</w:t>
        </w:r>
        <w:r w:rsidRPr="003A30B5">
          <w:rPr>
            <w:rStyle w:val="af2"/>
            <w:rFonts w:cs="Arial"/>
          </w:rPr>
          <w:t>акона</w:t>
        </w:r>
      </w:hyperlink>
      <w:r w:rsidRPr="00D91877">
        <w:rPr>
          <w:rFonts w:cs="Arial"/>
        </w:rPr>
        <w:t xml:space="preserve"> </w:t>
      </w:r>
      <w:r w:rsidR="00066CFC" w:rsidRPr="00D91877">
        <w:rPr>
          <w:rFonts w:cs="Arial"/>
        </w:rPr>
        <w:t>«</w:t>
      </w:r>
      <w:r w:rsidRPr="00D91877">
        <w:rPr>
          <w:rFonts w:cs="Arial"/>
        </w:rPr>
        <w:t>Об общих принципах организации местного самоуправления в Российской Федерации</w:t>
      </w:r>
      <w:r w:rsidR="00066CFC" w:rsidRPr="00D91877">
        <w:rPr>
          <w:rFonts w:cs="Arial"/>
        </w:rPr>
        <w:t>»</w:t>
      </w:r>
      <w:r w:rsidRPr="00D91877">
        <w:rPr>
          <w:rFonts w:cs="Arial"/>
        </w:rPr>
        <w:t>.</w:t>
      </w:r>
    </w:p>
    <w:p w:rsidR="005F44A2" w:rsidRPr="00D91877" w:rsidRDefault="005F44A2" w:rsidP="006C5A40">
      <w:pPr>
        <w:rPr>
          <w:rFonts w:cs="Arial"/>
        </w:rPr>
      </w:pPr>
      <w:r w:rsidRPr="00D91877">
        <w:rPr>
          <w:rFonts w:cs="Arial"/>
        </w:rPr>
        <w:t>2. Полномочия Хурала представителей также прекращаются:</w:t>
      </w:r>
    </w:p>
    <w:p w:rsidR="005503BB" w:rsidRPr="00D91877" w:rsidRDefault="005F44A2" w:rsidP="006C5A40">
      <w:pPr>
        <w:rPr>
          <w:rFonts w:cs="Arial"/>
        </w:rPr>
      </w:pPr>
      <w:r w:rsidRPr="00D91877">
        <w:rPr>
          <w:rFonts w:cs="Arial"/>
        </w:rPr>
        <w:t xml:space="preserve">1) в случае принятия Хуралом представителей </w:t>
      </w:r>
      <w:r w:rsidR="005503BB" w:rsidRPr="00D91877">
        <w:rPr>
          <w:rFonts w:cs="Arial"/>
        </w:rPr>
        <w:t>решения о самороспуске;</w:t>
      </w:r>
    </w:p>
    <w:p w:rsidR="005F44A2" w:rsidRPr="00D91877" w:rsidRDefault="005F44A2" w:rsidP="006C5A40">
      <w:pPr>
        <w:rPr>
          <w:rFonts w:cs="Arial"/>
        </w:rPr>
      </w:pPr>
      <w:r w:rsidRPr="00D91877">
        <w:rPr>
          <w:rFonts w:cs="Arial"/>
        </w:rPr>
        <w:t xml:space="preserve">2) в случае вступления в силу решения Верховного Суда Республики Тыва о неправомочности данного состава </w:t>
      </w:r>
      <w:r w:rsidR="005503BB" w:rsidRPr="00D91877">
        <w:rPr>
          <w:rFonts w:cs="Arial"/>
        </w:rPr>
        <w:t>депутатов Хурала представителей</w:t>
      </w:r>
      <w:r w:rsidRPr="00D91877">
        <w:rPr>
          <w:rFonts w:cs="Arial"/>
        </w:rPr>
        <w:t>, в том числе в связи со сложением депутатами своих полномочий;</w:t>
      </w:r>
    </w:p>
    <w:p w:rsidR="005F44A2" w:rsidRPr="00D91877" w:rsidRDefault="005F44A2" w:rsidP="006C5A40">
      <w:pPr>
        <w:autoSpaceDE w:val="0"/>
        <w:autoSpaceDN w:val="0"/>
        <w:adjustRightInd w:val="0"/>
        <w:rPr>
          <w:rFonts w:cs="Arial"/>
        </w:rPr>
      </w:pPr>
      <w:r w:rsidRPr="00D91877">
        <w:rPr>
          <w:rFonts w:cs="Arial"/>
        </w:rPr>
        <w:t xml:space="preserve">3) </w:t>
      </w:r>
      <w:r w:rsidR="00757902" w:rsidRPr="00757902">
        <w:rPr>
          <w:rFonts w:cs="Arial"/>
        </w:rPr>
        <w:t xml:space="preserve">в случае преобразования кожууна, осуществляемого в соответствии с </w:t>
      </w:r>
      <w:hyperlink r:id="rId100" w:tgtFrame="Logical" w:history="1">
        <w:r w:rsidR="00757902" w:rsidRPr="00757902">
          <w:rPr>
            <w:rFonts w:eastAsia="Calibri" w:cs="Arial"/>
            <w:color w:val="0000FF"/>
            <w:lang w:eastAsia="en-US"/>
          </w:rPr>
          <w:t>Федеральным законом «Об общих принципах организации местного самоуправления в Российской Федерации»</w:t>
        </w:r>
      </w:hyperlink>
      <w:r w:rsidR="00757902" w:rsidRPr="00757902">
        <w:rPr>
          <w:rFonts w:cs="Arial"/>
        </w:rPr>
        <w:t>, а также в случае упразднения кожууна</w:t>
      </w:r>
      <w:r w:rsidRPr="00D91877">
        <w:rPr>
          <w:rFonts w:cs="Arial"/>
        </w:rPr>
        <w:t>;</w:t>
      </w:r>
    </w:p>
    <w:p w:rsidR="00757902" w:rsidRDefault="00757902" w:rsidP="00757902">
      <w:pPr>
        <w:autoSpaceDE w:val="0"/>
        <w:autoSpaceDN w:val="0"/>
        <w:adjustRightInd w:val="0"/>
        <w:rPr>
          <w:rFonts w:cs="Arial"/>
        </w:rPr>
      </w:pPr>
      <w:r>
        <w:rPr>
          <w:rFonts w:cs="Arial"/>
        </w:rPr>
        <w:t xml:space="preserve">(Пункт 3 изм. </w:t>
      </w:r>
      <w:hyperlink r:id="rId101"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5F44A2" w:rsidRPr="00D91877" w:rsidRDefault="005F44A2" w:rsidP="006C5A40">
      <w:pPr>
        <w:rPr>
          <w:rFonts w:cs="Arial"/>
        </w:rPr>
      </w:pPr>
      <w:r w:rsidRPr="00D91877">
        <w:rPr>
          <w:rFonts w:cs="Arial"/>
        </w:rPr>
        <w:t>4) в случае увеличения численности избирателей кожууна более чем на 25 процентов, произошедшего вследствие изменения гр</w:t>
      </w:r>
      <w:r w:rsidR="00D63213" w:rsidRPr="00D91877">
        <w:rPr>
          <w:rFonts w:cs="Arial"/>
        </w:rPr>
        <w:t>аниц муниципального образования.</w:t>
      </w:r>
    </w:p>
    <w:p w:rsidR="005F44A2" w:rsidRPr="00D91877" w:rsidRDefault="005503BB" w:rsidP="006C5A40">
      <w:pPr>
        <w:rPr>
          <w:rFonts w:cs="Arial"/>
        </w:rPr>
      </w:pPr>
      <w:r w:rsidRPr="00D91877">
        <w:rPr>
          <w:rFonts w:cs="Arial"/>
        </w:rPr>
        <w:t>3</w:t>
      </w:r>
      <w:r w:rsidR="005F44A2" w:rsidRPr="00D91877">
        <w:rPr>
          <w:rFonts w:cs="Arial"/>
        </w:rPr>
        <w:t>. Досрочное прекращение полномочий Хурал представителей влечет досрочное прекращение полномочий его депутатов.</w:t>
      </w:r>
    </w:p>
    <w:p w:rsidR="005F44A2" w:rsidRPr="00D91877" w:rsidRDefault="005503BB" w:rsidP="006C5A40">
      <w:pPr>
        <w:rPr>
          <w:rFonts w:cs="Arial"/>
        </w:rPr>
      </w:pPr>
      <w:r w:rsidRPr="00D91877">
        <w:rPr>
          <w:rFonts w:cs="Arial"/>
        </w:rPr>
        <w:lastRenderedPageBreak/>
        <w:t>4</w:t>
      </w:r>
      <w:r w:rsidR="005F44A2" w:rsidRPr="00D91877">
        <w:rPr>
          <w:rFonts w:cs="Arial"/>
        </w:rPr>
        <w:t>. В случае досрочного прекращения полномочий Хурала представителей досрочные выборы в Хурал представителей проводятся в сроки, установленные федеральным законом.</w:t>
      </w:r>
    </w:p>
    <w:p w:rsidR="005F44A2" w:rsidRPr="00D91877" w:rsidRDefault="005F44A2" w:rsidP="006C5A40">
      <w:pPr>
        <w:rPr>
          <w:rFonts w:cs="Arial"/>
        </w:rPr>
      </w:pPr>
    </w:p>
    <w:p w:rsidR="005503BB" w:rsidRPr="00D91877" w:rsidRDefault="005503BB" w:rsidP="006C5A40">
      <w:pPr>
        <w:rPr>
          <w:rFonts w:cs="Arial"/>
          <w:b/>
        </w:rPr>
      </w:pPr>
      <w:r w:rsidRPr="00D91877">
        <w:rPr>
          <w:rFonts w:cs="Arial"/>
          <w:b/>
        </w:rPr>
        <w:t>Статья 2</w:t>
      </w:r>
      <w:r w:rsidR="00D9378F" w:rsidRPr="00D91877">
        <w:rPr>
          <w:rFonts w:cs="Arial"/>
          <w:b/>
        </w:rPr>
        <w:t>4</w:t>
      </w:r>
      <w:r w:rsidRPr="00D91877">
        <w:rPr>
          <w:rFonts w:cs="Arial"/>
          <w:b/>
        </w:rPr>
        <w:t>. Порядок самороспуска Хурала представителей</w:t>
      </w:r>
    </w:p>
    <w:p w:rsidR="005503BB" w:rsidRPr="00D91877" w:rsidRDefault="005503BB" w:rsidP="006C5A40">
      <w:pPr>
        <w:rPr>
          <w:rFonts w:cs="Arial"/>
        </w:rPr>
      </w:pPr>
    </w:p>
    <w:p w:rsidR="005503BB" w:rsidRPr="00D91877" w:rsidRDefault="005503BB" w:rsidP="006C5A40">
      <w:pPr>
        <w:rPr>
          <w:rFonts w:cs="Arial"/>
        </w:rPr>
      </w:pPr>
      <w:r w:rsidRPr="00D91877">
        <w:rPr>
          <w:rFonts w:cs="Arial"/>
        </w:rPr>
        <w:t xml:space="preserve">1. Самороспуск Хурала представителей – досрочное прекращение осуществления </w:t>
      </w:r>
      <w:r w:rsidR="005111E2" w:rsidRPr="00D91877">
        <w:rPr>
          <w:rFonts w:cs="Arial"/>
        </w:rPr>
        <w:t>Хуралом представителей</w:t>
      </w:r>
      <w:r w:rsidRPr="00D91877">
        <w:rPr>
          <w:rFonts w:cs="Arial"/>
        </w:rPr>
        <w:t xml:space="preserve"> своих полномочий.</w:t>
      </w:r>
    </w:p>
    <w:p w:rsidR="005503BB" w:rsidRPr="00D91877" w:rsidRDefault="005503BB" w:rsidP="006C5A40">
      <w:pPr>
        <w:rPr>
          <w:rFonts w:cs="Arial"/>
        </w:rPr>
      </w:pPr>
      <w:r w:rsidRPr="00D91877">
        <w:rPr>
          <w:rFonts w:cs="Arial"/>
        </w:rPr>
        <w:t xml:space="preserve">2. С мотивированной инициативой о самороспуске </w:t>
      </w:r>
      <w:r w:rsidR="005111E2" w:rsidRPr="00D91877">
        <w:rPr>
          <w:rFonts w:cs="Arial"/>
        </w:rPr>
        <w:t>Хурала представителей</w:t>
      </w:r>
      <w:r w:rsidRPr="00D91877">
        <w:rPr>
          <w:rFonts w:cs="Arial"/>
        </w:rPr>
        <w:t xml:space="preserve"> может выступать группа депутатов </w:t>
      </w:r>
      <w:r w:rsidR="005C3969" w:rsidRPr="00D91877">
        <w:rPr>
          <w:rFonts w:cs="Arial"/>
        </w:rPr>
        <w:t>Хурала представителей</w:t>
      </w:r>
      <w:r w:rsidR="009D5FC9" w:rsidRPr="00D91877">
        <w:rPr>
          <w:rFonts w:cs="Arial"/>
        </w:rPr>
        <w:t>, составляющая не менее одной трети от установленной численности депутатов Хурала представителей,</w:t>
      </w:r>
      <w:r w:rsidRPr="00D91877">
        <w:rPr>
          <w:rFonts w:cs="Arial"/>
        </w:rPr>
        <w:t xml:space="preserve"> путем подачи </w:t>
      </w:r>
      <w:r w:rsidR="005C3969" w:rsidRPr="00D91877">
        <w:rPr>
          <w:rFonts w:cs="Arial"/>
        </w:rPr>
        <w:t>Главе кожууна</w:t>
      </w:r>
      <w:r w:rsidRPr="00D91877">
        <w:rPr>
          <w:rFonts w:cs="Arial"/>
        </w:rPr>
        <w:t xml:space="preserve"> письменного заявления, подписанного всеми депутатами </w:t>
      </w:r>
      <w:r w:rsidR="005C3969" w:rsidRPr="00D91877">
        <w:rPr>
          <w:rFonts w:cs="Arial"/>
        </w:rPr>
        <w:t>Хурала представителей</w:t>
      </w:r>
      <w:r w:rsidRPr="00D91877">
        <w:rPr>
          <w:rFonts w:cs="Arial"/>
        </w:rPr>
        <w:t xml:space="preserve"> этой группы.</w:t>
      </w:r>
    </w:p>
    <w:p w:rsidR="005503BB" w:rsidRPr="00D91877" w:rsidRDefault="005503BB" w:rsidP="006C5A40">
      <w:pPr>
        <w:rPr>
          <w:rFonts w:cs="Arial"/>
        </w:rPr>
      </w:pPr>
      <w:r w:rsidRPr="00D91877">
        <w:rPr>
          <w:rFonts w:cs="Arial"/>
        </w:rPr>
        <w:t xml:space="preserve">3. Письменное заявление, указанное в части 2 настоящей статьи, должно быть рассмотрено на заседании </w:t>
      </w:r>
      <w:r w:rsidR="00B13648" w:rsidRPr="00D91877">
        <w:rPr>
          <w:rFonts w:cs="Arial"/>
        </w:rPr>
        <w:t>Хурала представителей</w:t>
      </w:r>
      <w:r w:rsidRPr="00D91877">
        <w:rPr>
          <w:rFonts w:cs="Arial"/>
        </w:rPr>
        <w:t xml:space="preserve"> в течение одного месяца.</w:t>
      </w:r>
    </w:p>
    <w:p w:rsidR="005503BB" w:rsidRPr="00D91877" w:rsidRDefault="005503BB" w:rsidP="006C5A40">
      <w:pPr>
        <w:rPr>
          <w:rFonts w:cs="Arial"/>
        </w:rPr>
      </w:pPr>
      <w:r w:rsidRPr="00D91877">
        <w:rPr>
          <w:rFonts w:cs="Arial"/>
        </w:rPr>
        <w:t xml:space="preserve">4. </w:t>
      </w:r>
      <w:r w:rsidR="00D64F2D" w:rsidRPr="00D91877">
        <w:rPr>
          <w:rFonts w:cs="Arial"/>
        </w:rPr>
        <w:t>Решение о самороспуске считается принятым, если за него проголосовало не менее половины от установленной численности депутатов Хурала представителей.</w:t>
      </w:r>
    </w:p>
    <w:p w:rsidR="005503BB" w:rsidRPr="00D91877" w:rsidRDefault="005503BB" w:rsidP="006C5A40">
      <w:pPr>
        <w:rPr>
          <w:rFonts w:cs="Arial"/>
        </w:rPr>
      </w:pPr>
      <w:r w:rsidRPr="00D91877">
        <w:rPr>
          <w:rFonts w:cs="Arial"/>
        </w:rPr>
        <w:t xml:space="preserve">5. Решение о самороспуске </w:t>
      </w:r>
      <w:r w:rsidR="00346CBA" w:rsidRPr="00D91877">
        <w:rPr>
          <w:rFonts w:cs="Arial"/>
        </w:rPr>
        <w:t>Хурала представителей</w:t>
      </w:r>
      <w:r w:rsidRPr="00D91877">
        <w:rPr>
          <w:rFonts w:cs="Arial"/>
        </w:rPr>
        <w:t xml:space="preserve"> не позднее трех дней со дня его принятия должно быть доведено до сведения избирательной комиссии, проводившей выборы на территории </w:t>
      </w:r>
      <w:r w:rsidR="00346CBA" w:rsidRPr="00D91877">
        <w:rPr>
          <w:rFonts w:cs="Arial"/>
        </w:rPr>
        <w:t>муниципального района</w:t>
      </w:r>
      <w:r w:rsidRPr="00D91877">
        <w:rPr>
          <w:rFonts w:cs="Arial"/>
        </w:rPr>
        <w:t>.</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001C76" w:rsidRPr="00D91877">
        <w:rPr>
          <w:rFonts w:cs="Arial"/>
          <w:b/>
          <w:bCs/>
        </w:rPr>
        <w:t>2</w:t>
      </w:r>
      <w:r w:rsidR="007828D2" w:rsidRPr="00D91877">
        <w:rPr>
          <w:rFonts w:cs="Arial"/>
          <w:b/>
          <w:bCs/>
        </w:rPr>
        <w:t>5</w:t>
      </w:r>
      <w:r w:rsidRPr="00D91877">
        <w:rPr>
          <w:rFonts w:cs="Arial"/>
          <w:b/>
          <w:bCs/>
        </w:rPr>
        <w:t>. Структура и организация деятельности Хурала представителей</w:t>
      </w:r>
    </w:p>
    <w:p w:rsidR="002123AD" w:rsidRPr="00D91877" w:rsidRDefault="002123AD" w:rsidP="006C5A40">
      <w:pPr>
        <w:rPr>
          <w:rFonts w:cs="Arial"/>
          <w:color w:val="FF0000"/>
        </w:rPr>
      </w:pPr>
    </w:p>
    <w:p w:rsidR="002123AD" w:rsidRPr="00D91877" w:rsidRDefault="002942CA" w:rsidP="006C5A40">
      <w:pPr>
        <w:rPr>
          <w:rFonts w:cs="Arial"/>
        </w:rPr>
      </w:pPr>
      <w:r w:rsidRPr="00D91877">
        <w:rPr>
          <w:rFonts w:cs="Arial"/>
        </w:rPr>
        <w:t xml:space="preserve">1. </w:t>
      </w:r>
      <w:r w:rsidR="002123AD" w:rsidRPr="00D91877">
        <w:rPr>
          <w:rFonts w:cs="Arial"/>
        </w:rPr>
        <w:t>Организацию деятельности Хурала представителей осуществляет председатель Хурала представителей, избираемый Хуралом представителей из своего состава.</w:t>
      </w:r>
    </w:p>
    <w:p w:rsidR="00AB7EAF" w:rsidRDefault="002942CA" w:rsidP="00AB7EAF">
      <w:pPr>
        <w:autoSpaceDE w:val="0"/>
        <w:autoSpaceDN w:val="0"/>
        <w:adjustRightInd w:val="0"/>
        <w:ind w:firstLine="708"/>
        <w:rPr>
          <w:rFonts w:cs="Arial"/>
        </w:rPr>
      </w:pPr>
      <w:r w:rsidRPr="00D91877">
        <w:rPr>
          <w:rFonts w:cs="Arial"/>
        </w:rPr>
        <w:t>2</w:t>
      </w:r>
      <w:r w:rsidR="006401B4" w:rsidRPr="00D91877">
        <w:rPr>
          <w:rFonts w:cs="Arial"/>
        </w:rPr>
        <w:t xml:space="preserve">. </w:t>
      </w:r>
      <w:r w:rsidR="00AB7EAF">
        <w:rPr>
          <w:rFonts w:cs="Arial"/>
        </w:rPr>
        <w:t>Депутаты Хурала представителей осуществляют свои полномочия, как правило, на непостоянной основе.</w:t>
      </w:r>
    </w:p>
    <w:p w:rsidR="00AB7EAF" w:rsidRDefault="00AB7EAF" w:rsidP="00AB7EAF">
      <w:pPr>
        <w:autoSpaceDE w:val="0"/>
        <w:autoSpaceDN w:val="0"/>
        <w:adjustRightInd w:val="0"/>
        <w:ind w:firstLine="708"/>
        <w:rPr>
          <w:rFonts w:cs="Arial"/>
        </w:rPr>
      </w:pPr>
      <w:r>
        <w:rPr>
          <w:rFonts w:cs="Arial"/>
        </w:rPr>
        <w:t>При численности депутатов Хурала представителей более 10 человек, на постоянной основе работают не более 10 процентов от установленной численности депутатов Хурала представителей.</w:t>
      </w:r>
    </w:p>
    <w:p w:rsidR="006401B4" w:rsidRDefault="00AB7EAF" w:rsidP="00AB7EAF">
      <w:pPr>
        <w:autoSpaceDE w:val="0"/>
        <w:autoSpaceDN w:val="0"/>
        <w:adjustRightInd w:val="0"/>
        <w:rPr>
          <w:rFonts w:cs="Arial"/>
        </w:rPr>
      </w:pPr>
      <w:r>
        <w:rPr>
          <w:rFonts w:cs="Arial"/>
        </w:rPr>
        <w:t>При численности депутатов Хурала представителей менее 10 человек, на постоянной основе работает 1 депутат.</w:t>
      </w:r>
      <w:r w:rsidR="006401B4" w:rsidRPr="00D91877">
        <w:rPr>
          <w:rFonts w:cs="Arial"/>
        </w:rPr>
        <w:t>.</w:t>
      </w:r>
    </w:p>
    <w:p w:rsidR="00AB7EAF" w:rsidRDefault="00AB7EAF" w:rsidP="00AB7EAF">
      <w:pPr>
        <w:autoSpaceDE w:val="0"/>
        <w:autoSpaceDN w:val="0"/>
        <w:adjustRightInd w:val="0"/>
      </w:pPr>
      <w:r>
        <w:rPr>
          <w:rFonts w:cs="Arial"/>
          <w:bCs/>
        </w:rPr>
        <w:t>(</w:t>
      </w:r>
      <w:r>
        <w:rPr>
          <w:rFonts w:cs="Arial"/>
          <w:bCs/>
        </w:rPr>
        <w:t>Часть 2</w:t>
      </w:r>
      <w:r>
        <w:rPr>
          <w:rFonts w:cs="Arial"/>
          <w:bCs/>
        </w:rPr>
        <w:t xml:space="preserve"> изм. </w:t>
      </w:r>
      <w:hyperlink r:id="rId102"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F90F63" w:rsidRPr="00D91877" w:rsidRDefault="002942CA" w:rsidP="006C5A40">
      <w:pPr>
        <w:autoSpaceDE w:val="0"/>
        <w:autoSpaceDN w:val="0"/>
        <w:adjustRightInd w:val="0"/>
        <w:rPr>
          <w:rFonts w:cs="Arial"/>
        </w:rPr>
      </w:pPr>
      <w:r w:rsidRPr="00D91877">
        <w:rPr>
          <w:rFonts w:cs="Arial"/>
        </w:rPr>
        <w:t>3</w:t>
      </w:r>
      <w:r w:rsidR="003475AB" w:rsidRPr="00D91877">
        <w:rPr>
          <w:rFonts w:cs="Arial"/>
        </w:rPr>
        <w:t xml:space="preserve">. </w:t>
      </w:r>
      <w:r w:rsidR="00C47EAD">
        <w:rPr>
          <w:rFonts w:cs="Arial"/>
        </w:rPr>
        <w:t>Заместитель председателя</w:t>
      </w:r>
      <w:r w:rsidR="003475AB" w:rsidRPr="00D91877">
        <w:rPr>
          <w:rFonts w:cs="Arial"/>
        </w:rPr>
        <w:t xml:space="preserve"> Хурала представителей</w:t>
      </w:r>
      <w:r w:rsidR="00540B62" w:rsidRPr="00D91877">
        <w:rPr>
          <w:rFonts w:cs="Arial"/>
        </w:rPr>
        <w:t xml:space="preserve"> назначается и освобождается</w:t>
      </w:r>
      <w:r w:rsidR="00545B20" w:rsidRPr="00D91877">
        <w:rPr>
          <w:rFonts w:cs="Arial"/>
        </w:rPr>
        <w:t xml:space="preserve"> от должности</w:t>
      </w:r>
      <w:r w:rsidR="00540B62" w:rsidRPr="00D91877">
        <w:rPr>
          <w:rFonts w:cs="Arial"/>
        </w:rPr>
        <w:t xml:space="preserve"> Хуралом представителей из своего состава по результатам открытого голосования, по предложению</w:t>
      </w:r>
      <w:r w:rsidR="00F90F63" w:rsidRPr="00D91877">
        <w:rPr>
          <w:rFonts w:cs="Arial"/>
        </w:rPr>
        <w:t xml:space="preserve"> председателя </w:t>
      </w:r>
      <w:r w:rsidR="00540B62" w:rsidRPr="00D91877">
        <w:rPr>
          <w:rFonts w:cs="Arial"/>
        </w:rPr>
        <w:t>Хурала представителей</w:t>
      </w:r>
      <w:r w:rsidR="00F90F63" w:rsidRPr="00D91877">
        <w:rPr>
          <w:rFonts w:cs="Arial"/>
        </w:rPr>
        <w:t>.</w:t>
      </w:r>
    </w:p>
    <w:p w:rsidR="00F90F63" w:rsidRPr="00D91877" w:rsidRDefault="00F90F63" w:rsidP="006C5A40">
      <w:pPr>
        <w:autoSpaceDE w:val="0"/>
        <w:autoSpaceDN w:val="0"/>
        <w:adjustRightInd w:val="0"/>
        <w:rPr>
          <w:rFonts w:cs="Arial"/>
        </w:rPr>
      </w:pPr>
      <w:r w:rsidRPr="00D91877">
        <w:rPr>
          <w:rFonts w:cs="Arial"/>
        </w:rPr>
        <w:t xml:space="preserve">Депутат считается избранным на </w:t>
      </w:r>
      <w:r w:rsidR="00545B20" w:rsidRPr="00D91877">
        <w:rPr>
          <w:rFonts w:cs="Arial"/>
        </w:rPr>
        <w:t xml:space="preserve">должность </w:t>
      </w:r>
      <w:r w:rsidR="00C47EAD">
        <w:rPr>
          <w:rFonts w:cs="Arial"/>
        </w:rPr>
        <w:t>заместителя председателя</w:t>
      </w:r>
      <w:r w:rsidR="00545B20" w:rsidRPr="00D91877">
        <w:rPr>
          <w:rFonts w:cs="Arial"/>
        </w:rPr>
        <w:t xml:space="preserve"> Хурала представителей</w:t>
      </w:r>
      <w:r w:rsidRPr="00D91877">
        <w:rPr>
          <w:rFonts w:cs="Arial"/>
        </w:rPr>
        <w:t xml:space="preserve">, если в результате голосования он получил более половины голосов от числа </w:t>
      </w:r>
      <w:r w:rsidR="00545B20" w:rsidRPr="00D91877">
        <w:rPr>
          <w:rFonts w:cs="Arial"/>
        </w:rPr>
        <w:t>присутствующих</w:t>
      </w:r>
      <w:r w:rsidRPr="00D91877">
        <w:rPr>
          <w:rFonts w:cs="Arial"/>
        </w:rPr>
        <w:t xml:space="preserve"> депутатов </w:t>
      </w:r>
      <w:r w:rsidR="00545B20" w:rsidRPr="00D91877">
        <w:rPr>
          <w:rFonts w:cs="Arial"/>
        </w:rPr>
        <w:t>Хурала представителей</w:t>
      </w:r>
      <w:r w:rsidRPr="00D91877">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103"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545B20" w:rsidP="006C5A40">
      <w:pPr>
        <w:rPr>
          <w:rFonts w:cs="Arial"/>
        </w:rPr>
      </w:pPr>
      <w:r w:rsidRPr="00D91877">
        <w:rPr>
          <w:rFonts w:cs="Arial"/>
        </w:rPr>
        <w:t>4</w:t>
      </w:r>
      <w:r w:rsidR="002123AD" w:rsidRPr="00D91877">
        <w:rPr>
          <w:rFonts w:cs="Arial"/>
        </w:rPr>
        <w:t>. Внутренняя структура Хурала представителей (постоянные комиссии), порядок работы, полномочия комиссий Хурала представителей определяются регламентом Хурала представителей.</w:t>
      </w:r>
    </w:p>
    <w:p w:rsidR="002123AD" w:rsidRPr="00D91877" w:rsidRDefault="002123AD" w:rsidP="006C5A40">
      <w:pPr>
        <w:rPr>
          <w:rFonts w:cs="Arial"/>
        </w:rPr>
      </w:pPr>
    </w:p>
    <w:p w:rsidR="002123AD" w:rsidRPr="00D91877" w:rsidRDefault="005A0408" w:rsidP="006C5A40">
      <w:pPr>
        <w:rPr>
          <w:rFonts w:cs="Arial"/>
          <w:b/>
          <w:bCs/>
        </w:rPr>
      </w:pPr>
      <w:r w:rsidRPr="00D91877">
        <w:rPr>
          <w:rFonts w:cs="Arial"/>
          <w:b/>
          <w:bCs/>
        </w:rPr>
        <w:t xml:space="preserve">Статья </w:t>
      </w:r>
      <w:r w:rsidR="002F5266" w:rsidRPr="00D91877">
        <w:rPr>
          <w:rFonts w:cs="Arial"/>
          <w:b/>
          <w:bCs/>
        </w:rPr>
        <w:t>2</w:t>
      </w:r>
      <w:r w:rsidR="007828D2" w:rsidRPr="00D91877">
        <w:rPr>
          <w:rFonts w:cs="Arial"/>
          <w:b/>
          <w:bCs/>
        </w:rPr>
        <w:t>6</w:t>
      </w:r>
      <w:r w:rsidRPr="00D91877">
        <w:rPr>
          <w:rFonts w:cs="Arial"/>
          <w:b/>
          <w:bCs/>
        </w:rPr>
        <w:t>. Глава</w:t>
      </w:r>
      <w:r w:rsidR="002123AD" w:rsidRPr="00D91877">
        <w:rPr>
          <w:rFonts w:cs="Arial"/>
          <w:b/>
          <w:bCs/>
        </w:rPr>
        <w:t xml:space="preserve"> кожууна</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Глава кожууна является высшим должностным лицом кожууна и наделен собственными полномочиями по решению вопросов местного значения.</w:t>
      </w:r>
    </w:p>
    <w:p w:rsidR="002123AD" w:rsidRPr="00D91877" w:rsidRDefault="002123AD" w:rsidP="006C5A40">
      <w:pPr>
        <w:rPr>
          <w:rFonts w:cs="Arial"/>
          <w:b/>
        </w:rPr>
      </w:pPr>
      <w:r w:rsidRPr="00D91877">
        <w:rPr>
          <w:rFonts w:cs="Arial"/>
        </w:rPr>
        <w:lastRenderedPageBreak/>
        <w:t xml:space="preserve">2. Глава </w:t>
      </w:r>
      <w:r w:rsidR="00563D9B" w:rsidRPr="00D91877">
        <w:rPr>
          <w:rFonts w:cs="Arial"/>
        </w:rPr>
        <w:t>кожууна</w:t>
      </w:r>
      <w:r w:rsidRPr="00D91877">
        <w:rPr>
          <w:rFonts w:cs="Arial"/>
        </w:rPr>
        <w:t xml:space="preserve"> избирается </w:t>
      </w:r>
      <w:r w:rsidR="005A0408" w:rsidRPr="00D91877">
        <w:rPr>
          <w:rFonts w:cs="Arial"/>
        </w:rPr>
        <w:t>Хуралом представителей</w:t>
      </w:r>
      <w:r w:rsidRPr="00D91877">
        <w:rPr>
          <w:rFonts w:cs="Arial"/>
        </w:rPr>
        <w:t xml:space="preserve"> из своего состава</w:t>
      </w:r>
      <w:r w:rsidR="00730FB0" w:rsidRPr="00D91877">
        <w:rPr>
          <w:rFonts w:cs="Arial"/>
        </w:rPr>
        <w:t xml:space="preserve"> сроком на четыре года и </w:t>
      </w:r>
      <w:r w:rsidRPr="00D91877">
        <w:rPr>
          <w:rFonts w:cs="Arial"/>
        </w:rPr>
        <w:t>исполняет полномочия председателя</w:t>
      </w:r>
      <w:r w:rsidR="00563D9B" w:rsidRPr="00D91877">
        <w:rPr>
          <w:rFonts w:cs="Arial"/>
        </w:rPr>
        <w:t xml:space="preserve"> Хурала представителей</w:t>
      </w:r>
      <w:r w:rsidRPr="00D91877">
        <w:rPr>
          <w:rFonts w:cs="Arial"/>
        </w:rPr>
        <w:t xml:space="preserve">. Одно и то же лицо не может занимать должность </w:t>
      </w:r>
      <w:r w:rsidR="009E7827" w:rsidRPr="00D91877">
        <w:rPr>
          <w:rFonts w:cs="Arial"/>
        </w:rPr>
        <w:t>Г</w:t>
      </w:r>
      <w:r w:rsidRPr="00D91877">
        <w:rPr>
          <w:rFonts w:cs="Arial"/>
        </w:rPr>
        <w:t xml:space="preserve">лавы </w:t>
      </w:r>
      <w:r w:rsidR="00563D9B" w:rsidRPr="00D91877">
        <w:rPr>
          <w:rFonts w:cs="Arial"/>
        </w:rPr>
        <w:t>кожууна</w:t>
      </w:r>
      <w:r w:rsidRPr="00D91877">
        <w:rPr>
          <w:rFonts w:cs="Arial"/>
        </w:rPr>
        <w:t xml:space="preserve"> более </w:t>
      </w:r>
      <w:r w:rsidR="00856508" w:rsidRPr="00D91877">
        <w:rPr>
          <w:rFonts w:cs="Arial"/>
        </w:rPr>
        <w:t>двух</w:t>
      </w:r>
      <w:r w:rsidR="00975E0A" w:rsidRPr="00D91877">
        <w:rPr>
          <w:rFonts w:cs="Arial"/>
        </w:rPr>
        <w:t xml:space="preserve"> </w:t>
      </w:r>
      <w:r w:rsidRPr="00D91877">
        <w:rPr>
          <w:rFonts w:cs="Arial"/>
        </w:rPr>
        <w:t>сроков подряд.</w:t>
      </w:r>
    </w:p>
    <w:p w:rsidR="00D961C5" w:rsidRPr="00D91877" w:rsidRDefault="00D961C5" w:rsidP="006C5A40">
      <w:pPr>
        <w:rPr>
          <w:rFonts w:cs="Arial"/>
        </w:rPr>
      </w:pPr>
      <w:r w:rsidRPr="00D91877">
        <w:rPr>
          <w:rFonts w:cs="Arial"/>
        </w:rPr>
        <w:t xml:space="preserve">3. Полномочия Главы кожууна начинаются со дня его вступления в должность и прекращаются в день вступления в должность </w:t>
      </w:r>
      <w:r w:rsidR="00346B90" w:rsidRPr="00D91877">
        <w:rPr>
          <w:rFonts w:cs="Arial"/>
        </w:rPr>
        <w:t>вновь избранного Главы кожууна</w:t>
      </w:r>
      <w:r w:rsidR="00981F2A" w:rsidRPr="00D91877">
        <w:rPr>
          <w:rFonts w:cs="Arial"/>
        </w:rPr>
        <w:t>.</w:t>
      </w:r>
    </w:p>
    <w:p w:rsidR="002123AD" w:rsidRPr="00D91877" w:rsidRDefault="00D961C5" w:rsidP="006C5A40">
      <w:pPr>
        <w:rPr>
          <w:rFonts w:cs="Arial"/>
        </w:rPr>
      </w:pPr>
      <w:r w:rsidRPr="00D91877">
        <w:rPr>
          <w:rFonts w:cs="Arial"/>
        </w:rPr>
        <w:t>4</w:t>
      </w:r>
      <w:r w:rsidR="002123AD" w:rsidRPr="00D91877">
        <w:rPr>
          <w:rFonts w:cs="Arial"/>
        </w:rPr>
        <w:t>. Кандидат на должность Главы кожууна выдвигается объединением депутатов (фракцией) Хурала представителей, представителей политической партии, получившей наибольшее количество депутатских м</w:t>
      </w:r>
      <w:r w:rsidR="00697B10" w:rsidRPr="00D91877">
        <w:rPr>
          <w:rFonts w:cs="Arial"/>
        </w:rPr>
        <w:t>андатов в Хурале представителей.</w:t>
      </w:r>
    </w:p>
    <w:p w:rsidR="002123AD" w:rsidRPr="00D91877" w:rsidRDefault="002123AD" w:rsidP="006C5A40">
      <w:pPr>
        <w:rPr>
          <w:rFonts w:cs="Arial"/>
        </w:rPr>
      </w:pPr>
      <w:r w:rsidRPr="00D91877">
        <w:rPr>
          <w:rFonts w:cs="Arial"/>
        </w:rPr>
        <w:t>В случае</w:t>
      </w:r>
      <w:r w:rsidR="00205E13" w:rsidRPr="00D91877">
        <w:rPr>
          <w:rFonts w:cs="Arial"/>
        </w:rPr>
        <w:t>,</w:t>
      </w:r>
      <w:r w:rsidRPr="00D91877">
        <w:rPr>
          <w:rFonts w:cs="Arial"/>
        </w:rPr>
        <w:t xml:space="preserve"> если ни одна из фракций не имеет большинства депутатских мандатов в Хурале кожууна, правом выдвижения кандидатур обладают все политические партии, члены которых имеют депутатские мандаты в Хурале представителей. При этом, каждая из указанных кандидатур подлежит расс</w:t>
      </w:r>
      <w:r w:rsidR="00697B10" w:rsidRPr="00D91877">
        <w:rPr>
          <w:rFonts w:cs="Arial"/>
        </w:rPr>
        <w:t>мотрению Хуралом представителей</w:t>
      </w:r>
      <w:r w:rsidRPr="00D91877">
        <w:rPr>
          <w:rFonts w:cs="Arial"/>
        </w:rPr>
        <w:t>.</w:t>
      </w:r>
    </w:p>
    <w:p w:rsidR="002123AD" w:rsidRPr="00D91877" w:rsidRDefault="002123AD" w:rsidP="006C5A40">
      <w:pPr>
        <w:rPr>
          <w:rFonts w:cs="Arial"/>
        </w:rPr>
      </w:pPr>
      <w:r w:rsidRPr="00D91877">
        <w:rPr>
          <w:rFonts w:cs="Arial"/>
        </w:rPr>
        <w:t>Каждый депутат вправе выдвинуть кандидатуру на должность Главы кожууна. Выдвинутая депутатом кандидатура на должность Главы кожууна подлежит в обязательном порядке рассмотрению той политической партией, которой было адресовано такое предложение.</w:t>
      </w:r>
    </w:p>
    <w:p w:rsidR="002123AD" w:rsidRPr="00D91877" w:rsidRDefault="002123AD" w:rsidP="006C5A40">
      <w:pPr>
        <w:rPr>
          <w:rFonts w:cs="Arial"/>
        </w:rPr>
      </w:pPr>
      <w:r w:rsidRPr="00D91877">
        <w:rPr>
          <w:rFonts w:cs="Arial"/>
        </w:rPr>
        <w:t>Порядок рассмотрения фракцией кандидатур и внесение предложения кандидатуры на должность Главы кожууна осуществляется в порядке, предусмотренном регламентом Хурала представителей.</w:t>
      </w:r>
    </w:p>
    <w:p w:rsidR="002123AD" w:rsidRPr="00D91877" w:rsidRDefault="00D961C5" w:rsidP="006C5A40">
      <w:pPr>
        <w:rPr>
          <w:rFonts w:cs="Arial"/>
        </w:rPr>
      </w:pPr>
      <w:r w:rsidRPr="00D91877">
        <w:rPr>
          <w:rFonts w:cs="Arial"/>
        </w:rPr>
        <w:t>5</w:t>
      </w:r>
      <w:r w:rsidR="002123AD" w:rsidRPr="00D91877">
        <w:rPr>
          <w:rFonts w:cs="Arial"/>
        </w:rPr>
        <w:t xml:space="preserve">. Глава кожууна избирается открытым голосованием. Избранным на должность Главы кожууна считается кандидат, за которого проголосовало не менее </w:t>
      </w:r>
      <w:r w:rsidR="00CC52FA" w:rsidRPr="00D91877">
        <w:rPr>
          <w:rFonts w:cs="Arial"/>
        </w:rPr>
        <w:t>половины от числа присутствующих</w:t>
      </w:r>
      <w:r w:rsidR="002123AD" w:rsidRPr="00D91877">
        <w:rPr>
          <w:rFonts w:cs="Arial"/>
        </w:rPr>
        <w:t xml:space="preserve"> депутатов </w:t>
      </w:r>
      <w:r w:rsidR="00CC52FA" w:rsidRPr="00D91877">
        <w:rPr>
          <w:rFonts w:cs="Arial"/>
        </w:rPr>
        <w:t>Хурала представителей.</w:t>
      </w:r>
    </w:p>
    <w:p w:rsidR="002123AD" w:rsidRPr="00D91877" w:rsidRDefault="00D961C5" w:rsidP="006C5A40">
      <w:pPr>
        <w:rPr>
          <w:rFonts w:cs="Arial"/>
        </w:rPr>
      </w:pPr>
      <w:r w:rsidRPr="00D91877">
        <w:rPr>
          <w:rFonts w:cs="Arial"/>
        </w:rPr>
        <w:t xml:space="preserve">6. </w:t>
      </w:r>
      <w:r w:rsidR="002123AD" w:rsidRPr="00D91877">
        <w:rPr>
          <w:rFonts w:cs="Arial"/>
        </w:rPr>
        <w:t>В случае</w:t>
      </w:r>
      <w:r w:rsidR="00205E13" w:rsidRPr="00D91877">
        <w:rPr>
          <w:rFonts w:cs="Arial"/>
        </w:rPr>
        <w:t>,</w:t>
      </w:r>
      <w:r w:rsidR="002123AD" w:rsidRPr="00D91877">
        <w:rPr>
          <w:rFonts w:cs="Arial"/>
        </w:rPr>
        <w:t xml:space="preserve"> если на должность Главы кожууна были выдвинуты два или более кандидата и ни один из них не набрал требуемого для избрания числа голосов, проводится второй тур голосования. Второй тур голосования проводится по двум кандидатам, получившим наибольшее количество голосов в первом туре голосования.</w:t>
      </w:r>
    </w:p>
    <w:p w:rsidR="002123AD" w:rsidRPr="00D91877" w:rsidRDefault="00D961C5" w:rsidP="006C5A40">
      <w:pPr>
        <w:rPr>
          <w:rFonts w:cs="Arial"/>
        </w:rPr>
      </w:pPr>
      <w:r w:rsidRPr="00D91877">
        <w:rPr>
          <w:rFonts w:cs="Arial"/>
        </w:rPr>
        <w:t>7</w:t>
      </w:r>
      <w:r w:rsidR="002123AD" w:rsidRPr="00D91877">
        <w:rPr>
          <w:rFonts w:cs="Arial"/>
        </w:rPr>
        <w:t xml:space="preserve">. Избранным на должность Главы кожууна по итогам второго тура голосования считается кандидат, получивший большинство голосов от </w:t>
      </w:r>
      <w:r w:rsidR="00D957C9" w:rsidRPr="00D91877">
        <w:rPr>
          <w:rFonts w:cs="Arial"/>
        </w:rPr>
        <w:t>числа присутствующих деп</w:t>
      </w:r>
      <w:r w:rsidR="002123AD" w:rsidRPr="00D91877">
        <w:rPr>
          <w:rFonts w:cs="Arial"/>
        </w:rPr>
        <w:t>утатов.</w:t>
      </w:r>
    </w:p>
    <w:p w:rsidR="002123AD" w:rsidRPr="00D91877" w:rsidRDefault="002123AD" w:rsidP="006C5A40">
      <w:pPr>
        <w:rPr>
          <w:rFonts w:cs="Arial"/>
        </w:rPr>
      </w:pPr>
      <w:r w:rsidRPr="00D91877">
        <w:rPr>
          <w:rFonts w:cs="Arial"/>
        </w:rPr>
        <w:t>Если во втором туре голосования Глава кожууна не избран, то процедура выборов повторяется, начиная с выдвижения кандидатов.</w:t>
      </w:r>
    </w:p>
    <w:p w:rsidR="002123AD" w:rsidRPr="00D91877" w:rsidRDefault="00D961C5" w:rsidP="006C5A40">
      <w:pPr>
        <w:rPr>
          <w:rFonts w:cs="Arial"/>
        </w:rPr>
      </w:pPr>
      <w:r w:rsidRPr="00D91877">
        <w:rPr>
          <w:rFonts w:cs="Arial"/>
        </w:rPr>
        <w:t>8</w:t>
      </w:r>
      <w:r w:rsidR="002123AD" w:rsidRPr="00D91877">
        <w:rPr>
          <w:rFonts w:cs="Arial"/>
        </w:rPr>
        <w:t>. Результаты выборов Главы кожууна оформляются решением Хурала представителей кожууна.</w:t>
      </w:r>
      <w:r w:rsidR="00335E75" w:rsidRPr="00D91877">
        <w:rPr>
          <w:rFonts w:cs="Arial"/>
        </w:rPr>
        <w:t xml:space="preserve"> </w:t>
      </w:r>
      <w:r w:rsidR="00B00934" w:rsidRPr="00D91877">
        <w:rPr>
          <w:rFonts w:cs="Arial"/>
        </w:rPr>
        <w:t xml:space="preserve">На основании указанного решения </w:t>
      </w:r>
      <w:r w:rsidR="00C47EAD">
        <w:rPr>
          <w:rFonts w:cs="Arial"/>
        </w:rPr>
        <w:t>заместителем председателя</w:t>
      </w:r>
      <w:r w:rsidR="00B00934" w:rsidRPr="00D91877">
        <w:rPr>
          <w:rFonts w:cs="Arial"/>
        </w:rPr>
        <w:t xml:space="preserve"> Хурала представителей вносятся соответствующие сведения в трудовую книжку Главы кожууна. </w:t>
      </w:r>
      <w:r w:rsidR="00C47EAD">
        <w:rPr>
          <w:rFonts w:cs="Arial"/>
        </w:rPr>
        <w:t>Заместитель председателя</w:t>
      </w:r>
      <w:r w:rsidR="007D3372" w:rsidRPr="00D91877">
        <w:rPr>
          <w:rFonts w:cs="Arial"/>
        </w:rPr>
        <w:t xml:space="preserve"> Хурала представителей обеспечивает надлежащее оформление и хранение трудовых книжек Главы кожууна и осуществляющих свои полномочия на постоянной основе депутатов Хурала представителей.</w:t>
      </w:r>
    </w:p>
    <w:p w:rsidR="00C47EAD" w:rsidRPr="00D91877" w:rsidRDefault="00C47EAD" w:rsidP="00C47EAD">
      <w:pPr>
        <w:rPr>
          <w:rFonts w:cs="Arial"/>
        </w:rPr>
      </w:pPr>
      <w:r>
        <w:rPr>
          <w:rFonts w:cs="Arial"/>
        </w:rPr>
        <w:t>(в редакции</w:t>
      </w:r>
      <w:r w:rsidRPr="00C47EAD">
        <w:rPr>
          <w:rFonts w:cs="Arial"/>
        </w:rPr>
        <w:t xml:space="preserve"> </w:t>
      </w:r>
      <w:hyperlink r:id="rId104"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D961C5" w:rsidP="006C5A40">
      <w:pPr>
        <w:rPr>
          <w:rFonts w:cs="Arial"/>
        </w:rPr>
      </w:pPr>
      <w:r w:rsidRPr="00D91877">
        <w:rPr>
          <w:rFonts w:cs="Arial"/>
        </w:rPr>
        <w:t>9</w:t>
      </w:r>
      <w:r w:rsidR="002123AD" w:rsidRPr="00D91877">
        <w:rPr>
          <w:rFonts w:cs="Arial"/>
        </w:rPr>
        <w:t xml:space="preserve">. Глава </w:t>
      </w:r>
      <w:r w:rsidR="00A62A53" w:rsidRPr="00D91877">
        <w:rPr>
          <w:rFonts w:cs="Arial"/>
        </w:rPr>
        <w:t>кожууна</w:t>
      </w:r>
      <w:r w:rsidR="002123AD" w:rsidRPr="00D91877">
        <w:rPr>
          <w:rFonts w:cs="Arial"/>
        </w:rPr>
        <w:t xml:space="preserve"> в пределах полномочий:</w:t>
      </w:r>
    </w:p>
    <w:p w:rsidR="002123AD" w:rsidRPr="00D91877" w:rsidRDefault="00A62A53" w:rsidP="006C5A40">
      <w:pPr>
        <w:rPr>
          <w:rFonts w:cs="Arial"/>
        </w:rPr>
      </w:pPr>
      <w:r w:rsidRPr="00D91877">
        <w:rPr>
          <w:rFonts w:cs="Arial"/>
        </w:rPr>
        <w:t xml:space="preserve">1) представляет </w:t>
      </w:r>
      <w:r w:rsidR="002123AD" w:rsidRPr="00D91877">
        <w:rPr>
          <w:rFonts w:cs="Arial"/>
        </w:rPr>
        <w:t>кожуун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123AD" w:rsidRPr="00D91877" w:rsidRDefault="002123AD" w:rsidP="006C5A40">
      <w:pPr>
        <w:rPr>
          <w:rFonts w:cs="Arial"/>
        </w:rPr>
      </w:pPr>
      <w:r w:rsidRPr="00D91877">
        <w:rPr>
          <w:rFonts w:cs="Arial"/>
        </w:rPr>
        <w:t>2) подписывает и обнародует в</w:t>
      </w:r>
      <w:r w:rsidR="00A62A53" w:rsidRPr="00D91877">
        <w:rPr>
          <w:rFonts w:cs="Arial"/>
        </w:rPr>
        <w:t xml:space="preserve"> установленном настоящим Уставом</w:t>
      </w:r>
      <w:r w:rsidRPr="00D91877">
        <w:rPr>
          <w:rFonts w:cs="Arial"/>
        </w:rPr>
        <w:t xml:space="preserve"> порядке </w:t>
      </w:r>
      <w:r w:rsidR="00A62A53" w:rsidRPr="00D91877">
        <w:rPr>
          <w:rFonts w:cs="Arial"/>
        </w:rPr>
        <w:t xml:space="preserve">нормативные </w:t>
      </w:r>
      <w:r w:rsidRPr="00D91877">
        <w:rPr>
          <w:rFonts w:cs="Arial"/>
        </w:rPr>
        <w:t>правовые акты, прин</w:t>
      </w:r>
      <w:r w:rsidR="00A62A53" w:rsidRPr="00D91877">
        <w:rPr>
          <w:rFonts w:cs="Arial"/>
        </w:rPr>
        <w:t>ятые Хуралом представителей</w:t>
      </w:r>
      <w:r w:rsidRPr="00D91877">
        <w:rPr>
          <w:rFonts w:cs="Arial"/>
        </w:rPr>
        <w:t>;</w:t>
      </w:r>
    </w:p>
    <w:p w:rsidR="002E3DAC" w:rsidRPr="00D91877" w:rsidRDefault="002E3DAC" w:rsidP="006C5A40">
      <w:pPr>
        <w:rPr>
          <w:rFonts w:cs="Arial"/>
        </w:rPr>
      </w:pPr>
      <w:r w:rsidRPr="00D91877">
        <w:rPr>
          <w:rFonts w:cs="Arial"/>
        </w:rPr>
        <w:t>3) вносит в Хурал представителей проекты муниципальных правовых актов в порядке, установленном регламентом Хурала представителей;</w:t>
      </w:r>
    </w:p>
    <w:p w:rsidR="002123AD" w:rsidRPr="00D91877" w:rsidRDefault="002E3DAC" w:rsidP="006C5A40">
      <w:pPr>
        <w:rPr>
          <w:rFonts w:cs="Arial"/>
        </w:rPr>
      </w:pPr>
      <w:r w:rsidRPr="00D91877">
        <w:rPr>
          <w:rFonts w:cs="Arial"/>
        </w:rPr>
        <w:t>4</w:t>
      </w:r>
      <w:r w:rsidR="002123AD" w:rsidRPr="00D91877">
        <w:rPr>
          <w:rFonts w:cs="Arial"/>
        </w:rPr>
        <w:t>) издает в пределах своих полномочий правовые акты;</w:t>
      </w:r>
    </w:p>
    <w:p w:rsidR="00AD3F32" w:rsidRPr="00D91877" w:rsidRDefault="002E3DAC" w:rsidP="006C5A40">
      <w:pPr>
        <w:rPr>
          <w:rFonts w:cs="Arial"/>
        </w:rPr>
      </w:pPr>
      <w:r w:rsidRPr="00D91877">
        <w:rPr>
          <w:rFonts w:cs="Arial"/>
        </w:rPr>
        <w:t>5</w:t>
      </w:r>
      <w:r w:rsidR="002123AD" w:rsidRPr="00D91877">
        <w:rPr>
          <w:rFonts w:cs="Arial"/>
        </w:rPr>
        <w:t xml:space="preserve">) вправе требовать созыва внеочередного </w:t>
      </w:r>
      <w:r w:rsidR="00AD3F32" w:rsidRPr="00D91877">
        <w:rPr>
          <w:rFonts w:cs="Arial"/>
        </w:rPr>
        <w:t>заседания Хурала представителей;</w:t>
      </w:r>
    </w:p>
    <w:p w:rsidR="002123AD" w:rsidRPr="00D91877" w:rsidRDefault="002E3DAC" w:rsidP="006C5A40">
      <w:pPr>
        <w:rPr>
          <w:rFonts w:cs="Arial"/>
        </w:rPr>
      </w:pPr>
      <w:r w:rsidRPr="00D91877">
        <w:rPr>
          <w:rFonts w:cs="Arial"/>
        </w:rPr>
        <w:t>6</w:t>
      </w:r>
      <w:r w:rsidR="002123AD" w:rsidRPr="00D91877">
        <w:rPr>
          <w:rFonts w:cs="Arial"/>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w:t>
      </w:r>
      <w:r w:rsidR="002123AD" w:rsidRPr="00D91877">
        <w:rPr>
          <w:rFonts w:cs="Arial"/>
        </w:rPr>
        <w:lastRenderedPageBreak/>
        <w:t>переданных органам местного самоуправления федеральными зако</w:t>
      </w:r>
      <w:r w:rsidR="00205E13" w:rsidRPr="00D91877">
        <w:rPr>
          <w:rFonts w:cs="Arial"/>
        </w:rPr>
        <w:t>нами и законами Республики Тыва;</w:t>
      </w:r>
    </w:p>
    <w:p w:rsidR="00205E13" w:rsidRPr="00D91877" w:rsidRDefault="00205E13" w:rsidP="006C5A40">
      <w:pPr>
        <w:rPr>
          <w:rFonts w:cs="Arial"/>
        </w:rPr>
      </w:pPr>
      <w:r w:rsidRPr="00D91877">
        <w:rPr>
          <w:rFonts w:cs="Arial"/>
        </w:rPr>
        <w:t>7) представляет Хуралу представителей ежегодные отчеты о результатах своей деятельности, в том числе о решении вопросов, поставленных Хуралом представителей;</w:t>
      </w:r>
    </w:p>
    <w:p w:rsidR="00BE4F60" w:rsidRPr="00D91877" w:rsidRDefault="00205E13" w:rsidP="006C5A40">
      <w:pPr>
        <w:tabs>
          <w:tab w:val="left" w:pos="851"/>
        </w:tabs>
        <w:adjustRightInd w:val="0"/>
        <w:contextualSpacing/>
        <w:rPr>
          <w:rFonts w:cs="Arial"/>
        </w:rPr>
      </w:pPr>
      <w:r w:rsidRPr="00D91877">
        <w:rPr>
          <w:rFonts w:cs="Arial"/>
        </w:rPr>
        <w:t>8</w:t>
      </w:r>
      <w:r w:rsidR="008D0894" w:rsidRPr="00D91877">
        <w:rPr>
          <w:rFonts w:cs="Arial"/>
        </w:rPr>
        <w:t>) осуществляет иные полномочия, установленные федеральными законами, законами Республики Тыва, настоящим Уставом и муниципальными правовыми актами.</w:t>
      </w:r>
    </w:p>
    <w:p w:rsidR="002123AD" w:rsidRPr="00D91877" w:rsidRDefault="00D961C5" w:rsidP="006C5A40">
      <w:pPr>
        <w:tabs>
          <w:tab w:val="left" w:pos="851"/>
        </w:tabs>
        <w:adjustRightInd w:val="0"/>
        <w:contextualSpacing/>
        <w:rPr>
          <w:rFonts w:cs="Arial"/>
        </w:rPr>
      </w:pPr>
      <w:r w:rsidRPr="00D91877">
        <w:rPr>
          <w:rFonts w:cs="Arial"/>
        </w:rPr>
        <w:t>10</w:t>
      </w:r>
      <w:r w:rsidR="002123AD" w:rsidRPr="00D91877">
        <w:rPr>
          <w:rFonts w:cs="Arial"/>
        </w:rPr>
        <w:t xml:space="preserve">. Глава кожууна должен соблюдать ограничения, запреты, исполнять обязанности, которые установлены </w:t>
      </w:r>
      <w:hyperlink r:id="rId105" w:history="1">
        <w:r w:rsidR="002123AD" w:rsidRPr="00D91877">
          <w:rPr>
            <w:rStyle w:val="af2"/>
            <w:rFonts w:cs="Arial"/>
          </w:rPr>
          <w:t xml:space="preserve">Федеральным законом </w:t>
        </w:r>
        <w:r w:rsidR="006511EA" w:rsidRPr="00D91877">
          <w:rPr>
            <w:rStyle w:val="af2"/>
            <w:rFonts w:cs="Arial"/>
          </w:rPr>
          <w:t>от 25 декабря 2008 года № 273-ФЗ</w:t>
        </w:r>
      </w:hyperlink>
      <w:r w:rsidR="006511EA" w:rsidRPr="00D91877">
        <w:rPr>
          <w:rFonts w:cs="Arial"/>
        </w:rPr>
        <w:t xml:space="preserve"> </w:t>
      </w:r>
      <w:r w:rsidR="00066CFC" w:rsidRPr="00D91877">
        <w:rPr>
          <w:rFonts w:cs="Arial"/>
        </w:rPr>
        <w:t>«</w:t>
      </w:r>
      <w:r w:rsidR="002123AD" w:rsidRPr="00D91877">
        <w:rPr>
          <w:rFonts w:cs="Arial"/>
        </w:rPr>
        <w:t>О противодействии коррупции</w:t>
      </w:r>
      <w:r w:rsidR="00066CFC" w:rsidRPr="00D91877">
        <w:rPr>
          <w:rFonts w:cs="Arial"/>
        </w:rPr>
        <w:t>»</w:t>
      </w:r>
      <w:r w:rsidR="002123AD" w:rsidRPr="00D91877">
        <w:rPr>
          <w:rFonts w:cs="Arial"/>
        </w:rPr>
        <w:t xml:space="preserve">, </w:t>
      </w:r>
      <w:hyperlink r:id="rId106" w:history="1">
        <w:r w:rsidR="002123AD" w:rsidRPr="00D91877">
          <w:rPr>
            <w:rStyle w:val="af2"/>
            <w:rFonts w:cs="Arial"/>
          </w:rPr>
          <w:t xml:space="preserve">Федеральным законом </w:t>
        </w:r>
        <w:r w:rsidR="006511EA" w:rsidRPr="00D91877">
          <w:rPr>
            <w:rStyle w:val="af2"/>
            <w:rFonts w:cs="Arial"/>
          </w:rPr>
          <w:t>от 3 декабря 2012 года № 230-ФЗ</w:t>
        </w:r>
      </w:hyperlink>
      <w:r w:rsidR="006511EA" w:rsidRPr="00D91877">
        <w:rPr>
          <w:rFonts w:cs="Arial"/>
        </w:rPr>
        <w:t xml:space="preserve"> </w:t>
      </w:r>
      <w:r w:rsidR="00066CFC" w:rsidRPr="00D91877">
        <w:rPr>
          <w:rFonts w:cs="Arial"/>
        </w:rPr>
        <w:t>«</w:t>
      </w:r>
      <w:r w:rsidR="002123AD" w:rsidRPr="00D91877">
        <w:rPr>
          <w:rFonts w:cs="Arial"/>
        </w:rPr>
        <w:t>О контроле за соответствием расходов лиц, замещающих государственные должности, и иных лиц их доходам</w:t>
      </w:r>
      <w:r w:rsidR="00066CFC" w:rsidRPr="00D91877">
        <w:rPr>
          <w:rFonts w:cs="Arial"/>
        </w:rPr>
        <w:t>»</w:t>
      </w:r>
      <w:r w:rsidR="002123AD" w:rsidRPr="00D91877">
        <w:rPr>
          <w:rFonts w:cs="Arial"/>
        </w:rPr>
        <w:t>, Федеральным законом</w:t>
      </w:r>
      <w:r w:rsidR="006511EA" w:rsidRPr="00D91877">
        <w:rPr>
          <w:rFonts w:cs="Arial"/>
        </w:rPr>
        <w:t xml:space="preserve"> от 7 мая 2013 года </w:t>
      </w:r>
      <w:hyperlink r:id="rId107" w:tgtFrame="Logical" w:history="1">
        <w:r w:rsidR="006511EA" w:rsidRPr="003A30B5">
          <w:rPr>
            <w:rStyle w:val="af2"/>
            <w:rFonts w:cs="Arial"/>
          </w:rPr>
          <w:t>№ 79-ФЗ</w:t>
        </w:r>
      </w:hyperlink>
      <w:r w:rsidR="002123AD" w:rsidRPr="00D91877">
        <w:rPr>
          <w:rFonts w:cs="Arial"/>
        </w:rPr>
        <w:t xml:space="preserve"> </w:t>
      </w:r>
      <w:r w:rsidR="00066CFC" w:rsidRPr="00D91877">
        <w:rPr>
          <w:rFonts w:cs="Arial"/>
        </w:rPr>
        <w:t>«</w:t>
      </w:r>
      <w:r w:rsidR="002123AD" w:rsidRPr="00D91877">
        <w:rPr>
          <w:rFonts w:cs="Arial"/>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66CFC" w:rsidRPr="00D91877">
        <w:rPr>
          <w:rFonts w:cs="Arial"/>
        </w:rPr>
        <w:t>»</w:t>
      </w:r>
      <w:r w:rsidR="00CB33FE" w:rsidRPr="00D91877">
        <w:rPr>
          <w:rFonts w:cs="Arial"/>
        </w:rPr>
        <w:t>.</w:t>
      </w:r>
    </w:p>
    <w:p w:rsidR="002123AD" w:rsidRPr="00D91877" w:rsidRDefault="00D961C5" w:rsidP="006C5A40">
      <w:pPr>
        <w:rPr>
          <w:rFonts w:cs="Arial"/>
        </w:rPr>
      </w:pPr>
      <w:r w:rsidRPr="00D91877">
        <w:rPr>
          <w:rFonts w:cs="Arial"/>
        </w:rPr>
        <w:t>11</w:t>
      </w:r>
      <w:r w:rsidR="002123AD" w:rsidRPr="00D91877">
        <w:rPr>
          <w:rFonts w:cs="Arial"/>
        </w:rPr>
        <w:t>. Глава кожууна подконтролен и подотчетен населению и Хуралу представителей.</w:t>
      </w:r>
    </w:p>
    <w:p w:rsidR="00540B62" w:rsidRDefault="00540B62" w:rsidP="006C5A40">
      <w:pPr>
        <w:autoSpaceDE w:val="0"/>
        <w:autoSpaceDN w:val="0"/>
        <w:adjustRightInd w:val="0"/>
        <w:rPr>
          <w:rFonts w:cs="Arial"/>
        </w:rPr>
      </w:pPr>
      <w:r w:rsidRPr="00D91877">
        <w:rPr>
          <w:rFonts w:cs="Arial"/>
        </w:rPr>
        <w:t>12. В случае временного отсутствия главы кожууна (отпуск, командировка</w:t>
      </w:r>
      <w:r w:rsidR="006511EA" w:rsidRPr="00D91877">
        <w:rPr>
          <w:rFonts w:cs="Arial"/>
        </w:rPr>
        <w:t>, болезнь</w:t>
      </w:r>
      <w:r w:rsidRPr="00D91877">
        <w:rPr>
          <w:rFonts w:cs="Arial"/>
        </w:rPr>
        <w:t>) его полномочия временно исполняет депутат, уполномоченный Хуралом представителей. Глава кожууна ставит в известность Хурал представителей об уходе в очередной отпуск или ино</w:t>
      </w:r>
      <w:r w:rsidR="00066CFC" w:rsidRPr="00D91877">
        <w:rPr>
          <w:rFonts w:cs="Arial"/>
        </w:rPr>
        <w:t>м случае временного отсутствия.</w:t>
      </w:r>
    </w:p>
    <w:p w:rsidR="00AB7EAF" w:rsidRDefault="00AB7EAF" w:rsidP="00AB7EAF">
      <w:pPr>
        <w:autoSpaceDE w:val="0"/>
        <w:autoSpaceDN w:val="0"/>
        <w:adjustRightInd w:val="0"/>
        <w:rPr>
          <w:rFonts w:cs="Arial"/>
          <w:bCs/>
        </w:rPr>
      </w:pPr>
      <w:r>
        <w:rPr>
          <w:rFonts w:cs="Arial"/>
        </w:rPr>
        <w:t>13. Глава кожууна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B7EAF" w:rsidRDefault="00AB7EAF" w:rsidP="00AB7EAF">
      <w:pPr>
        <w:autoSpaceDE w:val="0"/>
        <w:autoSpaceDN w:val="0"/>
        <w:adjustRightInd w:val="0"/>
      </w:pPr>
      <w:r>
        <w:rPr>
          <w:rFonts w:cs="Arial"/>
          <w:bCs/>
        </w:rPr>
        <w:t xml:space="preserve">(Часть </w:t>
      </w:r>
      <w:r>
        <w:rPr>
          <w:rFonts w:cs="Arial"/>
          <w:bCs/>
        </w:rPr>
        <w:t>13</w:t>
      </w:r>
      <w:r>
        <w:rPr>
          <w:rFonts w:cs="Arial"/>
          <w:bCs/>
        </w:rPr>
        <w:t xml:space="preserve"> </w:t>
      </w:r>
      <w:r>
        <w:rPr>
          <w:rFonts w:cs="Arial"/>
          <w:bCs/>
        </w:rPr>
        <w:t>доп</w:t>
      </w:r>
      <w:r>
        <w:rPr>
          <w:rFonts w:cs="Arial"/>
          <w:bCs/>
        </w:rPr>
        <w:t xml:space="preserve">. </w:t>
      </w:r>
      <w:hyperlink r:id="rId108"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205E13" w:rsidRPr="00D91877" w:rsidRDefault="00205E13" w:rsidP="006C5A40">
      <w:pPr>
        <w:rPr>
          <w:rFonts w:cs="Arial"/>
        </w:rPr>
      </w:pPr>
    </w:p>
    <w:p w:rsidR="002F5266" w:rsidRPr="00D91877" w:rsidRDefault="002F5266" w:rsidP="006C5A40">
      <w:pPr>
        <w:rPr>
          <w:rFonts w:cs="Arial"/>
          <w:b/>
        </w:rPr>
      </w:pPr>
      <w:r w:rsidRPr="00D91877">
        <w:rPr>
          <w:rFonts w:cs="Arial"/>
          <w:b/>
        </w:rPr>
        <w:t>Статья 2</w:t>
      </w:r>
      <w:r w:rsidR="007828D2" w:rsidRPr="00D91877">
        <w:rPr>
          <w:rFonts w:cs="Arial"/>
          <w:b/>
        </w:rPr>
        <w:t>7</w:t>
      </w:r>
      <w:r w:rsidRPr="00D91877">
        <w:rPr>
          <w:rFonts w:cs="Arial"/>
          <w:b/>
        </w:rPr>
        <w:t>. Досрочное прекращение полномочий Главы кожууна</w:t>
      </w:r>
    </w:p>
    <w:p w:rsidR="002F5266" w:rsidRPr="00D91877" w:rsidRDefault="002F5266" w:rsidP="006C5A40">
      <w:pPr>
        <w:rPr>
          <w:rFonts w:cs="Arial"/>
        </w:rPr>
      </w:pPr>
    </w:p>
    <w:p w:rsidR="002123AD" w:rsidRPr="00D91877" w:rsidRDefault="001C3415" w:rsidP="006C5A40">
      <w:pPr>
        <w:rPr>
          <w:rFonts w:cs="Arial"/>
        </w:rPr>
      </w:pPr>
      <w:r w:rsidRPr="00D91877">
        <w:rPr>
          <w:rFonts w:cs="Arial"/>
        </w:rPr>
        <w:t>1</w:t>
      </w:r>
      <w:r w:rsidR="002123AD" w:rsidRPr="00D91877">
        <w:rPr>
          <w:rFonts w:cs="Arial"/>
        </w:rPr>
        <w:t>. Полномочия Главы кожууна прекращаются досрочно в случае:</w:t>
      </w:r>
    </w:p>
    <w:p w:rsidR="002123AD" w:rsidRPr="00D91877" w:rsidRDefault="002123AD" w:rsidP="006C5A40">
      <w:pPr>
        <w:rPr>
          <w:rFonts w:cs="Arial"/>
        </w:rPr>
      </w:pPr>
      <w:r w:rsidRPr="00D91877">
        <w:rPr>
          <w:rFonts w:cs="Arial"/>
        </w:rPr>
        <w:t>1) смерти;</w:t>
      </w:r>
    </w:p>
    <w:p w:rsidR="002123AD" w:rsidRPr="00D91877" w:rsidRDefault="002123AD" w:rsidP="006C5A40">
      <w:pPr>
        <w:rPr>
          <w:rFonts w:cs="Arial"/>
        </w:rPr>
      </w:pPr>
      <w:r w:rsidRPr="00D91877">
        <w:rPr>
          <w:rFonts w:cs="Arial"/>
        </w:rPr>
        <w:t>2) отставки по собственному желанию;</w:t>
      </w:r>
    </w:p>
    <w:p w:rsidR="002123AD" w:rsidRPr="00D91877" w:rsidRDefault="002123AD" w:rsidP="006C5A40">
      <w:pPr>
        <w:rPr>
          <w:rFonts w:cs="Arial"/>
        </w:rPr>
      </w:pPr>
      <w:r w:rsidRPr="00D91877">
        <w:rPr>
          <w:rFonts w:cs="Arial"/>
        </w:rPr>
        <w:t xml:space="preserve">3) удаления в отставку в соответствии со статьей 74.1 Федерального </w:t>
      </w:r>
      <w:hyperlink r:id="rId109" w:tgtFrame="Logical" w:history="1">
        <w:r w:rsidRPr="003A30B5">
          <w:rPr>
            <w:rStyle w:val="af2"/>
            <w:rFonts w:cs="Arial"/>
          </w:rPr>
          <w:t>закона</w:t>
        </w:r>
      </w:hyperlink>
      <w:r w:rsidRPr="00D91877">
        <w:rPr>
          <w:rFonts w:cs="Arial"/>
        </w:rPr>
        <w:t xml:space="preserve"> </w:t>
      </w:r>
      <w:r w:rsidR="00066CFC" w:rsidRPr="00D91877">
        <w:rPr>
          <w:rFonts w:cs="Arial"/>
        </w:rPr>
        <w:t>«</w:t>
      </w:r>
      <w:hyperlink r:id="rId110"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w:t>
      </w:r>
    </w:p>
    <w:p w:rsidR="002123AD" w:rsidRPr="00D91877" w:rsidRDefault="002123AD" w:rsidP="006C5A40">
      <w:pPr>
        <w:rPr>
          <w:rFonts w:cs="Arial"/>
        </w:rPr>
      </w:pPr>
      <w:r w:rsidRPr="00D91877">
        <w:rPr>
          <w:rFonts w:cs="Arial"/>
        </w:rPr>
        <w:t xml:space="preserve">4) отрешения от должности в соответствии со статьей 74 Федерального </w:t>
      </w:r>
      <w:hyperlink r:id="rId111" w:tgtFrame="Logical" w:history="1">
        <w:r w:rsidRPr="003A30B5">
          <w:rPr>
            <w:rStyle w:val="af2"/>
            <w:rFonts w:cs="Arial"/>
          </w:rPr>
          <w:t>закона</w:t>
        </w:r>
      </w:hyperlink>
      <w:r w:rsidRPr="00D91877">
        <w:rPr>
          <w:rFonts w:cs="Arial"/>
        </w:rPr>
        <w:t xml:space="preserve"> </w:t>
      </w:r>
      <w:r w:rsidR="00066CFC" w:rsidRPr="00D91877">
        <w:rPr>
          <w:rFonts w:cs="Arial"/>
        </w:rPr>
        <w:t>«</w:t>
      </w:r>
      <w:hyperlink r:id="rId112"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w:t>
      </w:r>
    </w:p>
    <w:p w:rsidR="002123AD" w:rsidRPr="00D91877" w:rsidRDefault="002123AD" w:rsidP="006C5A40">
      <w:pPr>
        <w:rPr>
          <w:rFonts w:cs="Arial"/>
        </w:rPr>
      </w:pPr>
      <w:r w:rsidRPr="00D91877">
        <w:rPr>
          <w:rFonts w:cs="Arial"/>
        </w:rPr>
        <w:t>5) признания судом недееспособным или ограниченно дееспособным;</w:t>
      </w:r>
    </w:p>
    <w:p w:rsidR="002123AD" w:rsidRPr="00D91877" w:rsidRDefault="002123AD" w:rsidP="006C5A40">
      <w:pPr>
        <w:rPr>
          <w:rFonts w:cs="Arial"/>
        </w:rPr>
      </w:pPr>
      <w:r w:rsidRPr="00D91877">
        <w:rPr>
          <w:rFonts w:cs="Arial"/>
        </w:rPr>
        <w:t>6) признания судом безвестно отсутствующим или объявления умершим;</w:t>
      </w:r>
    </w:p>
    <w:p w:rsidR="002123AD" w:rsidRPr="00D91877" w:rsidRDefault="002123AD" w:rsidP="006C5A40">
      <w:pPr>
        <w:rPr>
          <w:rFonts w:cs="Arial"/>
        </w:rPr>
      </w:pPr>
      <w:r w:rsidRPr="00D91877">
        <w:rPr>
          <w:rFonts w:cs="Arial"/>
        </w:rPr>
        <w:t>7) вступления в отношении него в законную силу обвинительного приговора суда;</w:t>
      </w:r>
    </w:p>
    <w:p w:rsidR="002123AD" w:rsidRPr="00D91877" w:rsidRDefault="002123AD" w:rsidP="006C5A40">
      <w:pPr>
        <w:rPr>
          <w:rFonts w:cs="Arial"/>
        </w:rPr>
      </w:pPr>
      <w:r w:rsidRPr="00D91877">
        <w:rPr>
          <w:rFonts w:cs="Arial"/>
        </w:rPr>
        <w:t>8) выезда за пределы Российской Федерации на постоянное место жительства;</w:t>
      </w:r>
    </w:p>
    <w:p w:rsidR="002123AD" w:rsidRPr="00D91877" w:rsidRDefault="002123AD" w:rsidP="006C5A40">
      <w:pPr>
        <w:rPr>
          <w:rFonts w:cs="Arial"/>
        </w:rPr>
      </w:pPr>
      <w:r w:rsidRPr="00D91877">
        <w:rPr>
          <w:rFonts w:cs="Arial"/>
        </w:rPr>
        <w:t xml:space="preserve">9) </w:t>
      </w:r>
      <w:r w:rsidR="002A53B6" w:rsidRPr="002A53B6">
        <w:rPr>
          <w:rFonts w:cs="Arial"/>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002A53B6" w:rsidRPr="002A53B6">
        <w:rPr>
          <w:rFonts w:cs="Arial"/>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53B6" w:rsidRDefault="002A53B6" w:rsidP="006C5A40">
      <w:pPr>
        <w:pStyle w:val="af5"/>
        <w:ind w:firstLine="567"/>
        <w:jc w:val="both"/>
        <w:rPr>
          <w:rFonts w:ascii="Arial" w:hAnsi="Arial" w:cs="Arial"/>
        </w:rPr>
      </w:pPr>
      <w:r>
        <w:rPr>
          <w:rFonts w:ascii="Arial" w:hAnsi="Arial" w:cs="Arial"/>
        </w:rPr>
        <w:t xml:space="preserve">(Пункт 9 в редакции </w:t>
      </w:r>
      <w:hyperlink r:id="rId113" w:tgtFrame="Logical" w:history="1">
        <w:r w:rsidRPr="002A53B6">
          <w:rPr>
            <w:rStyle w:val="af2"/>
            <w:rFonts w:ascii="Arial" w:hAnsi="Arial" w:cs="Arial"/>
          </w:rPr>
          <w:t>Решения Хурала представителей Пий-Хемского кожууна Республики Тыва от 25.08.2021 № 17</w:t>
        </w:r>
      </w:hyperlink>
      <w:r>
        <w:rPr>
          <w:rFonts w:ascii="Arial" w:hAnsi="Arial" w:cs="Arial"/>
        </w:rPr>
        <w:t>)</w:t>
      </w:r>
    </w:p>
    <w:p w:rsidR="002123AD" w:rsidRPr="00D91877" w:rsidRDefault="002123AD" w:rsidP="006C5A40">
      <w:pPr>
        <w:rPr>
          <w:rFonts w:cs="Arial"/>
        </w:rPr>
      </w:pPr>
      <w:r w:rsidRPr="00D91877">
        <w:rPr>
          <w:rFonts w:cs="Arial"/>
        </w:rPr>
        <w:t>10) отзыва избирателями;</w:t>
      </w:r>
    </w:p>
    <w:p w:rsidR="002123AD" w:rsidRPr="00D91877" w:rsidRDefault="002123AD" w:rsidP="006C5A40">
      <w:pPr>
        <w:rPr>
          <w:rFonts w:cs="Arial"/>
        </w:rPr>
      </w:pPr>
      <w:r w:rsidRPr="00D91877">
        <w:rPr>
          <w:rFonts w:cs="Arial"/>
        </w:rPr>
        <w:t>11) установленной в судебном порядке стойкой неспособности по состоянию здоровья осуществлять полномочия Главы кожууна;</w:t>
      </w:r>
    </w:p>
    <w:p w:rsidR="002123AD" w:rsidRPr="00D91877" w:rsidRDefault="002123AD" w:rsidP="006C5A40">
      <w:pPr>
        <w:rPr>
          <w:rFonts w:cs="Arial"/>
        </w:rPr>
      </w:pPr>
      <w:r w:rsidRPr="00D91877">
        <w:rPr>
          <w:rFonts w:cs="Arial"/>
        </w:rPr>
        <w:t xml:space="preserve">12) преобразования муниципального района, осуществляемого в соответствии </w:t>
      </w:r>
      <w:r w:rsidR="009E1ADB" w:rsidRPr="00D91877">
        <w:rPr>
          <w:rFonts w:cs="Arial"/>
        </w:rPr>
        <w:t xml:space="preserve">с </w:t>
      </w:r>
      <w:r w:rsidRPr="00D91877">
        <w:rPr>
          <w:rFonts w:cs="Arial"/>
        </w:rPr>
        <w:t>Федеральн</w:t>
      </w:r>
      <w:r w:rsidR="009E1ADB" w:rsidRPr="00D91877">
        <w:rPr>
          <w:rFonts w:cs="Arial"/>
        </w:rPr>
        <w:t xml:space="preserve">ым </w:t>
      </w:r>
      <w:hyperlink r:id="rId114" w:tgtFrame="Logical" w:history="1">
        <w:r w:rsidR="009E1ADB" w:rsidRPr="003A30B5">
          <w:rPr>
            <w:rStyle w:val="af2"/>
            <w:rFonts w:cs="Arial"/>
          </w:rPr>
          <w:t>законом</w:t>
        </w:r>
      </w:hyperlink>
      <w:r w:rsidR="009E1ADB" w:rsidRPr="00D91877">
        <w:rPr>
          <w:rFonts w:cs="Arial"/>
        </w:rPr>
        <w:t xml:space="preserve"> </w:t>
      </w:r>
      <w:r w:rsidR="00066CFC" w:rsidRPr="00D91877">
        <w:rPr>
          <w:rFonts w:cs="Arial"/>
        </w:rPr>
        <w:t>«</w:t>
      </w:r>
      <w:r w:rsidRPr="00D91877">
        <w:rPr>
          <w:rFonts w:cs="Arial"/>
        </w:rPr>
        <w:t>Об общих принципах организации местного самоуправления в Российской Федерации</w:t>
      </w:r>
      <w:r w:rsidR="00066CFC" w:rsidRPr="00D91877">
        <w:rPr>
          <w:rFonts w:cs="Arial"/>
        </w:rPr>
        <w:t>»</w:t>
      </w:r>
      <w:r w:rsidRPr="00D91877">
        <w:rPr>
          <w:rFonts w:cs="Arial"/>
        </w:rPr>
        <w:t>, а также в случае упразднения муниципального района;</w:t>
      </w:r>
    </w:p>
    <w:p w:rsidR="002123AD" w:rsidRPr="00D91877" w:rsidRDefault="002123AD" w:rsidP="006C5A40">
      <w:pPr>
        <w:rPr>
          <w:rFonts w:cs="Arial"/>
          <w:color w:val="0000FF"/>
        </w:rPr>
      </w:pPr>
      <w:r w:rsidRPr="00D91877">
        <w:rPr>
          <w:rFonts w:cs="Arial"/>
        </w:rPr>
        <w:t>13) увеличения численности избирателей кожууна более чем на 25 процентов, произошедшего вследствие изменения границ кожууна.</w:t>
      </w:r>
    </w:p>
    <w:p w:rsidR="002123AD" w:rsidRPr="00D91877" w:rsidRDefault="001C3415" w:rsidP="006C5A40">
      <w:pPr>
        <w:rPr>
          <w:rFonts w:cs="Arial"/>
        </w:rPr>
      </w:pPr>
      <w:r w:rsidRPr="00D91877">
        <w:rPr>
          <w:rFonts w:cs="Arial"/>
        </w:rPr>
        <w:t>2</w:t>
      </w:r>
      <w:r w:rsidR="000820D4" w:rsidRPr="00D91877">
        <w:rPr>
          <w:rFonts w:cs="Arial"/>
        </w:rPr>
        <w:t>.</w:t>
      </w:r>
      <w:r w:rsidR="002123AD" w:rsidRPr="00D91877">
        <w:rPr>
          <w:rFonts w:cs="Arial"/>
        </w:rPr>
        <w:t xml:space="preserve"> Полномочия главы муниципального района прекращаются досрочно в связи с утратой доверия Президента Российской Федерации в случаях:</w:t>
      </w:r>
    </w:p>
    <w:p w:rsidR="002123AD" w:rsidRPr="00D91877" w:rsidRDefault="002123AD" w:rsidP="006C5A40">
      <w:pPr>
        <w:rPr>
          <w:rFonts w:cs="Arial"/>
        </w:rPr>
      </w:pPr>
      <w:r w:rsidRPr="00D91877">
        <w:rPr>
          <w:rFonts w:cs="Arial"/>
        </w:rPr>
        <w:t>а) несоблюдения главой муниципального района</w:t>
      </w:r>
      <w:r w:rsidR="00436DB8" w:rsidRPr="00D91877">
        <w:rPr>
          <w:rFonts w:cs="Arial"/>
        </w:rPr>
        <w:t>,</w:t>
      </w:r>
      <w:r w:rsidRPr="00D91877">
        <w:rPr>
          <w:rFonts w:cs="Arial"/>
        </w:rPr>
        <w:t xml:space="preserve"> его супругом</w:t>
      </w:r>
      <w:r w:rsidR="00436DB8" w:rsidRPr="00D91877">
        <w:rPr>
          <w:rFonts w:cs="Arial"/>
        </w:rPr>
        <w:t xml:space="preserve"> (супругой)</w:t>
      </w:r>
      <w:r w:rsidRPr="00D91877">
        <w:rPr>
          <w:rFonts w:cs="Arial"/>
        </w:rPr>
        <w:t xml:space="preserve"> и несовершеннолетними детьми запрета, установленного </w:t>
      </w:r>
      <w:hyperlink r:id="rId115" w:tgtFrame="Logical" w:history="1">
        <w:r w:rsidRPr="00D91877">
          <w:rPr>
            <w:rStyle w:val="af2"/>
            <w:rFonts w:cs="Arial"/>
          </w:rPr>
          <w:t>Федеральным законом</w:t>
        </w:r>
        <w:r w:rsidR="006511EA" w:rsidRPr="00D91877">
          <w:rPr>
            <w:rStyle w:val="af2"/>
            <w:rFonts w:cs="Arial"/>
          </w:rPr>
          <w:t xml:space="preserve"> от 7 мая 2013 года № 79-ФЗ</w:t>
        </w:r>
      </w:hyperlink>
      <w:r w:rsidRPr="00D91877">
        <w:rPr>
          <w:rFonts w:cs="Arial"/>
        </w:rPr>
        <w:t xml:space="preserve"> </w:t>
      </w:r>
      <w:r w:rsidR="00066CFC" w:rsidRPr="00D91877">
        <w:rPr>
          <w:rFonts w:cs="Arial"/>
        </w:rPr>
        <w:t>«</w:t>
      </w:r>
      <w:r w:rsidRPr="00D91877">
        <w:rPr>
          <w:rFonts w:cs="Arial"/>
        </w:rPr>
        <w:t>О запрете отдельными категориями лиц открывать и иметь счета (вклады), хранить наличие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66CFC" w:rsidRPr="00D91877">
        <w:rPr>
          <w:rFonts w:cs="Arial"/>
        </w:rPr>
        <w:t>»</w:t>
      </w:r>
      <w:r w:rsidRPr="00D91877">
        <w:rPr>
          <w:rFonts w:cs="Arial"/>
        </w:rPr>
        <w:t>;</w:t>
      </w:r>
    </w:p>
    <w:p w:rsidR="002123AD" w:rsidRPr="00D91877" w:rsidRDefault="002123AD" w:rsidP="006C5A40">
      <w:pPr>
        <w:rPr>
          <w:rFonts w:cs="Arial"/>
        </w:rPr>
      </w:pPr>
      <w:r w:rsidRPr="00D91877">
        <w:rPr>
          <w:rFonts w:cs="Arial"/>
        </w:rPr>
        <w:t xml:space="preserve">б) 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w:t>
      </w:r>
      <w:r w:rsidR="00066CFC" w:rsidRPr="00D91877">
        <w:rPr>
          <w:rFonts w:cs="Arial"/>
        </w:rPr>
        <w:t>Р</w:t>
      </w:r>
      <w:r w:rsidRPr="00D91877">
        <w:rPr>
          <w:rFonts w:cs="Arial"/>
        </w:rPr>
        <w:t>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соответственно главы муниципального район</w:t>
      </w:r>
      <w:r w:rsidR="00436DB8" w:rsidRPr="00D91877">
        <w:rPr>
          <w:rFonts w:cs="Arial"/>
        </w:rPr>
        <w:t>а.</w:t>
      </w:r>
    </w:p>
    <w:p w:rsidR="002123AD" w:rsidRPr="00D91877" w:rsidRDefault="00085A01" w:rsidP="006C5A40">
      <w:pPr>
        <w:rPr>
          <w:rFonts w:cs="Arial"/>
        </w:rPr>
      </w:pPr>
      <w:r w:rsidRPr="00D91877">
        <w:rPr>
          <w:rFonts w:cs="Arial"/>
        </w:rPr>
        <w:t>3</w:t>
      </w:r>
      <w:r w:rsidR="002123AD" w:rsidRPr="00D91877">
        <w:rPr>
          <w:rFonts w:cs="Arial"/>
        </w:rPr>
        <w:t xml:space="preserve">. В случае досрочного прекращения полномочий главы кожууна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33381" w:rsidRPr="00D91877">
        <w:rPr>
          <w:rFonts w:cs="Arial"/>
        </w:rPr>
        <w:t xml:space="preserve">депутат, уполномоченный </w:t>
      </w:r>
      <w:r w:rsidR="00346328" w:rsidRPr="00D91877">
        <w:rPr>
          <w:rFonts w:cs="Arial"/>
        </w:rPr>
        <w:t>Хуралом представителей</w:t>
      </w:r>
      <w:r w:rsidR="002123AD" w:rsidRPr="00D91877">
        <w:rPr>
          <w:rFonts w:cs="Arial"/>
        </w:rPr>
        <w:t>.</w:t>
      </w:r>
    </w:p>
    <w:p w:rsidR="00A84DA9" w:rsidRPr="00D91877" w:rsidRDefault="00085A01" w:rsidP="006C5A40">
      <w:pPr>
        <w:autoSpaceDE w:val="0"/>
        <w:autoSpaceDN w:val="0"/>
        <w:adjustRightInd w:val="0"/>
        <w:rPr>
          <w:rFonts w:cs="Arial"/>
          <w:iCs/>
        </w:rPr>
      </w:pPr>
      <w:r w:rsidRPr="00D91877">
        <w:rPr>
          <w:rFonts w:cs="Arial"/>
        </w:rPr>
        <w:t>4</w:t>
      </w:r>
      <w:r w:rsidR="002123AD" w:rsidRPr="00D91877">
        <w:rPr>
          <w:rFonts w:cs="Arial"/>
        </w:rPr>
        <w:t>. В случае досрочного прекращения полномочий Главы кожууна избрание Хуралом представителей Главы кож</w:t>
      </w:r>
      <w:r w:rsidR="001C3415" w:rsidRPr="00D91877">
        <w:rPr>
          <w:rFonts w:cs="Arial"/>
        </w:rPr>
        <w:t>ууна</w:t>
      </w:r>
      <w:r w:rsidR="00A84DA9" w:rsidRPr="00D91877">
        <w:rPr>
          <w:rFonts w:cs="Arial"/>
          <w:iCs/>
        </w:rPr>
        <w:t xml:space="preserve"> осуществляется не позднее чем через шесть месяцев со дня такого прекращения полномочий.</w:t>
      </w:r>
    </w:p>
    <w:p w:rsidR="00A84DA9" w:rsidRPr="00D91877" w:rsidRDefault="00A84DA9" w:rsidP="006C5A40">
      <w:pPr>
        <w:autoSpaceDE w:val="0"/>
        <w:autoSpaceDN w:val="0"/>
        <w:adjustRightInd w:val="0"/>
        <w:rPr>
          <w:rFonts w:cs="Arial"/>
          <w:iCs/>
        </w:rPr>
      </w:pPr>
      <w:r w:rsidRPr="00D91877">
        <w:rPr>
          <w:rFonts w:cs="Arial"/>
          <w:iCs/>
        </w:rPr>
        <w:t xml:space="preserve">При этом если до истечения срока полномочий </w:t>
      </w:r>
      <w:r w:rsidR="00197DCB" w:rsidRPr="00D91877">
        <w:rPr>
          <w:rFonts w:cs="Arial"/>
          <w:iCs/>
        </w:rPr>
        <w:t>Хурала представителей осталось менее шести месяцев, избрание Г</w:t>
      </w:r>
      <w:r w:rsidRPr="00D91877">
        <w:rPr>
          <w:rFonts w:cs="Arial"/>
          <w:iCs/>
        </w:rPr>
        <w:t xml:space="preserve">лавы </w:t>
      </w:r>
      <w:r w:rsidR="00197DCB" w:rsidRPr="00D91877">
        <w:rPr>
          <w:rFonts w:cs="Arial"/>
          <w:iCs/>
        </w:rPr>
        <w:t>кожууна</w:t>
      </w:r>
      <w:r w:rsidRPr="00D91877">
        <w:rPr>
          <w:rFonts w:cs="Arial"/>
          <w:iCs/>
        </w:rPr>
        <w:t xml:space="preserve"> осуществляется на первом заседании вновь избранного </w:t>
      </w:r>
      <w:r w:rsidR="00197DCB" w:rsidRPr="00D91877">
        <w:rPr>
          <w:rFonts w:cs="Arial"/>
          <w:iCs/>
        </w:rPr>
        <w:t>Хурала представителей.</w:t>
      </w:r>
    </w:p>
    <w:p w:rsidR="002123AD" w:rsidRPr="00D91877" w:rsidRDefault="00085A01" w:rsidP="006C5A40">
      <w:pPr>
        <w:autoSpaceDE w:val="0"/>
        <w:autoSpaceDN w:val="0"/>
        <w:adjustRightInd w:val="0"/>
        <w:rPr>
          <w:rFonts w:cs="Arial"/>
        </w:rPr>
      </w:pPr>
      <w:r w:rsidRPr="00D91877">
        <w:rPr>
          <w:rFonts w:cs="Arial"/>
        </w:rPr>
        <w:t>5</w:t>
      </w:r>
      <w:r w:rsidR="002123AD" w:rsidRPr="00D91877">
        <w:rPr>
          <w:rFonts w:cs="Arial"/>
        </w:rPr>
        <w:t xml:space="preserve">. В случае, если избранный из состава </w:t>
      </w:r>
      <w:r w:rsidR="001B53F8" w:rsidRPr="00D91877">
        <w:rPr>
          <w:rFonts w:cs="Arial"/>
        </w:rPr>
        <w:t>Хурала представителей</w:t>
      </w:r>
      <w:r w:rsidR="002123AD" w:rsidRPr="00D91877">
        <w:rPr>
          <w:rFonts w:cs="Arial"/>
        </w:rPr>
        <w:t xml:space="preserve"> </w:t>
      </w:r>
      <w:r w:rsidR="004D5DFD" w:rsidRPr="00D91877">
        <w:rPr>
          <w:rFonts w:cs="Arial"/>
        </w:rPr>
        <w:t>Глава кожууна</w:t>
      </w:r>
      <w:r w:rsidR="006109AA" w:rsidRPr="00D91877">
        <w:rPr>
          <w:rFonts w:cs="Arial"/>
        </w:rPr>
        <w:t xml:space="preserve">, полномочия которого прекращены досрочно на основании правового акта Главы Республики Тыва об отрешении от должности </w:t>
      </w:r>
      <w:r w:rsidR="004D5DFD" w:rsidRPr="00D91877">
        <w:rPr>
          <w:rFonts w:cs="Arial"/>
        </w:rPr>
        <w:t>Главы кожууна</w:t>
      </w:r>
      <w:r w:rsidR="006109AA" w:rsidRPr="00D91877">
        <w:rPr>
          <w:rFonts w:cs="Arial"/>
        </w:rPr>
        <w:t xml:space="preserve"> либо на основании решения Хурала представителей об удалении </w:t>
      </w:r>
      <w:r w:rsidR="004D5DFD" w:rsidRPr="00D91877">
        <w:rPr>
          <w:rFonts w:cs="Arial"/>
        </w:rPr>
        <w:t>Гл</w:t>
      </w:r>
      <w:r w:rsidR="006109AA" w:rsidRPr="00D91877">
        <w:rPr>
          <w:rFonts w:cs="Arial"/>
        </w:rPr>
        <w:t xml:space="preserve">авы </w:t>
      </w:r>
      <w:r w:rsidR="004D5DFD" w:rsidRPr="00D91877">
        <w:rPr>
          <w:rFonts w:cs="Arial"/>
        </w:rPr>
        <w:t>кожууна</w:t>
      </w:r>
      <w:r w:rsidR="006109AA" w:rsidRPr="00D91877">
        <w:rPr>
          <w:rFonts w:cs="Arial"/>
        </w:rPr>
        <w:t xml:space="preserve"> в отставку</w:t>
      </w:r>
      <w:r w:rsidR="002123AD" w:rsidRPr="00D91877">
        <w:rPr>
          <w:rFonts w:cs="Arial"/>
        </w:rPr>
        <w:t xml:space="preserve">, обжалует в судебном порядке указанное решение, </w:t>
      </w:r>
      <w:r w:rsidR="004D5DFD" w:rsidRPr="00D91877">
        <w:rPr>
          <w:rFonts w:cs="Arial"/>
        </w:rPr>
        <w:t>Хурал представителей</w:t>
      </w:r>
      <w:r w:rsidR="002123AD" w:rsidRPr="00D91877">
        <w:rPr>
          <w:rFonts w:cs="Arial"/>
        </w:rPr>
        <w:t xml:space="preserve"> не вправе принимать решение об избрании </w:t>
      </w:r>
      <w:r w:rsidR="004D5DFD" w:rsidRPr="00D91877">
        <w:rPr>
          <w:rFonts w:cs="Arial"/>
        </w:rPr>
        <w:t>Главы кожууна</w:t>
      </w:r>
      <w:r w:rsidR="002123AD" w:rsidRPr="00D91877">
        <w:rPr>
          <w:rFonts w:cs="Arial"/>
        </w:rPr>
        <w:t xml:space="preserve"> до вступления решения суда в законную силу.</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2</w:t>
      </w:r>
      <w:r w:rsidR="007828D2" w:rsidRPr="00D91877">
        <w:rPr>
          <w:rFonts w:cs="Arial"/>
          <w:b/>
          <w:bCs/>
        </w:rPr>
        <w:t>8</w:t>
      </w:r>
      <w:r w:rsidRPr="00D91877">
        <w:rPr>
          <w:rFonts w:cs="Arial"/>
          <w:b/>
          <w:bCs/>
        </w:rPr>
        <w:t>. Администрация кожууна</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Администрация кожууна является исполнительно-распорядительным органом местного самоуправления кожууна.</w:t>
      </w:r>
    </w:p>
    <w:p w:rsidR="00270190" w:rsidRPr="00D91877" w:rsidRDefault="00270190" w:rsidP="006C5A40">
      <w:pPr>
        <w:rPr>
          <w:rFonts w:cs="Arial"/>
        </w:rPr>
      </w:pPr>
      <w:r w:rsidRPr="00D91877">
        <w:rPr>
          <w:rFonts w:cs="Arial"/>
        </w:rPr>
        <w:t>2. Компетенция и полномочия администрации кожууна по решению вопросов местного значения устанавливаются настоящим Уставом и Положением об администрации кожууна, утверждаемым решением Хурала представителей по представлению председателя администрации кожууна.</w:t>
      </w:r>
    </w:p>
    <w:p w:rsidR="00270190" w:rsidRPr="00D91877" w:rsidRDefault="00270190" w:rsidP="006C5A40">
      <w:pPr>
        <w:rPr>
          <w:rFonts w:cs="Arial"/>
        </w:rPr>
      </w:pPr>
      <w:r w:rsidRPr="00D91877">
        <w:rPr>
          <w:rFonts w:cs="Arial"/>
        </w:rPr>
        <w:lastRenderedPageBreak/>
        <w:t>3. Администрация кожууна обладает правами юридического лица.</w:t>
      </w:r>
    </w:p>
    <w:p w:rsidR="00270190" w:rsidRPr="00D91877" w:rsidRDefault="00270190" w:rsidP="006C5A40">
      <w:pPr>
        <w:rPr>
          <w:rFonts w:cs="Arial"/>
        </w:rPr>
      </w:pPr>
      <w:r w:rsidRPr="00D91877">
        <w:rPr>
          <w:rFonts w:cs="Arial"/>
        </w:rPr>
        <w:t>4. Структура администрации кожууна утверждается Хуралом представителей по представлению председателя администрации кожууна. В структуре администрации кожууна предусматриваются отраслевые подразделения – управления, отделы.</w:t>
      </w:r>
    </w:p>
    <w:p w:rsidR="00270190" w:rsidRPr="00D91877" w:rsidRDefault="00270190" w:rsidP="006C5A40">
      <w:pPr>
        <w:rPr>
          <w:rFonts w:cs="Arial"/>
        </w:rPr>
      </w:pPr>
    </w:p>
    <w:p w:rsidR="003C2BC9" w:rsidRPr="00D91877" w:rsidRDefault="003C2BC9" w:rsidP="006C5A40">
      <w:pPr>
        <w:rPr>
          <w:rFonts w:cs="Arial"/>
          <w:b/>
        </w:rPr>
      </w:pPr>
      <w:r w:rsidRPr="00D91877">
        <w:rPr>
          <w:rFonts w:cs="Arial"/>
          <w:b/>
        </w:rPr>
        <w:t xml:space="preserve">Статья </w:t>
      </w:r>
      <w:r w:rsidR="007828D2" w:rsidRPr="00D91877">
        <w:rPr>
          <w:rFonts w:cs="Arial"/>
          <w:b/>
        </w:rPr>
        <w:t>29</w:t>
      </w:r>
      <w:r w:rsidRPr="00D91877">
        <w:rPr>
          <w:rFonts w:cs="Arial"/>
          <w:b/>
        </w:rPr>
        <w:t>. Полномочия администрации</w:t>
      </w:r>
      <w:r w:rsidR="00935451" w:rsidRPr="00D91877">
        <w:rPr>
          <w:rFonts w:cs="Arial"/>
          <w:b/>
        </w:rPr>
        <w:t xml:space="preserve"> кожууна</w:t>
      </w:r>
    </w:p>
    <w:p w:rsidR="008F7370" w:rsidRPr="00D91877" w:rsidRDefault="008F7370" w:rsidP="006C5A40">
      <w:pPr>
        <w:rPr>
          <w:rFonts w:cs="Arial"/>
        </w:rPr>
      </w:pPr>
    </w:p>
    <w:p w:rsidR="003C2BC9" w:rsidRPr="00D91877" w:rsidRDefault="003C2BC9" w:rsidP="006C5A40">
      <w:pPr>
        <w:rPr>
          <w:rFonts w:cs="Arial"/>
        </w:rPr>
      </w:pPr>
      <w:r w:rsidRPr="00D91877">
        <w:rPr>
          <w:rFonts w:cs="Arial"/>
        </w:rPr>
        <w:t>К полномочиям администрации</w:t>
      </w:r>
      <w:r w:rsidR="00131AD9" w:rsidRPr="00D91877">
        <w:rPr>
          <w:rFonts w:cs="Arial"/>
        </w:rPr>
        <w:t xml:space="preserve"> кожууна</w:t>
      </w:r>
      <w:r w:rsidRPr="00D91877">
        <w:rPr>
          <w:rFonts w:cs="Arial"/>
        </w:rPr>
        <w:t xml:space="preserve"> по решению вопросов местного значения относятся:</w:t>
      </w:r>
    </w:p>
    <w:p w:rsidR="003C2BC9" w:rsidRPr="00D91877" w:rsidRDefault="003C2BC9" w:rsidP="006C5A40">
      <w:pPr>
        <w:rPr>
          <w:rFonts w:cs="Arial"/>
        </w:rPr>
      </w:pPr>
      <w:r w:rsidRPr="00D91877">
        <w:rPr>
          <w:rFonts w:cs="Arial"/>
        </w:rPr>
        <w:t>1) разработка проекта местного бюджета и подготовка отчета о его исполнении;</w:t>
      </w:r>
    </w:p>
    <w:p w:rsidR="003C2BC9" w:rsidRPr="00D91877" w:rsidRDefault="003C2BC9" w:rsidP="006C5A40">
      <w:pPr>
        <w:rPr>
          <w:rFonts w:cs="Arial"/>
        </w:rPr>
      </w:pPr>
      <w:r w:rsidRPr="00D91877">
        <w:rPr>
          <w:rFonts w:cs="Arial"/>
        </w:rPr>
        <w:t xml:space="preserve">2) владение, пользование и распоряжение от имени </w:t>
      </w:r>
      <w:r w:rsidR="000F5C6D" w:rsidRPr="00D91877">
        <w:rPr>
          <w:rFonts w:cs="Arial"/>
        </w:rPr>
        <w:t>муниципального района</w:t>
      </w:r>
      <w:r w:rsidRPr="00D91877">
        <w:rPr>
          <w:rFonts w:cs="Arial"/>
        </w:rPr>
        <w:t xml:space="preserve"> имуществом, находящимся в муниципальной собственности</w:t>
      </w:r>
      <w:r w:rsidR="000F5C6D" w:rsidRPr="00D91877">
        <w:rPr>
          <w:rFonts w:cs="Arial"/>
        </w:rPr>
        <w:t xml:space="preserve"> муниципального района</w:t>
      </w:r>
      <w:r w:rsidRPr="00D91877">
        <w:rPr>
          <w:rFonts w:cs="Arial"/>
        </w:rPr>
        <w:t>;</w:t>
      </w:r>
    </w:p>
    <w:p w:rsidR="003C2BC9" w:rsidRPr="00D91877" w:rsidRDefault="003C2BC9" w:rsidP="006C5A40">
      <w:pPr>
        <w:rPr>
          <w:rFonts w:cs="Arial"/>
        </w:rPr>
      </w:pPr>
      <w:r w:rsidRPr="00D91877">
        <w:rPr>
          <w:rFonts w:cs="Arial"/>
        </w:rPr>
        <w:t>3) осуществление международных и внешнеэкономических связей в соответствии с федеральными законами;</w:t>
      </w:r>
    </w:p>
    <w:p w:rsidR="003C2BC9" w:rsidRPr="00D91877" w:rsidRDefault="003C2BC9" w:rsidP="006C5A40">
      <w:pPr>
        <w:rPr>
          <w:rFonts w:cs="Arial"/>
        </w:rPr>
      </w:pPr>
      <w:r w:rsidRPr="00D91877">
        <w:rPr>
          <w:rFonts w:cs="Arial"/>
        </w:rPr>
        <w:t xml:space="preserve">4) заключение соглашений с органами </w:t>
      </w:r>
      <w:r w:rsidR="000A32C5" w:rsidRPr="00D91877">
        <w:rPr>
          <w:rFonts w:cs="Arial"/>
        </w:rPr>
        <w:t xml:space="preserve">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116" w:history="1">
        <w:r w:rsidR="000A32C5" w:rsidRPr="00D91877">
          <w:rPr>
            <w:rStyle w:val="af2"/>
            <w:rFonts w:cs="Arial"/>
          </w:rPr>
          <w:t>кодекс</w:t>
        </w:r>
      </w:hyperlink>
      <w:r w:rsidR="000A32C5" w:rsidRPr="00D91877">
        <w:rPr>
          <w:rFonts w:cs="Arial"/>
        </w:rPr>
        <w:t xml:space="preserve">ом Российской Федерации </w:t>
      </w:r>
      <w:r w:rsidRPr="00D91877">
        <w:rPr>
          <w:rFonts w:cs="Arial"/>
        </w:rPr>
        <w:t xml:space="preserve">на основании решения </w:t>
      </w:r>
      <w:r w:rsidR="000A32C5" w:rsidRPr="00D91877">
        <w:rPr>
          <w:rFonts w:cs="Arial"/>
        </w:rPr>
        <w:t>Хурала представителей</w:t>
      </w:r>
      <w:r w:rsidRPr="00D91877">
        <w:rPr>
          <w:rFonts w:cs="Arial"/>
        </w:rPr>
        <w:t>;</w:t>
      </w:r>
    </w:p>
    <w:p w:rsidR="003C2BC9" w:rsidRPr="00D91877" w:rsidRDefault="003C2BC9" w:rsidP="006C5A40">
      <w:pPr>
        <w:rPr>
          <w:rFonts w:cs="Arial"/>
        </w:rPr>
      </w:pPr>
      <w:r w:rsidRPr="00D91877">
        <w:rPr>
          <w:rFonts w:cs="Arial"/>
        </w:rPr>
        <w:t xml:space="preserve">5) организации в границах </w:t>
      </w:r>
      <w:r w:rsidR="00B1761B" w:rsidRPr="00D91877">
        <w:rPr>
          <w:rFonts w:cs="Arial"/>
        </w:rPr>
        <w:t>муниципального района</w:t>
      </w:r>
      <w:r w:rsidRPr="00D91877">
        <w:rPr>
          <w:rFonts w:cs="Arial"/>
        </w:rPr>
        <w:t xml:space="preserve"> электро- и газоснабжения населения в пределах полномочий, установленных законодательством Российской Федерации;</w:t>
      </w:r>
    </w:p>
    <w:p w:rsidR="00B1761B" w:rsidRPr="00D91877" w:rsidRDefault="003C2BC9" w:rsidP="006C5A40">
      <w:pPr>
        <w:rPr>
          <w:rFonts w:cs="Arial"/>
        </w:rPr>
      </w:pPr>
      <w:r w:rsidRPr="00D91877">
        <w:rPr>
          <w:rFonts w:cs="Arial"/>
        </w:rPr>
        <w:t xml:space="preserve">6) </w:t>
      </w:r>
      <w:r w:rsidR="00C47EAD" w:rsidRPr="00C47EAD">
        <w:rPr>
          <w:rFonts w:cs="Arial"/>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00C47EAD" w:rsidRPr="00C47EAD">
        <w:rPr>
          <w:rFonts w:cs="Arial"/>
          <w:iCs/>
        </w:rPr>
        <w:t>на автомобильном транспорте, городском наземном электрическом транспорте и в дорожном хозяйстве</w:t>
      </w:r>
      <w:r w:rsidR="00C47EAD" w:rsidRPr="00C47EAD">
        <w:rPr>
          <w:rFonts w:cs="Arial"/>
        </w:rPr>
        <w:t xml:space="preserve">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1761B" w:rsidRPr="00D91877">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117"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3C2BC9" w:rsidRPr="00D91877" w:rsidRDefault="003C2BC9" w:rsidP="006C5A40">
      <w:pPr>
        <w:rPr>
          <w:rFonts w:cs="Arial"/>
        </w:rPr>
      </w:pPr>
      <w:r w:rsidRPr="00D91877">
        <w:rPr>
          <w:rFonts w:cs="Arial"/>
        </w:rPr>
        <w:t xml:space="preserve">7) создание условий для предоставления транспортных услуг населению и организация транспортного обслуживания населения </w:t>
      </w:r>
      <w:r w:rsidR="00810370" w:rsidRPr="00D91877">
        <w:rPr>
          <w:rFonts w:cs="Arial"/>
        </w:rPr>
        <w:t xml:space="preserve">между </w:t>
      </w:r>
      <w:r w:rsidRPr="00D91877">
        <w:rPr>
          <w:rFonts w:cs="Arial"/>
        </w:rPr>
        <w:t>поселения</w:t>
      </w:r>
      <w:r w:rsidR="00810370" w:rsidRPr="00D91877">
        <w:rPr>
          <w:rFonts w:cs="Arial"/>
        </w:rPr>
        <w:t>ми в границах муниципального района</w:t>
      </w:r>
      <w:r w:rsidRPr="00D91877">
        <w:rPr>
          <w:rFonts w:cs="Arial"/>
        </w:rPr>
        <w:t>;</w:t>
      </w:r>
    </w:p>
    <w:p w:rsidR="00736E52" w:rsidRPr="00D91877" w:rsidRDefault="00AD7B99" w:rsidP="006C5A40">
      <w:pPr>
        <w:autoSpaceDE w:val="0"/>
        <w:autoSpaceDN w:val="0"/>
        <w:adjustRightInd w:val="0"/>
        <w:rPr>
          <w:rFonts w:cs="Arial"/>
        </w:rPr>
      </w:pPr>
      <w:r w:rsidRPr="00D91877">
        <w:rPr>
          <w:rFonts w:cs="Arial"/>
        </w:rPr>
        <w:t xml:space="preserve">8) </w:t>
      </w:r>
      <w:r w:rsidR="00736E52" w:rsidRPr="00D91877">
        <w:rPr>
          <w:rFonts w:cs="Arial"/>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36E52" w:rsidRPr="00D91877" w:rsidRDefault="00AD7B99" w:rsidP="006C5A40">
      <w:pPr>
        <w:autoSpaceDE w:val="0"/>
        <w:autoSpaceDN w:val="0"/>
        <w:adjustRightInd w:val="0"/>
        <w:rPr>
          <w:rFonts w:cs="Arial"/>
        </w:rPr>
      </w:pPr>
      <w:r w:rsidRPr="00D91877">
        <w:rPr>
          <w:rFonts w:cs="Arial"/>
        </w:rPr>
        <w:t>9</w:t>
      </w:r>
      <w:r w:rsidR="00736E52" w:rsidRPr="00D91877">
        <w:rPr>
          <w:rFonts w:cs="Arial"/>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856508" w:rsidRPr="00D91877">
        <w:rPr>
          <w:rFonts w:cs="Arial"/>
        </w:rPr>
        <w:t xml:space="preserve"> коренных малочисленных народов и других</w:t>
      </w:r>
      <w:r w:rsidR="00736E52" w:rsidRPr="00D91877">
        <w:rPr>
          <w:rFonts w:cs="Arial"/>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3C2BC9" w:rsidRPr="00D91877" w:rsidRDefault="00C3237F" w:rsidP="006C5A40">
      <w:pPr>
        <w:rPr>
          <w:rFonts w:cs="Arial"/>
        </w:rPr>
      </w:pPr>
      <w:r w:rsidRPr="00D91877">
        <w:rPr>
          <w:rFonts w:cs="Arial"/>
        </w:rPr>
        <w:t>10</w:t>
      </w:r>
      <w:r w:rsidR="003C2BC9" w:rsidRPr="00D91877">
        <w:rPr>
          <w:rFonts w:cs="Arial"/>
        </w:rPr>
        <w:t xml:space="preserve">) участие в предупреждении и ликвидации последствий чрезвычайных ситуаций </w:t>
      </w:r>
      <w:r w:rsidR="00736E52" w:rsidRPr="00D91877">
        <w:rPr>
          <w:rFonts w:cs="Arial"/>
        </w:rPr>
        <w:t>на территории муниципального района</w:t>
      </w:r>
      <w:r w:rsidR="003C2BC9" w:rsidRPr="00D91877">
        <w:rPr>
          <w:rFonts w:cs="Arial"/>
        </w:rPr>
        <w:t>;</w:t>
      </w:r>
    </w:p>
    <w:p w:rsidR="00C47EAD" w:rsidRDefault="00C47EAD" w:rsidP="00C47EAD">
      <w:pPr>
        <w:rPr>
          <w:rFonts w:cs="Arial"/>
        </w:rPr>
      </w:pPr>
      <w:r w:rsidRPr="00B7308D">
        <w:rPr>
          <w:rFonts w:cs="Arial"/>
        </w:rPr>
        <w:t>10.1) обеспечение первичных мер пожарной безопасности в границах муниципальных районов за границами городских и сельских населенных пунктов;</w:t>
      </w:r>
      <w:r>
        <w:rPr>
          <w:rFonts w:cs="Arial"/>
        </w:rPr>
        <w:t xml:space="preserve"> </w:t>
      </w:r>
    </w:p>
    <w:p w:rsidR="00C47EAD" w:rsidRPr="00D91877" w:rsidRDefault="00C47EAD" w:rsidP="00C47EAD">
      <w:pPr>
        <w:rPr>
          <w:rFonts w:cs="Arial"/>
        </w:rPr>
      </w:pPr>
      <w:r>
        <w:rPr>
          <w:rFonts w:cs="Arial"/>
        </w:rPr>
        <w:t>(Пункт введен</w:t>
      </w:r>
      <w:r w:rsidRPr="00C47EAD">
        <w:rPr>
          <w:rFonts w:cs="Arial"/>
        </w:rPr>
        <w:t xml:space="preserve"> </w:t>
      </w:r>
      <w:hyperlink r:id="rId118"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992695" w:rsidRPr="00D91877" w:rsidRDefault="00992695" w:rsidP="006C5A40">
      <w:pPr>
        <w:rPr>
          <w:rFonts w:cs="Arial"/>
        </w:rPr>
      </w:pPr>
      <w:r w:rsidRPr="00D91877">
        <w:rPr>
          <w:rFonts w:cs="Arial"/>
        </w:rPr>
        <w:lastRenderedPageBreak/>
        <w:t>11) организация охраны общественного порядка на территории муниципального района муниципальной милицией;</w:t>
      </w:r>
    </w:p>
    <w:p w:rsidR="00992695" w:rsidRPr="00D91877" w:rsidRDefault="006270F0" w:rsidP="006C5A40">
      <w:pPr>
        <w:autoSpaceDE w:val="0"/>
        <w:autoSpaceDN w:val="0"/>
        <w:adjustRightInd w:val="0"/>
        <w:rPr>
          <w:rFonts w:cs="Arial"/>
        </w:rPr>
      </w:pPr>
      <w:r w:rsidRPr="00D91877">
        <w:rPr>
          <w:rFonts w:cs="Arial"/>
        </w:rPr>
        <w:t>12) п</w:t>
      </w:r>
      <w:r w:rsidR="00992695" w:rsidRPr="00D91877">
        <w:rPr>
          <w:rFonts w:cs="Arial"/>
        </w:rPr>
        <w:t>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992695" w:rsidRPr="00D91877" w:rsidRDefault="006270F0" w:rsidP="006C5A40">
      <w:pPr>
        <w:autoSpaceDE w:val="0"/>
        <w:autoSpaceDN w:val="0"/>
        <w:adjustRightInd w:val="0"/>
        <w:rPr>
          <w:rFonts w:cs="Arial"/>
        </w:rPr>
      </w:pPr>
      <w:r w:rsidRPr="00D91877">
        <w:rPr>
          <w:rFonts w:cs="Arial"/>
        </w:rPr>
        <w:t>13) о</w:t>
      </w:r>
      <w:r w:rsidR="00992695" w:rsidRPr="00D91877">
        <w:rPr>
          <w:rFonts w:cs="Arial"/>
        </w:rPr>
        <w:t>рганизация мероприятий межпоселенческого характера по охране окружающей среды;</w:t>
      </w:r>
    </w:p>
    <w:p w:rsidR="00D57E29" w:rsidRPr="00D91877" w:rsidRDefault="00D57E29" w:rsidP="006C5A40">
      <w:pPr>
        <w:autoSpaceDE w:val="0"/>
        <w:autoSpaceDN w:val="0"/>
        <w:adjustRightInd w:val="0"/>
        <w:rPr>
          <w:rFonts w:cs="Arial"/>
        </w:rPr>
      </w:pPr>
      <w:r w:rsidRPr="00D91877">
        <w:rPr>
          <w:rFonts w:cs="Arial"/>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DF1588" w:rsidRPr="00DF1588">
        <w:rPr>
          <w:rFonts w:cs="Arial"/>
        </w:rPr>
        <w:t>Республики Тыва</w:t>
      </w:r>
      <w:r w:rsidRPr="00D91877">
        <w:rPr>
          <w:rFonts w:cs="Arial"/>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F1588" w:rsidRDefault="00DF1588" w:rsidP="00DF1588">
      <w:pPr>
        <w:autoSpaceDE w:val="0"/>
        <w:autoSpaceDN w:val="0"/>
        <w:adjustRightInd w:val="0"/>
        <w:rPr>
          <w:rFonts w:cs="Arial"/>
        </w:rPr>
      </w:pPr>
      <w:r>
        <w:rPr>
          <w:rFonts w:cs="Arial"/>
        </w:rPr>
        <w:t xml:space="preserve">(Пункт 14 изм. </w:t>
      </w:r>
      <w:hyperlink r:id="rId119"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D57E29" w:rsidRPr="00D91877" w:rsidRDefault="00D57E29" w:rsidP="006C5A40">
      <w:pPr>
        <w:autoSpaceDE w:val="0"/>
        <w:autoSpaceDN w:val="0"/>
        <w:adjustRightInd w:val="0"/>
        <w:rPr>
          <w:rFonts w:cs="Arial"/>
        </w:rPr>
      </w:pPr>
      <w:r w:rsidRPr="00D91877">
        <w:rPr>
          <w:rFonts w:cs="Arial"/>
        </w:rPr>
        <w:t xml:space="preserve">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20" w:history="1">
        <w:r w:rsidRPr="00D91877">
          <w:rPr>
            <w:rStyle w:val="af2"/>
            <w:rFonts w:cs="Arial"/>
            <w:color w:val="auto"/>
          </w:rPr>
          <w:t>перечень</w:t>
        </w:r>
      </w:hyperlink>
      <w:r w:rsidRPr="00D91877">
        <w:rPr>
          <w:rFonts w:cs="Arial"/>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1" w:history="1">
        <w:r w:rsidRPr="00D91877">
          <w:rPr>
            <w:rStyle w:val="af2"/>
            <w:rFonts w:cs="Arial"/>
            <w:color w:val="auto"/>
          </w:rPr>
          <w:t>органу</w:t>
        </w:r>
      </w:hyperlink>
      <w:r w:rsidRPr="00D91877">
        <w:rPr>
          <w:rFonts w:cs="Arial"/>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57E29" w:rsidRPr="00D91877" w:rsidRDefault="00D57E29" w:rsidP="006C5A40">
      <w:pPr>
        <w:autoSpaceDE w:val="0"/>
        <w:autoSpaceDN w:val="0"/>
        <w:adjustRightInd w:val="0"/>
        <w:rPr>
          <w:rFonts w:cs="Arial"/>
        </w:rPr>
      </w:pPr>
      <w:r w:rsidRPr="00D91877">
        <w:rPr>
          <w:rFonts w:cs="Arial"/>
        </w:rPr>
        <w:t xml:space="preserve">16) </w:t>
      </w:r>
      <w:r w:rsidR="00085A01" w:rsidRPr="00D91877">
        <w:rPr>
          <w:rFonts w:cs="Arial"/>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w:t>
      </w:r>
      <w:r w:rsidR="00180143" w:rsidRPr="00D91877">
        <w:rPr>
          <w:rFonts w:cs="Arial"/>
        </w:rPr>
        <w:t>и</w:t>
      </w:r>
      <w:r w:rsidR="00085A01" w:rsidRPr="00D91877">
        <w:rPr>
          <w:rFonts w:cs="Arial"/>
        </w:rPr>
        <w:t xml:space="preserve"> муниципальн</w:t>
      </w:r>
      <w:r w:rsidR="00180143" w:rsidRPr="00D91877">
        <w:rPr>
          <w:rFonts w:cs="Arial"/>
        </w:rPr>
        <w:t>ого</w:t>
      </w:r>
      <w:r w:rsidR="00085A01" w:rsidRPr="00D91877">
        <w:rPr>
          <w:rFonts w:cs="Arial"/>
        </w:rPr>
        <w:t xml:space="preserve"> район</w:t>
      </w:r>
      <w:r w:rsidR="00180143" w:rsidRPr="00D91877">
        <w:rPr>
          <w:rFonts w:cs="Arial"/>
        </w:rPr>
        <w:t>а</w:t>
      </w:r>
      <w:r w:rsidR="00085A01" w:rsidRPr="00D91877">
        <w:rPr>
          <w:rFonts w:cs="Arial"/>
        </w:rPr>
        <w:t>;</w:t>
      </w:r>
    </w:p>
    <w:p w:rsidR="00085A01" w:rsidRPr="00D91877" w:rsidRDefault="00085A01" w:rsidP="006C5A40">
      <w:pPr>
        <w:autoSpaceDE w:val="0"/>
        <w:autoSpaceDN w:val="0"/>
        <w:adjustRightInd w:val="0"/>
        <w:rPr>
          <w:rFonts w:cs="Arial"/>
        </w:rPr>
      </w:pPr>
      <w:r w:rsidRPr="00D91877">
        <w:rPr>
          <w:rFonts w:cs="Arial"/>
        </w:rPr>
        <w:t xml:space="preserve">17)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w:t>
      </w:r>
      <w:r w:rsidRPr="00D91877">
        <w:rPr>
          <w:rFonts w:cs="Arial"/>
        </w:rPr>
        <w:lastRenderedPageBreak/>
        <w:t>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w:t>
      </w:r>
      <w:r w:rsidR="002945A9" w:rsidRPr="00D91877">
        <w:rPr>
          <w:rFonts w:cs="Arial"/>
        </w:rPr>
        <w:t xml:space="preserve">м </w:t>
      </w:r>
      <w:hyperlink r:id="rId122" w:history="1">
        <w:r w:rsidR="002945A9" w:rsidRPr="00D91877">
          <w:rPr>
            <w:rStyle w:val="af2"/>
            <w:rFonts w:cs="Arial"/>
          </w:rPr>
          <w:t>кодекс</w:t>
        </w:r>
      </w:hyperlink>
      <w:r w:rsidR="002945A9" w:rsidRPr="00D91877">
        <w:rPr>
          <w:rFonts w:cs="Arial"/>
        </w:rPr>
        <w:t>ом Российской Федерации, выдача градостроительного плана земельного участка, расположенного на межселенной территории;</w:t>
      </w:r>
    </w:p>
    <w:p w:rsidR="00C47EAD" w:rsidRDefault="00C47EAD" w:rsidP="00C47EAD">
      <w:pPr>
        <w:rPr>
          <w:rFonts w:cs="Arial"/>
        </w:rPr>
      </w:pPr>
      <w:r w:rsidRPr="00B7308D">
        <w:rPr>
          <w:rFonts w:cs="Arial"/>
        </w:rPr>
        <w:t xml:space="preserve">17.1)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123" w:tgtFrame="Logical" w:history="1">
        <w:r w:rsidRPr="00B7308D">
          <w:rPr>
            <w:rFonts w:cs="Arial"/>
            <w:color w:val="0000FF"/>
          </w:rPr>
          <w:t>Федеральным законом от 13.03.2006 № 38-ФЗ</w:t>
        </w:r>
      </w:hyperlink>
      <w:r w:rsidRPr="00B7308D">
        <w:rPr>
          <w:rFonts w:cs="Arial"/>
        </w:rPr>
        <w:t xml:space="preserve"> «О рекламе»;</w:t>
      </w:r>
      <w:r>
        <w:rPr>
          <w:rFonts w:cs="Arial"/>
        </w:rPr>
        <w:t xml:space="preserve"> </w:t>
      </w:r>
    </w:p>
    <w:p w:rsidR="00C47EAD" w:rsidRPr="00D91877" w:rsidRDefault="00C47EAD" w:rsidP="00C47EAD">
      <w:pPr>
        <w:rPr>
          <w:rFonts w:cs="Arial"/>
        </w:rPr>
      </w:pPr>
      <w:r>
        <w:rPr>
          <w:rFonts w:cs="Arial"/>
        </w:rPr>
        <w:t>(Пункт введен</w:t>
      </w:r>
      <w:r w:rsidRPr="00C47EAD">
        <w:rPr>
          <w:rFonts w:cs="Arial"/>
        </w:rPr>
        <w:t xml:space="preserve"> </w:t>
      </w:r>
      <w:hyperlink r:id="rId124"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A01156" w:rsidRPr="00D91877" w:rsidRDefault="00A01156" w:rsidP="006C5A40">
      <w:pPr>
        <w:autoSpaceDE w:val="0"/>
        <w:autoSpaceDN w:val="0"/>
        <w:adjustRightInd w:val="0"/>
        <w:rPr>
          <w:rFonts w:cs="Arial"/>
        </w:rPr>
      </w:pPr>
      <w:r w:rsidRPr="00D91877">
        <w:rPr>
          <w:rFonts w:cs="Arial"/>
        </w:rPr>
        <w:t>1</w:t>
      </w:r>
      <w:r w:rsidR="00085A01" w:rsidRPr="00D91877">
        <w:rPr>
          <w:rFonts w:cs="Arial"/>
        </w:rPr>
        <w:t>8</w:t>
      </w:r>
      <w:r w:rsidRPr="00D91877">
        <w:rPr>
          <w:rFonts w:cs="Arial"/>
        </w:rPr>
        <w:t>) формирование и содержание муниципального архива, включая хранение архивных фондов поселений;</w:t>
      </w:r>
    </w:p>
    <w:p w:rsidR="00A01156" w:rsidRPr="00D91877" w:rsidRDefault="004579A9" w:rsidP="006C5A40">
      <w:pPr>
        <w:autoSpaceDE w:val="0"/>
        <w:autoSpaceDN w:val="0"/>
        <w:adjustRightInd w:val="0"/>
        <w:rPr>
          <w:rFonts w:cs="Arial"/>
        </w:rPr>
      </w:pPr>
      <w:r w:rsidRPr="00D91877">
        <w:rPr>
          <w:rFonts w:cs="Arial"/>
        </w:rPr>
        <w:t>1</w:t>
      </w:r>
      <w:r w:rsidR="00085A01" w:rsidRPr="00D91877">
        <w:rPr>
          <w:rFonts w:cs="Arial"/>
        </w:rPr>
        <w:t>9</w:t>
      </w:r>
      <w:r w:rsidR="00A01156" w:rsidRPr="00D91877">
        <w:rPr>
          <w:rFonts w:cs="Arial"/>
        </w:rPr>
        <w:t>) содержание на территории муниципального района межпоселенческих мест захоронения, организация ритуальных услуг;</w:t>
      </w:r>
    </w:p>
    <w:p w:rsidR="00A01156" w:rsidRPr="00D91877" w:rsidRDefault="00085A01" w:rsidP="006C5A40">
      <w:pPr>
        <w:autoSpaceDE w:val="0"/>
        <w:autoSpaceDN w:val="0"/>
        <w:adjustRightInd w:val="0"/>
        <w:rPr>
          <w:rFonts w:cs="Arial"/>
        </w:rPr>
      </w:pPr>
      <w:r w:rsidRPr="00D91877">
        <w:rPr>
          <w:rFonts w:cs="Arial"/>
        </w:rPr>
        <w:t>20</w:t>
      </w:r>
      <w:r w:rsidR="00A01156" w:rsidRPr="00D91877">
        <w:rPr>
          <w:rFonts w:cs="Arial"/>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01156" w:rsidRPr="00D91877" w:rsidRDefault="004579A9" w:rsidP="006C5A40">
      <w:pPr>
        <w:autoSpaceDE w:val="0"/>
        <w:autoSpaceDN w:val="0"/>
        <w:adjustRightInd w:val="0"/>
        <w:rPr>
          <w:rFonts w:cs="Arial"/>
        </w:rPr>
      </w:pPr>
      <w:r w:rsidRPr="00D91877">
        <w:rPr>
          <w:rFonts w:cs="Arial"/>
        </w:rPr>
        <w:t>2</w:t>
      </w:r>
      <w:r w:rsidR="00085A01" w:rsidRPr="00D91877">
        <w:rPr>
          <w:rFonts w:cs="Arial"/>
        </w:rPr>
        <w:t>1</w:t>
      </w:r>
      <w:r w:rsidR="00A01156" w:rsidRPr="00D91877">
        <w:rPr>
          <w:rFonts w:cs="Arial"/>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A01156" w:rsidRPr="00D91877" w:rsidRDefault="00ED2A77" w:rsidP="006C5A40">
      <w:pPr>
        <w:autoSpaceDE w:val="0"/>
        <w:autoSpaceDN w:val="0"/>
        <w:adjustRightInd w:val="0"/>
        <w:rPr>
          <w:rFonts w:cs="Arial"/>
        </w:rPr>
      </w:pPr>
      <w:r w:rsidRPr="00D91877">
        <w:rPr>
          <w:rFonts w:cs="Arial"/>
        </w:rPr>
        <w:t>2</w:t>
      </w:r>
      <w:r w:rsidR="00085A01" w:rsidRPr="00D91877">
        <w:rPr>
          <w:rFonts w:cs="Arial"/>
        </w:rPr>
        <w:t>2</w:t>
      </w:r>
      <w:r w:rsidR="00A01156" w:rsidRPr="00D91877">
        <w:rPr>
          <w:rFonts w:cs="Arial"/>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01156" w:rsidRPr="00D91877" w:rsidRDefault="00ED2A77" w:rsidP="006C5A40">
      <w:pPr>
        <w:autoSpaceDE w:val="0"/>
        <w:autoSpaceDN w:val="0"/>
        <w:adjustRightInd w:val="0"/>
        <w:rPr>
          <w:rFonts w:cs="Arial"/>
        </w:rPr>
      </w:pPr>
      <w:r w:rsidRPr="00D91877">
        <w:rPr>
          <w:rFonts w:cs="Arial"/>
        </w:rPr>
        <w:t>2</w:t>
      </w:r>
      <w:r w:rsidR="00085A01" w:rsidRPr="00D91877">
        <w:rPr>
          <w:rFonts w:cs="Arial"/>
        </w:rPr>
        <w:t>3</w:t>
      </w:r>
      <w:r w:rsidR="00A01156" w:rsidRPr="00D91877">
        <w:rPr>
          <w:rFonts w:cs="Arial"/>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01156" w:rsidRPr="00D91877" w:rsidRDefault="00ED2A77" w:rsidP="006C5A40">
      <w:pPr>
        <w:autoSpaceDE w:val="0"/>
        <w:autoSpaceDN w:val="0"/>
        <w:adjustRightInd w:val="0"/>
        <w:rPr>
          <w:rFonts w:cs="Arial"/>
        </w:rPr>
      </w:pPr>
      <w:r w:rsidRPr="00D91877">
        <w:rPr>
          <w:rFonts w:cs="Arial"/>
        </w:rPr>
        <w:t>2</w:t>
      </w:r>
      <w:r w:rsidR="00085A01" w:rsidRPr="00D91877">
        <w:rPr>
          <w:rFonts w:cs="Arial"/>
        </w:rPr>
        <w:t>4</w:t>
      </w:r>
      <w:r w:rsidR="00A01156" w:rsidRPr="00D91877">
        <w:rPr>
          <w:rFonts w:cs="Arial"/>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01156" w:rsidRPr="00D91877" w:rsidRDefault="00A01156" w:rsidP="006C5A40">
      <w:pPr>
        <w:autoSpaceDE w:val="0"/>
        <w:autoSpaceDN w:val="0"/>
        <w:adjustRightInd w:val="0"/>
        <w:rPr>
          <w:rFonts w:cs="Arial"/>
        </w:rPr>
      </w:pPr>
      <w:r w:rsidRPr="00D91877">
        <w:rPr>
          <w:rFonts w:cs="Arial"/>
        </w:rPr>
        <w:t>2</w:t>
      </w:r>
      <w:r w:rsidR="00085A01" w:rsidRPr="00D91877">
        <w:rPr>
          <w:rFonts w:cs="Arial"/>
        </w:rPr>
        <w:t>5</w:t>
      </w:r>
      <w:r w:rsidRPr="00D91877">
        <w:rPr>
          <w:rFonts w:cs="Arial"/>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01156" w:rsidRPr="00D91877" w:rsidRDefault="00A01156" w:rsidP="006C5A40">
      <w:pPr>
        <w:autoSpaceDE w:val="0"/>
        <w:autoSpaceDN w:val="0"/>
        <w:adjustRightInd w:val="0"/>
        <w:rPr>
          <w:rFonts w:cs="Arial"/>
        </w:rPr>
      </w:pPr>
      <w:r w:rsidRPr="00D91877">
        <w:rPr>
          <w:rFonts w:cs="Arial"/>
        </w:rPr>
        <w:t>2</w:t>
      </w:r>
      <w:r w:rsidR="00085A01" w:rsidRPr="00D91877">
        <w:rPr>
          <w:rFonts w:cs="Arial"/>
        </w:rPr>
        <w:t>6</w:t>
      </w:r>
      <w:r w:rsidRPr="00D91877">
        <w:rPr>
          <w:rFonts w:cs="Arial"/>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01156" w:rsidRPr="00D91877" w:rsidRDefault="00A01156" w:rsidP="006C5A40">
      <w:pPr>
        <w:autoSpaceDE w:val="0"/>
        <w:autoSpaceDN w:val="0"/>
        <w:adjustRightInd w:val="0"/>
        <w:rPr>
          <w:rFonts w:cs="Arial"/>
        </w:rPr>
      </w:pPr>
      <w:r w:rsidRPr="00D91877">
        <w:rPr>
          <w:rFonts w:cs="Arial"/>
        </w:rPr>
        <w:t>2</w:t>
      </w:r>
      <w:r w:rsidR="00085A01" w:rsidRPr="00D91877">
        <w:rPr>
          <w:rFonts w:cs="Arial"/>
        </w:rPr>
        <w:t>7</w:t>
      </w:r>
      <w:r w:rsidRPr="00D91877">
        <w:rPr>
          <w:rFonts w:cs="Arial"/>
        </w:rPr>
        <w:t xml:space="preserve">) </w:t>
      </w:r>
      <w:r w:rsidR="00C47EAD" w:rsidRPr="00C47EAD">
        <w:rPr>
          <w:rFonts w:cs="Arial"/>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sidRPr="00D91877">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125"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A01156" w:rsidRPr="00D91877" w:rsidRDefault="00A01156" w:rsidP="006C5A40">
      <w:pPr>
        <w:autoSpaceDE w:val="0"/>
        <w:autoSpaceDN w:val="0"/>
        <w:adjustRightInd w:val="0"/>
        <w:rPr>
          <w:rFonts w:cs="Arial"/>
        </w:rPr>
      </w:pPr>
      <w:r w:rsidRPr="00D91877">
        <w:rPr>
          <w:rFonts w:cs="Arial"/>
        </w:rPr>
        <w:t>2</w:t>
      </w:r>
      <w:r w:rsidR="00085A01" w:rsidRPr="00D91877">
        <w:rPr>
          <w:rFonts w:cs="Arial"/>
        </w:rPr>
        <w:t>8</w:t>
      </w:r>
      <w:r w:rsidRPr="00D91877">
        <w:rPr>
          <w:rFonts w:cs="Arial"/>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01156" w:rsidRPr="00D91877" w:rsidRDefault="00A01156" w:rsidP="006C5A40">
      <w:pPr>
        <w:autoSpaceDE w:val="0"/>
        <w:autoSpaceDN w:val="0"/>
        <w:adjustRightInd w:val="0"/>
        <w:rPr>
          <w:rFonts w:cs="Arial"/>
        </w:rPr>
      </w:pPr>
      <w:r w:rsidRPr="00D91877">
        <w:rPr>
          <w:rFonts w:cs="Arial"/>
        </w:rPr>
        <w:t>2</w:t>
      </w:r>
      <w:r w:rsidR="00085A01" w:rsidRPr="00D91877">
        <w:rPr>
          <w:rFonts w:cs="Arial"/>
        </w:rPr>
        <w:t>9</w:t>
      </w:r>
      <w:r w:rsidRPr="00D91877">
        <w:rPr>
          <w:rFonts w:cs="Arial"/>
        </w:rPr>
        <w:t>) осуществление мероприятий по обеспечению безопасности людей на водных объектах, охране их жизни и здоровья;</w:t>
      </w:r>
    </w:p>
    <w:p w:rsidR="00A01156" w:rsidRPr="00D91877" w:rsidRDefault="00085A01" w:rsidP="006C5A40">
      <w:pPr>
        <w:autoSpaceDE w:val="0"/>
        <w:autoSpaceDN w:val="0"/>
        <w:adjustRightInd w:val="0"/>
        <w:rPr>
          <w:rFonts w:cs="Arial"/>
        </w:rPr>
      </w:pPr>
      <w:r w:rsidRPr="00D91877">
        <w:rPr>
          <w:rFonts w:cs="Arial"/>
        </w:rPr>
        <w:lastRenderedPageBreak/>
        <w:t>30</w:t>
      </w:r>
      <w:r w:rsidR="00A01156" w:rsidRPr="00D91877">
        <w:rPr>
          <w:rFonts w:cs="Arial"/>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01156" w:rsidRPr="00D91877" w:rsidRDefault="00085A01" w:rsidP="006C5A40">
      <w:pPr>
        <w:autoSpaceDE w:val="0"/>
        <w:autoSpaceDN w:val="0"/>
        <w:adjustRightInd w:val="0"/>
        <w:rPr>
          <w:rFonts w:cs="Arial"/>
        </w:rPr>
      </w:pPr>
      <w:r w:rsidRPr="00D91877">
        <w:rPr>
          <w:rFonts w:cs="Arial"/>
        </w:rPr>
        <w:t>31</w:t>
      </w:r>
      <w:r w:rsidR="00A01156" w:rsidRPr="00D91877">
        <w:rPr>
          <w:rFonts w:cs="Arial"/>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01156" w:rsidRPr="00D91877" w:rsidRDefault="00D65083" w:rsidP="006C5A40">
      <w:pPr>
        <w:autoSpaceDE w:val="0"/>
        <w:autoSpaceDN w:val="0"/>
        <w:adjustRightInd w:val="0"/>
        <w:rPr>
          <w:rFonts w:cs="Arial"/>
        </w:rPr>
      </w:pPr>
      <w:r w:rsidRPr="00D91877">
        <w:rPr>
          <w:rFonts w:cs="Arial"/>
        </w:rPr>
        <w:t>3</w:t>
      </w:r>
      <w:r w:rsidR="00085A01" w:rsidRPr="00D91877">
        <w:rPr>
          <w:rFonts w:cs="Arial"/>
        </w:rPr>
        <w:t>2</w:t>
      </w:r>
      <w:r w:rsidR="00A01156" w:rsidRPr="00D91877">
        <w:rPr>
          <w:rFonts w:cs="Arial"/>
        </w:rPr>
        <w:t>) организация и осуществление мероприятий межпоселенческого характера по работе с детьми и молодежью;</w:t>
      </w:r>
    </w:p>
    <w:p w:rsidR="00A01156" w:rsidRPr="00D91877" w:rsidRDefault="00D65083" w:rsidP="006C5A40">
      <w:pPr>
        <w:autoSpaceDE w:val="0"/>
        <w:autoSpaceDN w:val="0"/>
        <w:adjustRightInd w:val="0"/>
        <w:rPr>
          <w:rFonts w:cs="Arial"/>
        </w:rPr>
      </w:pPr>
      <w:r w:rsidRPr="00D91877">
        <w:rPr>
          <w:rFonts w:cs="Arial"/>
        </w:rPr>
        <w:t>3</w:t>
      </w:r>
      <w:r w:rsidR="00085A01" w:rsidRPr="00D91877">
        <w:rPr>
          <w:rFonts w:cs="Arial"/>
        </w:rPr>
        <w:t>3</w:t>
      </w:r>
      <w:r w:rsidR="00A01156" w:rsidRPr="00D91877">
        <w:rPr>
          <w:rFonts w:cs="Arial"/>
        </w:rPr>
        <w:t xml:space="preserve">) осуществление в пределах, установленных водным </w:t>
      </w:r>
      <w:hyperlink r:id="rId126" w:history="1">
        <w:r w:rsidR="00A01156" w:rsidRPr="00D91877">
          <w:rPr>
            <w:rStyle w:val="af2"/>
            <w:rFonts w:cs="Arial"/>
            <w:color w:val="auto"/>
          </w:rPr>
          <w:t>законодательством</w:t>
        </w:r>
      </w:hyperlink>
      <w:r w:rsidR="00A01156" w:rsidRPr="00D91877">
        <w:rPr>
          <w:rFonts w:cs="Arial"/>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A01156" w:rsidRPr="00D91877" w:rsidRDefault="004B60E3" w:rsidP="006C5A40">
      <w:pPr>
        <w:autoSpaceDE w:val="0"/>
        <w:autoSpaceDN w:val="0"/>
        <w:adjustRightInd w:val="0"/>
        <w:rPr>
          <w:rFonts w:cs="Arial"/>
        </w:rPr>
      </w:pPr>
      <w:r w:rsidRPr="00D91877">
        <w:rPr>
          <w:rFonts w:cs="Arial"/>
        </w:rPr>
        <w:t>3</w:t>
      </w:r>
      <w:r w:rsidR="00085A01" w:rsidRPr="00D91877">
        <w:rPr>
          <w:rFonts w:cs="Arial"/>
        </w:rPr>
        <w:t>4</w:t>
      </w:r>
      <w:r w:rsidR="00A01156" w:rsidRPr="00D91877">
        <w:rPr>
          <w:rFonts w:cs="Arial"/>
        </w:rPr>
        <w:t>) осуществление муниципального лесного контроля;</w:t>
      </w:r>
    </w:p>
    <w:p w:rsidR="00A01156" w:rsidRPr="00D91877" w:rsidRDefault="00A01156" w:rsidP="006C5A40">
      <w:pPr>
        <w:autoSpaceDE w:val="0"/>
        <w:autoSpaceDN w:val="0"/>
        <w:adjustRightInd w:val="0"/>
        <w:rPr>
          <w:rFonts w:cs="Arial"/>
        </w:rPr>
      </w:pPr>
      <w:r w:rsidRPr="00D91877">
        <w:rPr>
          <w:rFonts w:cs="Arial"/>
        </w:rPr>
        <w:t>3</w:t>
      </w:r>
      <w:r w:rsidR="00085A01" w:rsidRPr="00D91877">
        <w:rPr>
          <w:rFonts w:cs="Arial"/>
        </w:rPr>
        <w:t>5</w:t>
      </w:r>
      <w:r w:rsidRPr="00D91877">
        <w:rPr>
          <w:rFonts w:cs="Arial"/>
        </w:rPr>
        <w:t xml:space="preserve">) обеспечение выполнения работ, необходимых для создания искусственных земельных участков </w:t>
      </w:r>
      <w:r w:rsidR="00757902">
        <w:rPr>
          <w:rFonts w:cs="Arial"/>
        </w:rPr>
        <w:t xml:space="preserve">для нужд муниципального района </w:t>
      </w:r>
      <w:r w:rsidRPr="00D91877">
        <w:rPr>
          <w:rFonts w:cs="Arial"/>
        </w:rPr>
        <w:t xml:space="preserve">в соответствии с федеральным </w:t>
      </w:r>
      <w:hyperlink r:id="rId127" w:history="1">
        <w:r w:rsidRPr="00D91877">
          <w:rPr>
            <w:rStyle w:val="af2"/>
            <w:rFonts w:cs="Arial"/>
            <w:color w:val="auto"/>
          </w:rPr>
          <w:t>законом</w:t>
        </w:r>
      </w:hyperlink>
      <w:r w:rsidRPr="00D91877">
        <w:rPr>
          <w:rFonts w:cs="Arial"/>
        </w:rPr>
        <w:t>;</w:t>
      </w:r>
    </w:p>
    <w:p w:rsidR="00757902" w:rsidRDefault="00757902" w:rsidP="00757902">
      <w:pPr>
        <w:autoSpaceDE w:val="0"/>
        <w:autoSpaceDN w:val="0"/>
        <w:adjustRightInd w:val="0"/>
        <w:rPr>
          <w:rFonts w:cs="Arial"/>
        </w:rPr>
      </w:pPr>
      <w:r>
        <w:rPr>
          <w:rFonts w:cs="Arial"/>
        </w:rPr>
        <w:t xml:space="preserve">(Пункт 35 изм. </w:t>
      </w:r>
      <w:hyperlink r:id="rId128"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A01156" w:rsidRPr="00D91877" w:rsidRDefault="00A01156" w:rsidP="006C5A40">
      <w:pPr>
        <w:autoSpaceDE w:val="0"/>
        <w:autoSpaceDN w:val="0"/>
        <w:adjustRightInd w:val="0"/>
        <w:rPr>
          <w:rFonts w:cs="Arial"/>
        </w:rPr>
      </w:pPr>
      <w:r w:rsidRPr="00D91877">
        <w:rPr>
          <w:rFonts w:cs="Arial"/>
        </w:rPr>
        <w:t>3</w:t>
      </w:r>
      <w:r w:rsidR="00085A01" w:rsidRPr="00D91877">
        <w:rPr>
          <w:rFonts w:cs="Arial"/>
        </w:rPr>
        <w:t>6</w:t>
      </w:r>
      <w:r w:rsidRPr="00D91877">
        <w:rPr>
          <w:rFonts w:cs="Arial"/>
        </w:rPr>
        <w:t>) осуществление мер по противодействию коррупции в границах муниципального района;</w:t>
      </w:r>
    </w:p>
    <w:p w:rsidR="00A01156" w:rsidRPr="00D91877" w:rsidRDefault="00A01156" w:rsidP="006C5A40">
      <w:pPr>
        <w:autoSpaceDE w:val="0"/>
        <w:autoSpaceDN w:val="0"/>
        <w:adjustRightInd w:val="0"/>
        <w:rPr>
          <w:rFonts w:cs="Arial"/>
        </w:rPr>
      </w:pPr>
      <w:r w:rsidRPr="00D91877">
        <w:rPr>
          <w:rFonts w:cs="Arial"/>
        </w:rPr>
        <w:t>3</w:t>
      </w:r>
      <w:r w:rsidR="00085A01" w:rsidRPr="00D91877">
        <w:rPr>
          <w:rFonts w:cs="Arial"/>
        </w:rPr>
        <w:t>7</w:t>
      </w:r>
      <w:r w:rsidRPr="00D91877">
        <w:rPr>
          <w:rFonts w:cs="Arial"/>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01156" w:rsidRPr="00D91877" w:rsidRDefault="00A01156" w:rsidP="006C5A40">
      <w:pPr>
        <w:autoSpaceDE w:val="0"/>
        <w:autoSpaceDN w:val="0"/>
        <w:adjustRightInd w:val="0"/>
        <w:rPr>
          <w:rFonts w:cs="Arial"/>
        </w:rPr>
      </w:pPr>
      <w:r w:rsidRPr="00D91877">
        <w:rPr>
          <w:rFonts w:cs="Arial"/>
        </w:rPr>
        <w:t>3</w:t>
      </w:r>
      <w:r w:rsidR="00085A01" w:rsidRPr="00D91877">
        <w:rPr>
          <w:rFonts w:cs="Arial"/>
        </w:rPr>
        <w:t>8</w:t>
      </w:r>
      <w:r w:rsidRPr="00D91877">
        <w:rPr>
          <w:rFonts w:cs="Arial"/>
        </w:rPr>
        <w:t>) осуществление муниципального земельного контроля на межселенной территории муниципального района;</w:t>
      </w:r>
    </w:p>
    <w:p w:rsidR="00A01156" w:rsidRPr="00D91877" w:rsidRDefault="00A01156" w:rsidP="006C5A40">
      <w:pPr>
        <w:autoSpaceDE w:val="0"/>
        <w:autoSpaceDN w:val="0"/>
        <w:adjustRightInd w:val="0"/>
        <w:rPr>
          <w:rFonts w:cs="Arial"/>
        </w:rPr>
      </w:pPr>
      <w:r w:rsidRPr="00D91877">
        <w:rPr>
          <w:rFonts w:cs="Arial"/>
        </w:rPr>
        <w:t>3</w:t>
      </w:r>
      <w:r w:rsidR="00085A01" w:rsidRPr="00D91877">
        <w:rPr>
          <w:rFonts w:cs="Arial"/>
        </w:rPr>
        <w:t>9</w:t>
      </w:r>
      <w:r w:rsidRPr="00D91877">
        <w:rPr>
          <w:rFonts w:cs="Arial"/>
        </w:rPr>
        <w:t xml:space="preserve">) </w:t>
      </w:r>
      <w:r w:rsidR="00C47EAD" w:rsidRPr="00C47EAD">
        <w:rPr>
          <w:rFonts w:cs="Arial"/>
        </w:rPr>
        <w:t>организация в соответствии с федеральным законом выполнения комплексных кадастровых работ и утверждение карты-плана территории</w:t>
      </w:r>
      <w:r w:rsidR="005F57AB" w:rsidRPr="00D91877">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129"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A01156" w:rsidRPr="00D91877" w:rsidRDefault="00085A01" w:rsidP="006C5A40">
      <w:pPr>
        <w:autoSpaceDE w:val="0"/>
        <w:autoSpaceDN w:val="0"/>
        <w:adjustRightInd w:val="0"/>
        <w:rPr>
          <w:rFonts w:cs="Arial"/>
        </w:rPr>
      </w:pPr>
      <w:r w:rsidRPr="00D91877">
        <w:rPr>
          <w:rFonts w:cs="Arial"/>
        </w:rPr>
        <w:t>40</w:t>
      </w:r>
      <w:r w:rsidR="00513840" w:rsidRPr="00D91877">
        <w:rPr>
          <w:rFonts w:cs="Arial"/>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57E29" w:rsidRPr="00D91877" w:rsidRDefault="00513840" w:rsidP="006C5A40">
      <w:pPr>
        <w:autoSpaceDE w:val="0"/>
        <w:autoSpaceDN w:val="0"/>
        <w:adjustRightInd w:val="0"/>
        <w:rPr>
          <w:rFonts w:cs="Arial"/>
        </w:rPr>
      </w:pPr>
      <w:r w:rsidRPr="00D91877">
        <w:rPr>
          <w:rFonts w:cs="Arial"/>
        </w:rPr>
        <w:t>4</w:t>
      </w:r>
      <w:r w:rsidR="00085A01" w:rsidRPr="00D91877">
        <w:rPr>
          <w:rFonts w:cs="Arial"/>
        </w:rPr>
        <w:t>1</w:t>
      </w:r>
      <w:r w:rsidRPr="00D91877">
        <w:rPr>
          <w:rFonts w:cs="Arial"/>
        </w:rPr>
        <w:t xml:space="preserve">) </w:t>
      </w:r>
      <w:r w:rsidR="001D60E4" w:rsidRPr="00D91877">
        <w:rPr>
          <w:rFonts w:cs="Arial"/>
        </w:rPr>
        <w:t>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1D60E4" w:rsidRPr="00D91877" w:rsidRDefault="00023A20" w:rsidP="006C5A40">
      <w:pPr>
        <w:autoSpaceDE w:val="0"/>
        <w:autoSpaceDN w:val="0"/>
        <w:adjustRightInd w:val="0"/>
        <w:rPr>
          <w:rFonts w:cs="Arial"/>
        </w:rPr>
      </w:pPr>
      <w:r w:rsidRPr="00D91877">
        <w:rPr>
          <w:rFonts w:cs="Arial"/>
        </w:rPr>
        <w:t>4</w:t>
      </w:r>
      <w:r w:rsidR="00085A01" w:rsidRPr="00D91877">
        <w:rPr>
          <w:rFonts w:cs="Arial"/>
        </w:rPr>
        <w:t>2</w:t>
      </w:r>
      <w:r w:rsidRPr="00D91877">
        <w:rPr>
          <w:rFonts w:cs="Arial"/>
        </w:rPr>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757902" w:rsidRDefault="00757902" w:rsidP="00757902">
      <w:pPr>
        <w:autoSpaceDE w:val="0"/>
        <w:autoSpaceDN w:val="0"/>
        <w:adjustRightInd w:val="0"/>
        <w:rPr>
          <w:rFonts w:cs="Arial"/>
        </w:rPr>
      </w:pPr>
      <w:r w:rsidRPr="00757902">
        <w:rPr>
          <w:rFonts w:cs="Arial"/>
        </w:rPr>
        <w:t>42.1) осуществляет контроль в сфере закупок товаров, работ, услуг для обеспечения муниципальных нужд в соответствии с</w:t>
      </w:r>
      <w:r>
        <w:rPr>
          <w:rFonts w:cs="Arial"/>
        </w:rPr>
        <w:t xml:space="preserve"> действующим законодательством;</w:t>
      </w:r>
    </w:p>
    <w:p w:rsidR="00757902" w:rsidRDefault="00757902" w:rsidP="00757902">
      <w:pPr>
        <w:autoSpaceDE w:val="0"/>
        <w:autoSpaceDN w:val="0"/>
        <w:adjustRightInd w:val="0"/>
        <w:rPr>
          <w:rFonts w:cs="Arial"/>
        </w:rPr>
      </w:pPr>
      <w:r>
        <w:rPr>
          <w:rFonts w:cs="Arial"/>
        </w:rPr>
        <w:lastRenderedPageBreak/>
        <w:t xml:space="preserve">(Пункт 42.1 введен </w:t>
      </w:r>
      <w:hyperlink r:id="rId130"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757902" w:rsidRPr="00757902" w:rsidRDefault="00757902" w:rsidP="00757902">
      <w:pPr>
        <w:autoSpaceDE w:val="0"/>
        <w:autoSpaceDN w:val="0"/>
        <w:adjustRightInd w:val="0"/>
        <w:rPr>
          <w:rFonts w:cs="Arial"/>
        </w:rPr>
      </w:pPr>
      <w:r w:rsidRPr="00757902">
        <w:rPr>
          <w:rFonts w:cs="Arial"/>
        </w:rPr>
        <w:t xml:space="preserve">42.2) осуществление внутреннего муниципального финансового контроля в соответствии с требованиями части 3 статьи 265 </w:t>
      </w:r>
      <w:hyperlink r:id="rId131" w:tgtFrame="_self" w:history="1">
        <w:r w:rsidRPr="00757902">
          <w:rPr>
            <w:rStyle w:val="af2"/>
            <w:rFonts w:cs="Arial"/>
          </w:rPr>
          <w:t>Бюджетного кодекса Российской Федерации</w:t>
        </w:r>
      </w:hyperlink>
      <w:r>
        <w:rPr>
          <w:rFonts w:cs="Arial"/>
        </w:rPr>
        <w:t>;</w:t>
      </w:r>
    </w:p>
    <w:p w:rsidR="00757902" w:rsidRDefault="00757902" w:rsidP="00757902">
      <w:pPr>
        <w:autoSpaceDE w:val="0"/>
        <w:autoSpaceDN w:val="0"/>
        <w:adjustRightInd w:val="0"/>
        <w:rPr>
          <w:rFonts w:cs="Arial"/>
        </w:rPr>
      </w:pPr>
      <w:r>
        <w:rPr>
          <w:rFonts w:cs="Arial"/>
        </w:rPr>
        <w:t xml:space="preserve">(Пункт 42.2 введен </w:t>
      </w:r>
      <w:hyperlink r:id="rId132"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C47EAD" w:rsidRDefault="00C47EAD" w:rsidP="00C47EAD">
      <w:pPr>
        <w:rPr>
          <w:rFonts w:cs="Arial"/>
        </w:rPr>
      </w:pPr>
      <w:r w:rsidRPr="00C47EAD">
        <w:rPr>
          <w:rFonts w:cs="Arial"/>
        </w:rPr>
        <w:t xml:space="preserve">42.3) полномочия органов внутреннего муниципального финансового контроля по осуществлению внутреннего муниципального финансового контроля в соответствии с требованиями статьи 269.2 </w:t>
      </w:r>
      <w:hyperlink r:id="rId133" w:tgtFrame="_self" w:history="1">
        <w:r w:rsidRPr="00C47EAD">
          <w:rPr>
            <w:rStyle w:val="af2"/>
            <w:rFonts w:cs="Arial"/>
          </w:rPr>
          <w:t>Бюджетного кодекса Российской Федерации</w:t>
        </w:r>
      </w:hyperlink>
      <w:r w:rsidRPr="00C47EAD">
        <w:rPr>
          <w:rFonts w:cs="Arial"/>
        </w:rPr>
        <w:t xml:space="preserve"> и с федеральными стандартами, утвержденными нормативными правовыми актами Правительства Российской Федерации</w:t>
      </w:r>
      <w:r>
        <w:rPr>
          <w:rFonts w:cs="Arial"/>
        </w:rPr>
        <w:t>;</w:t>
      </w:r>
    </w:p>
    <w:p w:rsidR="00C47EAD" w:rsidRPr="00D91877" w:rsidRDefault="00C47EAD" w:rsidP="00C47EAD">
      <w:pPr>
        <w:rPr>
          <w:rFonts w:cs="Arial"/>
        </w:rPr>
      </w:pPr>
      <w:r>
        <w:rPr>
          <w:rFonts w:cs="Arial"/>
        </w:rPr>
        <w:t>(Пункт введен</w:t>
      </w:r>
      <w:r w:rsidRPr="00C47EAD">
        <w:rPr>
          <w:rFonts w:cs="Arial"/>
        </w:rPr>
        <w:t xml:space="preserve"> </w:t>
      </w:r>
      <w:hyperlink r:id="rId134"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3C2BC9" w:rsidRPr="00D91877" w:rsidRDefault="0095189C" w:rsidP="006C5A40">
      <w:pPr>
        <w:rPr>
          <w:rFonts w:cs="Arial"/>
        </w:rPr>
      </w:pPr>
      <w:r w:rsidRPr="00D91877">
        <w:rPr>
          <w:rFonts w:cs="Arial"/>
        </w:rPr>
        <w:t>4</w:t>
      </w:r>
      <w:r w:rsidR="00085A01" w:rsidRPr="00D91877">
        <w:rPr>
          <w:rFonts w:cs="Arial"/>
        </w:rPr>
        <w:t>3</w:t>
      </w:r>
      <w:r w:rsidR="003C2BC9" w:rsidRPr="00D91877">
        <w:rPr>
          <w:rFonts w:cs="Arial"/>
        </w:rPr>
        <w:t>) осуществление организационного и материально-технического обеспечения подготовки и проведения муниципальных выборов, местного референдума, г</w:t>
      </w:r>
      <w:r w:rsidRPr="00D91877">
        <w:rPr>
          <w:rFonts w:cs="Arial"/>
        </w:rPr>
        <w:t>олосования по отзыву депутата, Г</w:t>
      </w:r>
      <w:r w:rsidR="003C2BC9" w:rsidRPr="00D91877">
        <w:rPr>
          <w:rFonts w:cs="Arial"/>
        </w:rPr>
        <w:t xml:space="preserve">лавы </w:t>
      </w:r>
      <w:r w:rsidRPr="00D91877">
        <w:rPr>
          <w:rFonts w:cs="Arial"/>
        </w:rPr>
        <w:t>кожууна</w:t>
      </w:r>
      <w:r w:rsidR="003C2BC9" w:rsidRPr="00D91877">
        <w:rPr>
          <w:rFonts w:cs="Arial"/>
        </w:rPr>
        <w:t xml:space="preserve">, голосования по вопросам изменения границ и преобразования </w:t>
      </w:r>
      <w:r w:rsidRPr="00D91877">
        <w:rPr>
          <w:rFonts w:cs="Arial"/>
        </w:rPr>
        <w:t>муниципального образования</w:t>
      </w:r>
      <w:r w:rsidR="003C2BC9" w:rsidRPr="00D91877">
        <w:rPr>
          <w:rFonts w:cs="Arial"/>
        </w:rPr>
        <w:t>;</w:t>
      </w:r>
    </w:p>
    <w:p w:rsidR="0095189C" w:rsidRPr="00D91877" w:rsidRDefault="0095189C" w:rsidP="006C5A40">
      <w:pPr>
        <w:autoSpaceDE w:val="0"/>
        <w:autoSpaceDN w:val="0"/>
        <w:adjustRightInd w:val="0"/>
        <w:rPr>
          <w:rFonts w:cs="Arial"/>
        </w:rPr>
      </w:pPr>
      <w:r w:rsidRPr="00D91877">
        <w:rPr>
          <w:rFonts w:cs="Arial"/>
        </w:rPr>
        <w:t>4</w:t>
      </w:r>
      <w:r w:rsidR="00085A01" w:rsidRPr="00D91877">
        <w:rPr>
          <w:rFonts w:cs="Arial"/>
        </w:rPr>
        <w:t>4</w:t>
      </w:r>
      <w:r w:rsidRPr="00D91877">
        <w:rPr>
          <w:rFonts w:cs="Arial"/>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C2BC9" w:rsidRPr="00D91877" w:rsidRDefault="003C2BC9" w:rsidP="006C5A40">
      <w:pPr>
        <w:rPr>
          <w:rFonts w:cs="Arial"/>
        </w:rPr>
      </w:pPr>
      <w:r w:rsidRPr="00D91877">
        <w:rPr>
          <w:rFonts w:cs="Arial"/>
        </w:rPr>
        <w:t>4</w:t>
      </w:r>
      <w:r w:rsidR="00085A01" w:rsidRPr="00D91877">
        <w:rPr>
          <w:rFonts w:cs="Arial"/>
        </w:rPr>
        <w:t>5</w:t>
      </w:r>
      <w:r w:rsidRPr="00D91877">
        <w:rPr>
          <w:rFonts w:cs="Arial"/>
        </w:rPr>
        <w:t xml:space="preserve">) оказание поддержки социально ориентированным некоммерческим организациям в пределах полномочий, установленных </w:t>
      </w:r>
      <w:hyperlink r:id="rId135" w:history="1">
        <w:r w:rsidRPr="00D91877">
          <w:rPr>
            <w:rStyle w:val="af2"/>
            <w:rFonts w:cs="Arial"/>
            <w:color w:val="auto"/>
          </w:rPr>
          <w:t>статьями 31.1</w:t>
        </w:r>
      </w:hyperlink>
      <w:r w:rsidRPr="00D91877">
        <w:rPr>
          <w:rFonts w:cs="Arial"/>
        </w:rPr>
        <w:t xml:space="preserve"> и </w:t>
      </w:r>
      <w:hyperlink r:id="rId136" w:history="1">
        <w:r w:rsidRPr="00D91877">
          <w:rPr>
            <w:rStyle w:val="af2"/>
            <w:rFonts w:cs="Arial"/>
            <w:color w:val="auto"/>
          </w:rPr>
          <w:t>31.3</w:t>
        </w:r>
      </w:hyperlink>
      <w:r w:rsidRPr="00D91877">
        <w:rPr>
          <w:rFonts w:cs="Arial"/>
        </w:rPr>
        <w:t xml:space="preserve"> Федерального </w:t>
      </w:r>
      <w:hyperlink r:id="rId137" w:tgtFrame="Logical" w:history="1">
        <w:r w:rsidRPr="00400F12">
          <w:rPr>
            <w:rStyle w:val="af2"/>
            <w:rFonts w:cs="Arial"/>
          </w:rPr>
          <w:t>закона</w:t>
        </w:r>
      </w:hyperlink>
      <w:r w:rsidRPr="00D91877">
        <w:rPr>
          <w:rFonts w:cs="Arial"/>
        </w:rPr>
        <w:t xml:space="preserve"> </w:t>
      </w:r>
      <w:r w:rsidR="00066CFC" w:rsidRPr="00D91877">
        <w:rPr>
          <w:rFonts w:cs="Arial"/>
        </w:rPr>
        <w:t>«</w:t>
      </w:r>
      <w:r w:rsidRPr="00D91877">
        <w:rPr>
          <w:rFonts w:cs="Arial"/>
        </w:rPr>
        <w:t>О некоммерческих организациях</w:t>
      </w:r>
      <w:r w:rsidR="00066CFC" w:rsidRPr="00D91877">
        <w:rPr>
          <w:rFonts w:cs="Arial"/>
        </w:rPr>
        <w:t>»</w:t>
      </w:r>
      <w:r w:rsidRPr="00D91877">
        <w:rPr>
          <w:rFonts w:cs="Arial"/>
        </w:rPr>
        <w:t>;</w:t>
      </w:r>
    </w:p>
    <w:p w:rsidR="003C2BC9" w:rsidRPr="00D91877" w:rsidRDefault="008D5137" w:rsidP="006C5A40">
      <w:pPr>
        <w:rPr>
          <w:rFonts w:cs="Arial"/>
        </w:rPr>
      </w:pPr>
      <w:r w:rsidRPr="00D91877">
        <w:rPr>
          <w:rFonts w:cs="Arial"/>
        </w:rPr>
        <w:t>4</w:t>
      </w:r>
      <w:r w:rsidR="00085A01" w:rsidRPr="00D91877">
        <w:rPr>
          <w:rFonts w:cs="Arial"/>
        </w:rPr>
        <w:t>6</w:t>
      </w:r>
      <w:r w:rsidR="003C2BC9" w:rsidRPr="00D91877">
        <w:rPr>
          <w:rFonts w:cs="Arial"/>
        </w:rPr>
        <w:t xml:space="preserve">) исполнение иных полномочий, предусмотренных действующим законодательством и нормативными правовыми актами </w:t>
      </w:r>
      <w:r w:rsidR="00066CFC" w:rsidRPr="00D91877">
        <w:rPr>
          <w:rFonts w:cs="Arial"/>
        </w:rPr>
        <w:t>органов местного самоуправления</w:t>
      </w:r>
      <w:r w:rsidR="003C2BC9" w:rsidRPr="00D91877">
        <w:rPr>
          <w:rFonts w:cs="Arial"/>
        </w:rPr>
        <w:t>.</w:t>
      </w:r>
    </w:p>
    <w:p w:rsidR="003C2BC9" w:rsidRPr="00D91877" w:rsidRDefault="003C2BC9" w:rsidP="006C5A40">
      <w:pPr>
        <w:rPr>
          <w:rFonts w:cs="Arial"/>
        </w:rPr>
      </w:pPr>
    </w:p>
    <w:p w:rsidR="00935451" w:rsidRPr="00D91877" w:rsidRDefault="007828D2" w:rsidP="006C5A40">
      <w:pPr>
        <w:rPr>
          <w:rFonts w:cs="Arial"/>
          <w:b/>
        </w:rPr>
      </w:pPr>
      <w:r w:rsidRPr="00D91877">
        <w:rPr>
          <w:rFonts w:cs="Arial"/>
          <w:b/>
        </w:rPr>
        <w:t>Статья 30</w:t>
      </w:r>
      <w:r w:rsidR="00935451" w:rsidRPr="00D91877">
        <w:rPr>
          <w:rFonts w:cs="Arial"/>
          <w:b/>
        </w:rPr>
        <w:t>. Председатель администрации кожууна</w:t>
      </w:r>
    </w:p>
    <w:p w:rsidR="00935451" w:rsidRPr="00D91877" w:rsidRDefault="00935451" w:rsidP="006C5A40">
      <w:pPr>
        <w:rPr>
          <w:rFonts w:cs="Arial"/>
        </w:rPr>
      </w:pPr>
    </w:p>
    <w:p w:rsidR="00935451" w:rsidRPr="00D91877" w:rsidRDefault="004C574D" w:rsidP="006C5A40">
      <w:pPr>
        <w:rPr>
          <w:rFonts w:cs="Arial"/>
        </w:rPr>
      </w:pPr>
      <w:r w:rsidRPr="00D91877">
        <w:rPr>
          <w:rFonts w:cs="Arial"/>
        </w:rPr>
        <w:t>1</w:t>
      </w:r>
      <w:r w:rsidR="00935451" w:rsidRPr="00D91877">
        <w:rPr>
          <w:rFonts w:cs="Arial"/>
        </w:rPr>
        <w:t>. Председателем администрации является лицо, назначаемое на должность Хуралом представителей по результатам конкурса. Председатель администрации назначается на срок полномочий назначившего его Хурала представителей (до дня начала работы Хурала представителей нового созыва), но не менее чем на два года. Глава кожууна заключает контракт с назначенным по результатам конкурса председателем администрации.</w:t>
      </w:r>
    </w:p>
    <w:p w:rsidR="00935451" w:rsidRPr="00D91877" w:rsidRDefault="004C574D" w:rsidP="006C5A40">
      <w:pPr>
        <w:adjustRightInd w:val="0"/>
        <w:rPr>
          <w:rFonts w:cs="Arial"/>
        </w:rPr>
      </w:pPr>
      <w:r w:rsidRPr="00D91877">
        <w:rPr>
          <w:rFonts w:cs="Arial"/>
        </w:rPr>
        <w:t>2</w:t>
      </w:r>
      <w:r w:rsidR="00935451" w:rsidRPr="00D91877">
        <w:rPr>
          <w:rFonts w:cs="Arial"/>
        </w:rPr>
        <w:t>. Условия контракта для председателя администрации кожууна утверждаются Хуралом представителей в части, касающейся осуществления полномочий по решению вопросов местного значения муниципального района, и законом Республики Тыва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Тыва.</w:t>
      </w:r>
    </w:p>
    <w:p w:rsidR="00F649D3" w:rsidRPr="00D91877" w:rsidRDefault="00F649D3" w:rsidP="006C5A40">
      <w:pPr>
        <w:adjustRightInd w:val="0"/>
        <w:rPr>
          <w:rFonts w:cs="Arial"/>
        </w:rPr>
      </w:pPr>
      <w:r w:rsidRPr="00D91877">
        <w:rPr>
          <w:rFonts w:cs="Arial"/>
        </w:rPr>
        <w:t>В случае, если на администрацию кожууна возлагается исполнение полномочий администрации сумона, являющегося административным центром кожууна, то условия контракта в части осуществления полномочий по решению вопросов местного значения для председателя администрации кожууна, на которого возлагается исполнение полномочий председателя администрации сумона, утверждаются Хуралом представителей кожууна по согласованию с Хуралом представителей сумона.</w:t>
      </w:r>
    </w:p>
    <w:p w:rsidR="00935451" w:rsidRPr="00D91877" w:rsidRDefault="004C574D" w:rsidP="006C5A40">
      <w:pPr>
        <w:rPr>
          <w:rFonts w:cs="Arial"/>
        </w:rPr>
      </w:pPr>
      <w:r w:rsidRPr="00D91877">
        <w:rPr>
          <w:rFonts w:cs="Arial"/>
        </w:rPr>
        <w:t>3</w:t>
      </w:r>
      <w:r w:rsidR="00935451" w:rsidRPr="00D91877">
        <w:rPr>
          <w:rFonts w:cs="Arial"/>
        </w:rPr>
        <w:t xml:space="preserve">. Порядок проведения конкурса на замещение должности председателя администрации кожууна устанавливается Хуралом представителей. Условия конкурса, </w:t>
      </w:r>
      <w:r w:rsidR="00935451" w:rsidRPr="00D91877">
        <w:rPr>
          <w:rFonts w:cs="Arial"/>
        </w:rPr>
        <w:lastRenderedPageBreak/>
        <w:t>сведения о дате, времени и месте его проведения, проекта контракта публикуются не позднее чем за 20 дней до дня проведения конкурса.</w:t>
      </w:r>
    </w:p>
    <w:p w:rsidR="00935451" w:rsidRPr="00D91877" w:rsidRDefault="00935451" w:rsidP="006C5A40">
      <w:pPr>
        <w:rPr>
          <w:rFonts w:cs="Arial"/>
        </w:rPr>
      </w:pPr>
      <w:r w:rsidRPr="00D91877">
        <w:rPr>
          <w:rFonts w:cs="Arial"/>
        </w:rPr>
        <w:t>Общее число членов конкурсной комиссии устанавливается Хуралом представителей. Половина членов конкурсной комиссии назначается Хуралом представителей, а другая половина – Главой Республики Тыва.</w:t>
      </w:r>
    </w:p>
    <w:p w:rsidR="00066CFC" w:rsidRPr="00D91877" w:rsidRDefault="00F649D3" w:rsidP="006C5A40">
      <w:pPr>
        <w:rPr>
          <w:rFonts w:cs="Arial"/>
        </w:rPr>
      </w:pPr>
      <w:r w:rsidRPr="00D91877">
        <w:rPr>
          <w:rFonts w:cs="Arial"/>
        </w:rPr>
        <w:t>В случае, если на администрацию кожууна возлагается исполнение полномочий администрации сумона, являющегося административным центром кожууна, при формировании конкурсной комиссии в кожууне одна четвертая членов конкурсной комиссии назначается Хуралом представителей кожууна, одна четвертая - Хуралом представителей сумона, являющегося административным центром кожууна, а половина - Главой Республики Тыва.</w:t>
      </w:r>
    </w:p>
    <w:p w:rsidR="00935451" w:rsidRPr="00D91877" w:rsidRDefault="004C574D" w:rsidP="006C5A40">
      <w:pPr>
        <w:rPr>
          <w:rFonts w:cs="Arial"/>
        </w:rPr>
      </w:pPr>
      <w:r w:rsidRPr="00D91877">
        <w:rPr>
          <w:rFonts w:cs="Arial"/>
        </w:rPr>
        <w:t>4</w:t>
      </w:r>
      <w:r w:rsidR="00935451" w:rsidRPr="00D91877">
        <w:rPr>
          <w:rFonts w:cs="Arial"/>
        </w:rPr>
        <w:t>. Кандидатура на должность председателя администрации могут быть выдвинуты Главой Республики Тыва или гражданами непосредственно путем самовыдвижения.</w:t>
      </w:r>
    </w:p>
    <w:p w:rsidR="00935451" w:rsidRPr="00D91877" w:rsidRDefault="004C574D" w:rsidP="006C5A40">
      <w:pPr>
        <w:rPr>
          <w:rFonts w:cs="Arial"/>
        </w:rPr>
      </w:pPr>
      <w:r w:rsidRPr="00D91877">
        <w:rPr>
          <w:rFonts w:cs="Arial"/>
        </w:rPr>
        <w:t>5</w:t>
      </w:r>
      <w:r w:rsidR="00935451" w:rsidRPr="00D91877">
        <w:rPr>
          <w:rFonts w:cs="Arial"/>
        </w:rPr>
        <w:t>. Лицо назначается на должность председателя администрации кожууна Хуралом представителей из числа кандидатов, представленных конкурсной комиссией по результатам конкурса.</w:t>
      </w:r>
    </w:p>
    <w:p w:rsidR="00935451" w:rsidRDefault="00935451" w:rsidP="006C5A40">
      <w:pPr>
        <w:rPr>
          <w:rFonts w:cs="Arial"/>
        </w:rPr>
      </w:pPr>
      <w:r w:rsidRPr="00D91877">
        <w:rPr>
          <w:rFonts w:cs="Arial"/>
        </w:rPr>
        <w:t>Контракт с председателем администрации кожууна заключается Главой кожууна.</w:t>
      </w:r>
    </w:p>
    <w:p w:rsidR="001628AA" w:rsidRDefault="001628AA" w:rsidP="006C5A40">
      <w:pPr>
        <w:pStyle w:val="af5"/>
        <w:shd w:val="clear" w:color="auto" w:fill="FFFFFF"/>
        <w:ind w:firstLine="567"/>
        <w:jc w:val="both"/>
        <w:rPr>
          <w:rFonts w:ascii="Arial" w:hAnsi="Arial" w:cs="Arial"/>
        </w:rPr>
      </w:pPr>
      <w:r>
        <w:rPr>
          <w:rFonts w:ascii="Arial" w:hAnsi="Arial" w:cs="Arial"/>
          <w:color w:val="000000"/>
        </w:rPr>
        <w:t>К кандидату, претендующему на должность председателя администрации по контракту, предъявляется дополнительное требование - отсутствие неснятой или непогашенной судимости.</w:t>
      </w:r>
    </w:p>
    <w:p w:rsidR="001628AA" w:rsidRDefault="001628AA" w:rsidP="006C5A40">
      <w:pPr>
        <w:widowControl w:val="0"/>
        <w:autoSpaceDE w:val="0"/>
        <w:autoSpaceDN w:val="0"/>
        <w:adjustRightInd w:val="0"/>
        <w:rPr>
          <w:rFonts w:cs="Arial"/>
          <w:kern w:val="2"/>
        </w:rPr>
      </w:pPr>
      <w:r>
        <w:rPr>
          <w:rFonts w:cs="Arial"/>
          <w:kern w:val="2"/>
        </w:rPr>
        <w:t>(Абзац введен Решением Хурала представителей Пий-Хемского кожууна Республики Тыва от 03.06.2021</w:t>
      </w:r>
      <w:r>
        <w:t xml:space="preserve"> </w:t>
      </w:r>
      <w:hyperlink r:id="rId138" w:tgtFrame="ChangingDocument" w:history="1">
        <w:r>
          <w:rPr>
            <w:rStyle w:val="af2"/>
          </w:rPr>
          <w:t>№ 12</w:t>
        </w:r>
      </w:hyperlink>
      <w:r>
        <w:rPr>
          <w:rFonts w:cs="Arial"/>
          <w:kern w:val="2"/>
        </w:rPr>
        <w:t>)</w:t>
      </w:r>
    </w:p>
    <w:p w:rsidR="00935451" w:rsidRPr="00D91877" w:rsidRDefault="004C574D" w:rsidP="006C5A40">
      <w:pPr>
        <w:rPr>
          <w:rFonts w:cs="Arial"/>
        </w:rPr>
      </w:pPr>
      <w:r w:rsidRPr="00D91877">
        <w:rPr>
          <w:rFonts w:cs="Arial"/>
        </w:rPr>
        <w:t>6</w:t>
      </w:r>
      <w:r w:rsidR="00935451" w:rsidRPr="00D91877">
        <w:rPr>
          <w:rFonts w:cs="Arial"/>
        </w:rPr>
        <w:t>. Председатель администрации кожууна:</w:t>
      </w:r>
    </w:p>
    <w:p w:rsidR="00935451" w:rsidRPr="00D91877" w:rsidRDefault="00935451" w:rsidP="006C5A40">
      <w:pPr>
        <w:rPr>
          <w:rFonts w:cs="Arial"/>
        </w:rPr>
      </w:pPr>
      <w:r w:rsidRPr="00D91877">
        <w:rPr>
          <w:rFonts w:cs="Arial"/>
        </w:rPr>
        <w:t>1) подконтролен и подотчетен Хуралу представителей;</w:t>
      </w:r>
    </w:p>
    <w:p w:rsidR="00935451" w:rsidRPr="00D91877" w:rsidRDefault="00935451" w:rsidP="006C5A40">
      <w:pPr>
        <w:rPr>
          <w:rFonts w:cs="Arial"/>
        </w:rPr>
      </w:pPr>
      <w:r w:rsidRPr="00D91877">
        <w:rPr>
          <w:rFonts w:cs="Arial"/>
        </w:rPr>
        <w:t>2) представляет Хуралу представителей ежегодные отчеты о результатах своей деятельности и деятельности администрации кожууна, в том числе о решении вопросов, поставленных Хуралом представителей;</w:t>
      </w:r>
    </w:p>
    <w:p w:rsidR="00DF1BB8" w:rsidRPr="00D91877" w:rsidRDefault="00935451" w:rsidP="006C5A40">
      <w:pPr>
        <w:rPr>
          <w:rFonts w:cs="Arial"/>
        </w:rPr>
      </w:pPr>
      <w:r w:rsidRPr="00D91877">
        <w:rPr>
          <w:rFonts w:cs="Arial"/>
        </w:rPr>
        <w:t>3) обеспечивает осуществление администрацией кожууна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w:t>
      </w:r>
      <w:r w:rsidR="002A53B6">
        <w:rPr>
          <w:rFonts w:cs="Arial"/>
        </w:rPr>
        <w:t>нами и законами Республики Тыва;</w:t>
      </w:r>
    </w:p>
    <w:p w:rsidR="002A53B6" w:rsidRDefault="002A53B6" w:rsidP="006C5A40">
      <w:pPr>
        <w:pStyle w:val="af5"/>
        <w:ind w:firstLine="567"/>
        <w:jc w:val="both"/>
        <w:rPr>
          <w:rFonts w:ascii="Arial" w:hAnsi="Arial" w:cs="Arial"/>
        </w:rPr>
      </w:pPr>
      <w:r w:rsidRPr="002A53B6">
        <w:rPr>
          <w:rFonts w:ascii="Arial" w:hAnsi="Arial" w:cs="Arial"/>
        </w:rPr>
        <w:t>4)</w:t>
      </w:r>
      <w:r w:rsidRPr="002B18CB">
        <w:rPr>
          <w:rFonts w:ascii="Arial" w:hAnsi="Arial" w:cs="Arial"/>
        </w:rPr>
        <w:t xml:space="preserve">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w:t>
      </w:r>
      <w:r>
        <w:rPr>
          <w:rFonts w:ascii="Arial" w:hAnsi="Arial" w:cs="Arial"/>
        </w:rPr>
        <w:t>ного настоящим пунктом.</w:t>
      </w:r>
    </w:p>
    <w:p w:rsidR="002A53B6" w:rsidRDefault="002A53B6" w:rsidP="006C5A40">
      <w:pPr>
        <w:pStyle w:val="af5"/>
        <w:ind w:firstLine="567"/>
        <w:jc w:val="both"/>
        <w:rPr>
          <w:rFonts w:ascii="Arial" w:hAnsi="Arial" w:cs="Arial"/>
        </w:rPr>
      </w:pPr>
      <w:r>
        <w:rPr>
          <w:rFonts w:ascii="Arial" w:hAnsi="Arial" w:cs="Arial"/>
        </w:rPr>
        <w:t xml:space="preserve">(Пункт 4 введен </w:t>
      </w:r>
      <w:hyperlink r:id="rId139" w:tgtFrame="Logical" w:history="1">
        <w:r w:rsidRPr="002A53B6">
          <w:rPr>
            <w:rStyle w:val="af2"/>
            <w:rFonts w:ascii="Arial" w:hAnsi="Arial" w:cs="Arial"/>
          </w:rPr>
          <w:t>Решени</w:t>
        </w:r>
        <w:r>
          <w:rPr>
            <w:rStyle w:val="af2"/>
            <w:rFonts w:ascii="Arial" w:hAnsi="Arial" w:cs="Arial"/>
          </w:rPr>
          <w:t>ем</w:t>
        </w:r>
        <w:r w:rsidRPr="002A53B6">
          <w:rPr>
            <w:rStyle w:val="af2"/>
            <w:rFonts w:ascii="Arial" w:hAnsi="Arial" w:cs="Arial"/>
          </w:rPr>
          <w:t xml:space="preserve"> Хурала представителей Пий-Хемского кожууна Республики Тыва от 25.08.2021 № 17</w:t>
        </w:r>
      </w:hyperlink>
      <w:r>
        <w:rPr>
          <w:rFonts w:ascii="Arial" w:hAnsi="Arial" w:cs="Arial"/>
        </w:rPr>
        <w:t>)</w:t>
      </w:r>
    </w:p>
    <w:p w:rsidR="00935451" w:rsidRPr="00D91877" w:rsidRDefault="004C574D" w:rsidP="006C5A40">
      <w:pPr>
        <w:rPr>
          <w:rFonts w:cs="Arial"/>
        </w:rPr>
      </w:pPr>
      <w:r w:rsidRPr="00D91877">
        <w:rPr>
          <w:rFonts w:cs="Arial"/>
        </w:rPr>
        <w:t>7</w:t>
      </w:r>
      <w:r w:rsidR="00935451" w:rsidRPr="00D91877">
        <w:rPr>
          <w:rFonts w:cs="Arial"/>
        </w:rPr>
        <w:t xml:space="preserve">. Председатель администрации кожууна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w:t>
      </w:r>
      <w:r w:rsidR="00935451" w:rsidRPr="00D91877">
        <w:rPr>
          <w:rFonts w:cs="Arial"/>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Председатель администрации кожууна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35451" w:rsidRPr="00D91877" w:rsidRDefault="004C574D" w:rsidP="006C5A40">
      <w:pPr>
        <w:adjustRightInd w:val="0"/>
        <w:rPr>
          <w:rFonts w:cs="Arial"/>
        </w:rPr>
      </w:pPr>
      <w:r w:rsidRPr="00D91877">
        <w:rPr>
          <w:rFonts w:cs="Arial"/>
        </w:rPr>
        <w:t>8</w:t>
      </w:r>
      <w:r w:rsidR="00935451" w:rsidRPr="00D91877">
        <w:rPr>
          <w:rFonts w:cs="Arial"/>
        </w:rPr>
        <w:t xml:space="preserve">. Председатель администрации должен соблюдать ограничения, запреты, исполнять обязанности, которые установлены Федеральным </w:t>
      </w:r>
      <w:hyperlink r:id="rId140" w:tgtFrame="Logical" w:history="1">
        <w:r w:rsidR="00935451" w:rsidRPr="001C19F3">
          <w:rPr>
            <w:rStyle w:val="af2"/>
            <w:rFonts w:cs="Arial"/>
          </w:rPr>
          <w:t>законом</w:t>
        </w:r>
      </w:hyperlink>
      <w:r w:rsidR="00935451" w:rsidRPr="00D91877">
        <w:rPr>
          <w:rFonts w:cs="Arial"/>
        </w:rPr>
        <w:t xml:space="preserve"> </w:t>
      </w:r>
      <w:r w:rsidR="00066CFC" w:rsidRPr="00D91877">
        <w:rPr>
          <w:rFonts w:cs="Arial"/>
        </w:rPr>
        <w:t>«</w:t>
      </w:r>
      <w:r w:rsidR="00935451" w:rsidRPr="00D91877">
        <w:rPr>
          <w:rFonts w:cs="Arial"/>
        </w:rPr>
        <w:t>О противодействии коррупции</w:t>
      </w:r>
      <w:r w:rsidR="00066CFC" w:rsidRPr="00D91877">
        <w:rPr>
          <w:rFonts w:cs="Arial"/>
        </w:rPr>
        <w:t>»</w:t>
      </w:r>
      <w:r w:rsidR="00935451" w:rsidRPr="00D91877">
        <w:rPr>
          <w:rFonts w:cs="Arial"/>
        </w:rPr>
        <w:t xml:space="preserve">, Федеральным </w:t>
      </w:r>
      <w:hyperlink r:id="rId141" w:tgtFrame="Logical" w:history="1">
        <w:r w:rsidR="00935451" w:rsidRPr="001C19F3">
          <w:rPr>
            <w:rStyle w:val="af2"/>
            <w:rFonts w:cs="Arial"/>
          </w:rPr>
          <w:t>законом</w:t>
        </w:r>
      </w:hyperlink>
      <w:r w:rsidR="00935451" w:rsidRPr="00D91877">
        <w:rPr>
          <w:rFonts w:cs="Arial"/>
        </w:rPr>
        <w:t xml:space="preserve"> </w:t>
      </w:r>
      <w:r w:rsidR="00066CFC" w:rsidRPr="00D91877">
        <w:rPr>
          <w:rFonts w:cs="Arial"/>
        </w:rPr>
        <w:t>«</w:t>
      </w:r>
      <w:r w:rsidR="00935451" w:rsidRPr="00D91877">
        <w:rPr>
          <w:rFonts w:cs="Arial"/>
        </w:rPr>
        <w:t>О контроле за соответствием расходов лиц, замещающих государственные должности, и иных лиц их доходам</w:t>
      </w:r>
      <w:r w:rsidR="00066CFC" w:rsidRPr="00D91877">
        <w:rPr>
          <w:rFonts w:cs="Arial"/>
        </w:rPr>
        <w:t>»</w:t>
      </w:r>
      <w:r w:rsidR="00935451" w:rsidRPr="00D91877">
        <w:rPr>
          <w:rFonts w:cs="Arial"/>
        </w:rPr>
        <w:t xml:space="preserve">, Федеральным </w:t>
      </w:r>
      <w:hyperlink r:id="rId142" w:tgtFrame="Logical" w:history="1">
        <w:r w:rsidR="00935451" w:rsidRPr="001C19F3">
          <w:rPr>
            <w:rStyle w:val="af2"/>
            <w:rFonts w:cs="Arial"/>
          </w:rPr>
          <w:t>законом</w:t>
        </w:r>
      </w:hyperlink>
      <w:r w:rsidR="00935451" w:rsidRPr="00D91877">
        <w:rPr>
          <w:rFonts w:cs="Arial"/>
        </w:rPr>
        <w:t xml:space="preserve"> </w:t>
      </w:r>
      <w:r w:rsidR="00066CFC" w:rsidRPr="00D91877">
        <w:rPr>
          <w:rFonts w:cs="Arial"/>
        </w:rPr>
        <w:t>«</w:t>
      </w:r>
      <w:r w:rsidR="00935451" w:rsidRPr="00D91877">
        <w:rPr>
          <w:rFonts w:cs="Arial"/>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66CFC" w:rsidRPr="00D91877">
        <w:rPr>
          <w:rFonts w:cs="Arial"/>
        </w:rPr>
        <w:t>»</w:t>
      </w:r>
      <w:r w:rsidR="00935451" w:rsidRPr="00D91877">
        <w:rPr>
          <w:rFonts w:cs="Arial"/>
        </w:rPr>
        <w:t>.</w:t>
      </w:r>
    </w:p>
    <w:p w:rsidR="00935451" w:rsidRPr="00D91877" w:rsidRDefault="004C574D" w:rsidP="006C5A40">
      <w:pPr>
        <w:rPr>
          <w:rFonts w:cs="Arial"/>
        </w:rPr>
      </w:pPr>
      <w:r w:rsidRPr="00D91877">
        <w:rPr>
          <w:rFonts w:cs="Arial"/>
        </w:rPr>
        <w:t>9</w:t>
      </w:r>
      <w:r w:rsidR="00935451" w:rsidRPr="00D91877">
        <w:rPr>
          <w:rFonts w:cs="Arial"/>
        </w:rPr>
        <w:t>. Полномочия председателя администрации кожууна, осуществляемые на основе контракта, прекращаются досрочно в случае:</w:t>
      </w:r>
    </w:p>
    <w:p w:rsidR="00935451" w:rsidRPr="00D91877" w:rsidRDefault="00935451" w:rsidP="006C5A40">
      <w:pPr>
        <w:rPr>
          <w:rFonts w:cs="Arial"/>
        </w:rPr>
      </w:pPr>
      <w:r w:rsidRPr="00D91877">
        <w:rPr>
          <w:rFonts w:cs="Arial"/>
        </w:rPr>
        <w:t>1) смерти;</w:t>
      </w:r>
    </w:p>
    <w:p w:rsidR="00935451" w:rsidRPr="00D91877" w:rsidRDefault="00935451" w:rsidP="006C5A40">
      <w:pPr>
        <w:rPr>
          <w:rFonts w:cs="Arial"/>
        </w:rPr>
      </w:pPr>
      <w:r w:rsidRPr="00D91877">
        <w:rPr>
          <w:rFonts w:cs="Arial"/>
        </w:rPr>
        <w:t>2) отставки по собственному желанию;</w:t>
      </w:r>
    </w:p>
    <w:p w:rsidR="00935451" w:rsidRPr="00D91877" w:rsidRDefault="00935451" w:rsidP="006C5A40">
      <w:pPr>
        <w:rPr>
          <w:rFonts w:cs="Arial"/>
        </w:rPr>
      </w:pPr>
      <w:r w:rsidRPr="00D91877">
        <w:rPr>
          <w:rFonts w:cs="Arial"/>
        </w:rPr>
        <w:t>3) расторжения контракта в соответствии с настоящей статьей;</w:t>
      </w:r>
    </w:p>
    <w:p w:rsidR="00935451" w:rsidRPr="00D91877" w:rsidRDefault="00935451" w:rsidP="006C5A40">
      <w:pPr>
        <w:rPr>
          <w:rFonts w:cs="Arial"/>
        </w:rPr>
      </w:pPr>
      <w:r w:rsidRPr="00D91877">
        <w:rPr>
          <w:rFonts w:cs="Arial"/>
        </w:rPr>
        <w:t xml:space="preserve">4) отрешения от должности в соответствии со статьей 74 Федерального </w:t>
      </w:r>
      <w:hyperlink r:id="rId143" w:tgtFrame="Logical" w:history="1">
        <w:r w:rsidRPr="003A30B5">
          <w:rPr>
            <w:rStyle w:val="af2"/>
            <w:rFonts w:cs="Arial"/>
          </w:rPr>
          <w:t xml:space="preserve">закона </w:t>
        </w:r>
        <w:r w:rsidR="00066CFC" w:rsidRPr="003A30B5">
          <w:rPr>
            <w:rStyle w:val="af2"/>
            <w:rFonts w:cs="Arial"/>
          </w:rPr>
          <w:t>«</w:t>
        </w:r>
      </w:hyperlink>
      <w:hyperlink r:id="rId144"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w:t>
      </w:r>
    </w:p>
    <w:p w:rsidR="00935451" w:rsidRPr="00D91877" w:rsidRDefault="00935451" w:rsidP="006C5A40">
      <w:pPr>
        <w:rPr>
          <w:rFonts w:cs="Arial"/>
        </w:rPr>
      </w:pPr>
      <w:r w:rsidRPr="00D91877">
        <w:rPr>
          <w:rFonts w:cs="Arial"/>
        </w:rPr>
        <w:t>5) признания судом недееспособным или ограниченно дееспособным;</w:t>
      </w:r>
    </w:p>
    <w:p w:rsidR="00935451" w:rsidRPr="00D91877" w:rsidRDefault="00935451" w:rsidP="006C5A40">
      <w:pPr>
        <w:rPr>
          <w:rFonts w:cs="Arial"/>
        </w:rPr>
      </w:pPr>
      <w:r w:rsidRPr="00D91877">
        <w:rPr>
          <w:rFonts w:cs="Arial"/>
        </w:rPr>
        <w:t>6) признания судом безвестно отсутствующим или объявления умершим;</w:t>
      </w:r>
    </w:p>
    <w:p w:rsidR="00935451" w:rsidRPr="00D91877" w:rsidRDefault="00935451" w:rsidP="006C5A40">
      <w:pPr>
        <w:rPr>
          <w:rFonts w:cs="Arial"/>
        </w:rPr>
      </w:pPr>
      <w:r w:rsidRPr="00D91877">
        <w:rPr>
          <w:rFonts w:cs="Arial"/>
        </w:rPr>
        <w:t>7) вступления в отношении его в законную силу обвинительного приговора суда;</w:t>
      </w:r>
    </w:p>
    <w:p w:rsidR="00935451" w:rsidRPr="00D91877" w:rsidRDefault="00935451" w:rsidP="006C5A40">
      <w:pPr>
        <w:rPr>
          <w:rFonts w:cs="Arial"/>
        </w:rPr>
      </w:pPr>
      <w:r w:rsidRPr="00D91877">
        <w:rPr>
          <w:rFonts w:cs="Arial"/>
        </w:rPr>
        <w:t>8) выезда за пределы Российской Федерации на постоянное место жительства;</w:t>
      </w:r>
    </w:p>
    <w:p w:rsidR="002A53B6" w:rsidRDefault="00935451" w:rsidP="006C5A40">
      <w:pPr>
        <w:rPr>
          <w:rFonts w:cs="Arial"/>
        </w:rPr>
      </w:pPr>
      <w:r w:rsidRPr="00D91877">
        <w:rPr>
          <w:rFonts w:cs="Arial"/>
        </w:rPr>
        <w:t xml:space="preserve">9) </w:t>
      </w:r>
      <w:r w:rsidR="002A53B6" w:rsidRPr="002A53B6">
        <w:rPr>
          <w:rFonts w:cs="Arial"/>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2A53B6" w:rsidRDefault="002A53B6" w:rsidP="006C5A40">
      <w:pPr>
        <w:rPr>
          <w:rFonts w:cs="Arial"/>
        </w:rPr>
      </w:pPr>
      <w:r>
        <w:rPr>
          <w:rFonts w:cs="Arial"/>
        </w:rPr>
        <w:t xml:space="preserve">(Пункт 9 в редакции </w:t>
      </w:r>
      <w:hyperlink r:id="rId145" w:tgtFrame="Logical" w:history="1">
        <w:r w:rsidRPr="002A53B6">
          <w:rPr>
            <w:rStyle w:val="af2"/>
            <w:rFonts w:cs="Arial"/>
          </w:rPr>
          <w:t>Решени</w:t>
        </w:r>
        <w:r>
          <w:rPr>
            <w:rStyle w:val="af2"/>
            <w:rFonts w:cs="Arial"/>
          </w:rPr>
          <w:t>я</w:t>
        </w:r>
        <w:r w:rsidRPr="002A53B6">
          <w:rPr>
            <w:rStyle w:val="af2"/>
            <w:rFonts w:cs="Arial"/>
          </w:rPr>
          <w:t xml:space="preserve"> Хурала представителей Пий-Хемского кожууна Республики Тыва от 25.08.2021 № 17</w:t>
        </w:r>
      </w:hyperlink>
      <w:r>
        <w:rPr>
          <w:rFonts w:cs="Arial"/>
        </w:rPr>
        <w:t>)</w:t>
      </w:r>
    </w:p>
    <w:p w:rsidR="00935451" w:rsidRPr="00D91877" w:rsidRDefault="00935451" w:rsidP="006C5A40">
      <w:pPr>
        <w:rPr>
          <w:rFonts w:cs="Arial"/>
        </w:rPr>
      </w:pPr>
      <w:r w:rsidRPr="00D91877">
        <w:rPr>
          <w:rFonts w:cs="Arial"/>
        </w:rPr>
        <w:t>10) призыва на военную службу или направления на заменяющую ее альтернативную гражданскую службу;</w:t>
      </w:r>
    </w:p>
    <w:p w:rsidR="00935451" w:rsidRPr="00D91877" w:rsidRDefault="00935451" w:rsidP="006C5A40">
      <w:pPr>
        <w:rPr>
          <w:rFonts w:cs="Arial"/>
        </w:rPr>
      </w:pPr>
      <w:r w:rsidRPr="00D91877">
        <w:rPr>
          <w:rFonts w:cs="Arial"/>
        </w:rPr>
        <w:t xml:space="preserve">11) преобразования, упразднения кожууна, осуществляемого в соответствии с Федеральным  </w:t>
      </w:r>
      <w:hyperlink r:id="rId146" w:tgtFrame="Logical" w:history="1">
        <w:r w:rsidRPr="00400F12">
          <w:rPr>
            <w:rStyle w:val="af2"/>
            <w:rFonts w:cs="Arial"/>
          </w:rPr>
          <w:t>законом</w:t>
        </w:r>
      </w:hyperlink>
      <w:r w:rsidRPr="00D91877">
        <w:rPr>
          <w:rFonts w:cs="Arial"/>
        </w:rPr>
        <w:t xml:space="preserve"> </w:t>
      </w:r>
      <w:r w:rsidR="00066CFC" w:rsidRPr="00D91877">
        <w:rPr>
          <w:rFonts w:cs="Arial"/>
        </w:rPr>
        <w:t>«</w:t>
      </w:r>
      <w:hyperlink r:id="rId147" w:tgtFrame="_self" w:history="1">
        <w:r w:rsidRPr="00D91877">
          <w:rPr>
            <w:rFonts w:cs="Arial"/>
          </w:rPr>
          <w:t>Об общих принципах организации местного самоуправления в Российской Федерации</w:t>
        </w:r>
      </w:hyperlink>
      <w:r w:rsidR="00066CFC" w:rsidRPr="00D91877">
        <w:rPr>
          <w:rFonts w:cs="Arial"/>
        </w:rPr>
        <w:t>«</w:t>
      </w:r>
      <w:r w:rsidRPr="00D91877">
        <w:rPr>
          <w:rFonts w:cs="Arial"/>
        </w:rPr>
        <w:t>.</w:t>
      </w:r>
    </w:p>
    <w:p w:rsidR="00563D9B" w:rsidRPr="00D91877" w:rsidRDefault="00935451" w:rsidP="006C5A40">
      <w:pPr>
        <w:autoSpaceDE w:val="0"/>
        <w:autoSpaceDN w:val="0"/>
        <w:adjustRightInd w:val="0"/>
        <w:rPr>
          <w:rFonts w:cs="Arial"/>
        </w:rPr>
      </w:pPr>
      <w:r w:rsidRPr="00D91877">
        <w:rPr>
          <w:rFonts w:cs="Arial"/>
        </w:rPr>
        <w:t>12) увеличения численности избирателей муниципального образования более чем на 25 процентов, произошедшего вследствие изменения гр</w:t>
      </w:r>
      <w:r w:rsidR="00563D9B" w:rsidRPr="00D91877">
        <w:rPr>
          <w:rFonts w:cs="Arial"/>
        </w:rPr>
        <w:t>аниц муниципального образования.</w:t>
      </w:r>
    </w:p>
    <w:p w:rsidR="00935451" w:rsidRPr="00D91877" w:rsidRDefault="00935451" w:rsidP="006C5A40">
      <w:pPr>
        <w:autoSpaceDE w:val="0"/>
        <w:autoSpaceDN w:val="0"/>
        <w:adjustRightInd w:val="0"/>
        <w:rPr>
          <w:rFonts w:cs="Arial"/>
        </w:rPr>
      </w:pPr>
      <w:r w:rsidRPr="00D91877">
        <w:rPr>
          <w:rFonts w:cs="Arial"/>
        </w:rPr>
        <w:t>1</w:t>
      </w:r>
      <w:r w:rsidR="004C574D" w:rsidRPr="00D91877">
        <w:rPr>
          <w:rFonts w:cs="Arial"/>
        </w:rPr>
        <w:t>0</w:t>
      </w:r>
      <w:r w:rsidRPr="00D91877">
        <w:rPr>
          <w:rFonts w:cs="Arial"/>
        </w:rPr>
        <w:t>. Контракт с председателем администрации кожууна может быть расторгнут по соглашению сторон или в судебном порядке на основании заявления:</w:t>
      </w:r>
    </w:p>
    <w:p w:rsidR="00935451" w:rsidRPr="00D91877" w:rsidRDefault="00935451" w:rsidP="006C5A40">
      <w:pPr>
        <w:rPr>
          <w:rFonts w:cs="Arial"/>
        </w:rPr>
      </w:pPr>
      <w:r w:rsidRPr="00D91877">
        <w:rPr>
          <w:rFonts w:cs="Arial"/>
        </w:rPr>
        <w:t>1) Хурала представителей или Главы кожууна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настоящей статьей;</w:t>
      </w:r>
    </w:p>
    <w:p w:rsidR="00935451" w:rsidRPr="00D91877" w:rsidRDefault="00935451" w:rsidP="006C5A40">
      <w:pPr>
        <w:rPr>
          <w:rFonts w:cs="Arial"/>
        </w:rPr>
      </w:pPr>
      <w:r w:rsidRPr="00D91877">
        <w:rPr>
          <w:rFonts w:cs="Arial"/>
        </w:rPr>
        <w:lastRenderedPageBreak/>
        <w:t>2) Главы Республики Тыва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Тыва, а также в связи с несоблюдением ограничений, установленных частью 12 настоящей статьи;</w:t>
      </w:r>
    </w:p>
    <w:p w:rsidR="00935451" w:rsidRPr="00D91877" w:rsidRDefault="00935451" w:rsidP="006C5A40">
      <w:pPr>
        <w:rPr>
          <w:rFonts w:cs="Arial"/>
        </w:rPr>
      </w:pPr>
      <w:r w:rsidRPr="00D91877">
        <w:rPr>
          <w:rFonts w:cs="Arial"/>
        </w:rPr>
        <w:t>3) председателя администрации кожууна - в связи с нарушениями условий контракта органами местного самоуправления кожууна и (или) органами государственной власти Республики Тыва.</w:t>
      </w:r>
    </w:p>
    <w:p w:rsidR="00935451" w:rsidRPr="00D91877" w:rsidRDefault="00935451" w:rsidP="006C5A40">
      <w:pPr>
        <w:rPr>
          <w:rFonts w:cs="Arial"/>
        </w:rPr>
      </w:pPr>
      <w:r w:rsidRPr="00D91877">
        <w:rPr>
          <w:rFonts w:cs="Arial"/>
        </w:rPr>
        <w:t xml:space="preserve">Контракт с председателем администрации может быть расторгнут в судебном порядке на основании заявления Главы Республики Тыва в связи с несоблюдением ограничений, запретов, неисполнением обязанностей, которые установлены Федеральным </w:t>
      </w:r>
      <w:hyperlink r:id="rId148" w:tgtFrame="Logical" w:history="1">
        <w:r w:rsidRPr="00400F12">
          <w:rPr>
            <w:rStyle w:val="af2"/>
            <w:rFonts w:cs="Arial"/>
          </w:rPr>
          <w:t>законом</w:t>
        </w:r>
      </w:hyperlink>
      <w:r w:rsidRPr="00D91877">
        <w:rPr>
          <w:rFonts w:cs="Arial"/>
        </w:rPr>
        <w:t xml:space="preserve"> </w:t>
      </w:r>
      <w:r w:rsidR="00066CFC" w:rsidRPr="00D91877">
        <w:rPr>
          <w:rFonts w:cs="Arial"/>
        </w:rPr>
        <w:t>«</w:t>
      </w:r>
      <w:r w:rsidRPr="00D91877">
        <w:rPr>
          <w:rFonts w:cs="Arial"/>
        </w:rPr>
        <w:t>О противодействии коррупции</w:t>
      </w:r>
      <w:r w:rsidR="00066CFC" w:rsidRPr="00D91877">
        <w:rPr>
          <w:rFonts w:cs="Arial"/>
        </w:rPr>
        <w:t>»</w:t>
      </w:r>
      <w:r w:rsidRPr="00D91877">
        <w:rPr>
          <w:rFonts w:cs="Arial"/>
        </w:rPr>
        <w:t xml:space="preserve">, Федеральным </w:t>
      </w:r>
      <w:hyperlink r:id="rId149" w:tgtFrame="Logical" w:history="1">
        <w:r w:rsidRPr="00400F12">
          <w:rPr>
            <w:rStyle w:val="af2"/>
            <w:rFonts w:cs="Arial"/>
          </w:rPr>
          <w:t>законом</w:t>
        </w:r>
      </w:hyperlink>
      <w:r w:rsidRPr="00D91877">
        <w:rPr>
          <w:rFonts w:cs="Arial"/>
        </w:rPr>
        <w:t xml:space="preserve"> </w:t>
      </w:r>
      <w:r w:rsidR="00066CFC" w:rsidRPr="00D91877">
        <w:rPr>
          <w:rFonts w:cs="Arial"/>
        </w:rPr>
        <w:t>«</w:t>
      </w:r>
      <w:r w:rsidRPr="00D91877">
        <w:rPr>
          <w:rFonts w:cs="Arial"/>
        </w:rPr>
        <w:t>О контроле за соответствием расходов лиц, замещающих государственные должности, и иных лиц их доходам</w:t>
      </w:r>
      <w:r w:rsidR="00066CFC" w:rsidRPr="00D91877">
        <w:rPr>
          <w:rFonts w:cs="Arial"/>
        </w:rPr>
        <w:t>»</w:t>
      </w:r>
      <w:r w:rsidRPr="00D91877">
        <w:rPr>
          <w:rFonts w:cs="Arial"/>
        </w:rPr>
        <w:t xml:space="preserve">, Федеральным </w:t>
      </w:r>
      <w:hyperlink r:id="rId150" w:tgtFrame="Logical" w:history="1">
        <w:r w:rsidRPr="00400F12">
          <w:rPr>
            <w:rStyle w:val="af2"/>
            <w:rFonts w:cs="Arial"/>
          </w:rPr>
          <w:t>законом</w:t>
        </w:r>
      </w:hyperlink>
      <w:r w:rsidRPr="00D91877">
        <w:rPr>
          <w:rFonts w:cs="Arial"/>
        </w:rPr>
        <w:t xml:space="preserve"> </w:t>
      </w:r>
      <w:r w:rsidR="00066CFC" w:rsidRPr="00D91877">
        <w:rPr>
          <w:rFonts w:cs="Arial"/>
        </w:rPr>
        <w:t>«</w:t>
      </w:r>
      <w:r w:rsidRPr="00D91877">
        <w:rPr>
          <w:rFonts w:cs="Arial"/>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66CFC" w:rsidRPr="00D91877">
        <w:rPr>
          <w:rFonts w:cs="Arial"/>
        </w:rPr>
        <w:t>»</w:t>
      </w:r>
      <w:r w:rsidRPr="00D91877">
        <w:rPr>
          <w:rFonts w:cs="Arial"/>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E6D7F" w:rsidRPr="00D91877" w:rsidRDefault="00935451" w:rsidP="006C5A40">
      <w:pPr>
        <w:rPr>
          <w:rFonts w:cs="Arial"/>
        </w:rPr>
      </w:pPr>
      <w:r w:rsidRPr="00D91877">
        <w:rPr>
          <w:rFonts w:cs="Arial"/>
        </w:rPr>
        <w:t>1</w:t>
      </w:r>
      <w:r w:rsidR="004C574D" w:rsidRPr="00D91877">
        <w:rPr>
          <w:rFonts w:cs="Arial"/>
        </w:rPr>
        <w:t>1</w:t>
      </w:r>
      <w:r w:rsidRPr="00D91877">
        <w:rPr>
          <w:rFonts w:cs="Arial"/>
        </w:rPr>
        <w:t>. В случае досрочного прекращения полномочий председателя администрации кожууна либо применения к нему по решению суда мер процессуального принуждения в виде заключения под стражу или временного отстранения от должности</w:t>
      </w:r>
      <w:r w:rsidR="002608C4" w:rsidRPr="00D91877">
        <w:rPr>
          <w:rFonts w:cs="Arial"/>
        </w:rPr>
        <w:t xml:space="preserve">, </w:t>
      </w:r>
      <w:r w:rsidR="00EE6D7F" w:rsidRPr="00D91877">
        <w:rPr>
          <w:rFonts w:cs="Arial"/>
        </w:rPr>
        <w:t>его полномочия временно исполняет муниципальный служащий, уполномоченный Хуралом представителей.</w:t>
      </w:r>
    </w:p>
    <w:p w:rsidR="00EE6D7F" w:rsidRDefault="00EE6D7F" w:rsidP="006C5A40">
      <w:pPr>
        <w:rPr>
          <w:rFonts w:cs="Arial"/>
        </w:rPr>
      </w:pPr>
      <w:r w:rsidRPr="00D91877">
        <w:rPr>
          <w:rFonts w:cs="Arial"/>
        </w:rPr>
        <w:t>В</w:t>
      </w:r>
      <w:r w:rsidR="002608C4" w:rsidRPr="00D91877">
        <w:rPr>
          <w:rFonts w:cs="Arial"/>
        </w:rPr>
        <w:t xml:space="preserve"> случае временного отсутствия</w:t>
      </w:r>
      <w:r w:rsidRPr="00D91877">
        <w:rPr>
          <w:rFonts w:cs="Arial"/>
        </w:rPr>
        <w:t xml:space="preserve"> председателя администрации (отпуск, служебная командировка, болезнь и др.) его полномочия временно исполняет </w:t>
      </w:r>
      <w:r w:rsidR="00817F65" w:rsidRPr="00D91877">
        <w:rPr>
          <w:rFonts w:cs="Arial"/>
        </w:rPr>
        <w:t>муниципальный служащий</w:t>
      </w:r>
      <w:r w:rsidRPr="00D91877">
        <w:rPr>
          <w:rFonts w:cs="Arial"/>
        </w:rPr>
        <w:t>, определяемый решением Хурала представителей.</w:t>
      </w:r>
    </w:p>
    <w:p w:rsidR="00AB7EAF" w:rsidRDefault="00AB7EAF" w:rsidP="00AB7EAF">
      <w:pPr>
        <w:autoSpaceDE w:val="0"/>
        <w:autoSpaceDN w:val="0"/>
        <w:adjustRightInd w:val="0"/>
        <w:rPr>
          <w:rFonts w:cs="Arial"/>
          <w:bCs/>
        </w:rPr>
      </w:pPr>
      <w:r>
        <w:rPr>
          <w:rFonts w:cs="Arial"/>
        </w:rPr>
        <w:t>12. Председатель администрации кожууна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B7EAF" w:rsidRDefault="00AB7EAF" w:rsidP="00AB7EAF">
      <w:pPr>
        <w:autoSpaceDE w:val="0"/>
        <w:autoSpaceDN w:val="0"/>
        <w:adjustRightInd w:val="0"/>
      </w:pPr>
      <w:r>
        <w:rPr>
          <w:rFonts w:cs="Arial"/>
          <w:bCs/>
        </w:rPr>
        <w:t>(Часть 1</w:t>
      </w:r>
      <w:r>
        <w:rPr>
          <w:rFonts w:cs="Arial"/>
          <w:bCs/>
        </w:rPr>
        <w:t>2</w:t>
      </w:r>
      <w:r>
        <w:rPr>
          <w:rFonts w:cs="Arial"/>
          <w:bCs/>
        </w:rPr>
        <w:t xml:space="preserve"> доп. </w:t>
      </w:r>
      <w:hyperlink r:id="rId151"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AB7EAF" w:rsidRPr="00D91877" w:rsidRDefault="00AB7EAF" w:rsidP="006C5A40">
      <w:pPr>
        <w:rPr>
          <w:rFonts w:cs="Arial"/>
        </w:rPr>
      </w:pPr>
    </w:p>
    <w:p w:rsidR="00181336" w:rsidRPr="00D91877" w:rsidRDefault="00181336" w:rsidP="006C5A40">
      <w:pPr>
        <w:contextualSpacing/>
        <w:rPr>
          <w:rFonts w:cs="Arial"/>
          <w:b/>
          <w:bCs/>
        </w:rPr>
      </w:pPr>
    </w:p>
    <w:p w:rsidR="002123AD" w:rsidRPr="00D91877" w:rsidRDefault="002123AD" w:rsidP="006C5A40">
      <w:pPr>
        <w:contextualSpacing/>
        <w:rPr>
          <w:rFonts w:cs="Arial"/>
          <w:b/>
          <w:bCs/>
        </w:rPr>
      </w:pPr>
      <w:r w:rsidRPr="00D91877">
        <w:rPr>
          <w:rFonts w:cs="Arial"/>
          <w:b/>
          <w:bCs/>
        </w:rPr>
        <w:t>Стат</w:t>
      </w:r>
      <w:r w:rsidR="003C2BC9" w:rsidRPr="00D91877">
        <w:rPr>
          <w:rFonts w:cs="Arial"/>
          <w:b/>
          <w:bCs/>
        </w:rPr>
        <w:t xml:space="preserve">ья </w:t>
      </w:r>
      <w:r w:rsidR="006B2737" w:rsidRPr="00D91877">
        <w:rPr>
          <w:rFonts w:cs="Arial"/>
          <w:b/>
          <w:bCs/>
        </w:rPr>
        <w:t>3</w:t>
      </w:r>
      <w:r w:rsidR="007828D2" w:rsidRPr="00D91877">
        <w:rPr>
          <w:rFonts w:cs="Arial"/>
          <w:b/>
          <w:bCs/>
        </w:rPr>
        <w:t>1</w:t>
      </w:r>
      <w:r w:rsidR="006B2737" w:rsidRPr="00D91877">
        <w:rPr>
          <w:rFonts w:cs="Arial"/>
          <w:b/>
          <w:bCs/>
        </w:rPr>
        <w:t>. Контрольно-счетный орган</w:t>
      </w:r>
    </w:p>
    <w:p w:rsidR="006B2737" w:rsidRPr="00D91877" w:rsidRDefault="006B2737" w:rsidP="006C5A40">
      <w:pPr>
        <w:contextualSpacing/>
        <w:rPr>
          <w:rFonts w:cs="Arial"/>
        </w:rPr>
      </w:pPr>
    </w:p>
    <w:p w:rsidR="002123AD" w:rsidRPr="00D91877" w:rsidRDefault="002123AD" w:rsidP="006C5A40">
      <w:pPr>
        <w:rPr>
          <w:rFonts w:cs="Arial"/>
          <w:color w:val="0000FF"/>
        </w:rPr>
      </w:pPr>
      <w:r w:rsidRPr="00D91877">
        <w:rPr>
          <w:rFonts w:cs="Arial"/>
        </w:rPr>
        <w:t xml:space="preserve">1. В целях осуществления внешнего муниципального финансового контроля </w:t>
      </w:r>
      <w:r w:rsidR="006B2737" w:rsidRPr="00D91877">
        <w:rPr>
          <w:rFonts w:cs="Arial"/>
        </w:rPr>
        <w:t>Хурал представителей</w:t>
      </w:r>
      <w:r w:rsidRPr="00D91877">
        <w:rPr>
          <w:rFonts w:cs="Arial"/>
        </w:rPr>
        <w:t xml:space="preserve"> вправе образовать контрольно-счетный орган</w:t>
      </w:r>
      <w:r w:rsidR="006B2737" w:rsidRPr="00D91877">
        <w:rPr>
          <w:rFonts w:cs="Arial"/>
        </w:rPr>
        <w:t xml:space="preserve"> кожууна</w:t>
      </w:r>
      <w:r w:rsidRPr="00D91877">
        <w:rPr>
          <w:rFonts w:cs="Arial"/>
        </w:rPr>
        <w:t>.</w:t>
      </w:r>
    </w:p>
    <w:p w:rsidR="002123AD" w:rsidRPr="00D91877" w:rsidRDefault="002123AD" w:rsidP="006C5A40">
      <w:pPr>
        <w:rPr>
          <w:rFonts w:cs="Arial"/>
        </w:rPr>
      </w:pPr>
      <w:r w:rsidRPr="00D91877">
        <w:rPr>
          <w:rFonts w:cs="Arial"/>
        </w:rPr>
        <w:t>2.</w:t>
      </w:r>
      <w:r w:rsidR="006B2737" w:rsidRPr="00D91877">
        <w:rPr>
          <w:rFonts w:cs="Arial"/>
        </w:rPr>
        <w:t xml:space="preserve"> </w:t>
      </w:r>
      <w:r w:rsidRPr="00D91877">
        <w:rPr>
          <w:rFonts w:cs="Arial"/>
        </w:rPr>
        <w:t xml:space="preserve">Порядок организации и деятельности контрольно-счетного органа определяется Федеральным </w:t>
      </w:r>
      <w:hyperlink r:id="rId152" w:tgtFrame="Logical" w:history="1">
        <w:r w:rsidRPr="001963D2">
          <w:rPr>
            <w:rStyle w:val="af2"/>
            <w:rFonts w:cs="Arial"/>
          </w:rPr>
          <w:t>законом</w:t>
        </w:r>
      </w:hyperlink>
      <w:r w:rsidRPr="00D91877">
        <w:rPr>
          <w:rFonts w:cs="Arial"/>
        </w:rPr>
        <w:t xml:space="preserve"> </w:t>
      </w:r>
      <w:r w:rsidR="00066CFC" w:rsidRPr="00D91877">
        <w:rPr>
          <w:rFonts w:cs="Arial"/>
        </w:rPr>
        <w:t>«</w:t>
      </w:r>
      <w:r w:rsidRPr="00D91877">
        <w:rPr>
          <w:rFonts w:cs="Arial"/>
        </w:rPr>
        <w:t>Об общих принципах организации и деятельности контрольно-счетных органов субъектов Российской Федерации и муниципальных образований</w:t>
      </w:r>
      <w:r w:rsidR="00066CFC" w:rsidRPr="00D91877">
        <w:rPr>
          <w:rFonts w:cs="Arial"/>
        </w:rPr>
        <w:t>»</w:t>
      </w:r>
      <w:r w:rsidRPr="00D91877">
        <w:rPr>
          <w:rFonts w:cs="Arial"/>
        </w:rPr>
        <w:t xml:space="preserve">, Федеральным </w:t>
      </w:r>
      <w:hyperlink r:id="rId153" w:tgtFrame="Logical" w:history="1">
        <w:r w:rsidRPr="00400F12">
          <w:rPr>
            <w:rStyle w:val="af2"/>
            <w:rFonts w:cs="Arial"/>
          </w:rPr>
          <w:t>законом</w:t>
        </w:r>
      </w:hyperlink>
      <w:r w:rsidRPr="00D91877">
        <w:rPr>
          <w:rFonts w:cs="Arial"/>
        </w:rPr>
        <w:t xml:space="preserve"> </w:t>
      </w:r>
      <w:r w:rsidR="00066CFC" w:rsidRPr="00D91877">
        <w:rPr>
          <w:rFonts w:cs="Arial"/>
        </w:rPr>
        <w:t>«</w:t>
      </w:r>
      <w:hyperlink r:id="rId154"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Pr="00D91877">
        <w:rPr>
          <w:rFonts w:cs="Arial"/>
        </w:rPr>
        <w:t xml:space="preserve">, Бюджетным </w:t>
      </w:r>
      <w:hyperlink r:id="rId155" w:history="1">
        <w:r w:rsidRPr="00D91877">
          <w:rPr>
            <w:rStyle w:val="af2"/>
            <w:rFonts w:cs="Arial"/>
          </w:rPr>
          <w:t>кодекс</w:t>
        </w:r>
      </w:hyperlink>
      <w:r w:rsidRPr="00D91877">
        <w:rPr>
          <w:rFonts w:cs="Arial"/>
        </w:rPr>
        <w:t xml:space="preserve">ом Российской Федерации, другими федеральными законами и иными нормативными правовыми актами Российской </w:t>
      </w:r>
      <w:r w:rsidRPr="00D91877">
        <w:rPr>
          <w:rFonts w:cs="Arial"/>
        </w:rPr>
        <w:lastRenderedPageBreak/>
        <w:t>Федерации, муниципальными нормативными актами. В случаях и порядке, установленных федеральными законами, правовое регулирование и деятельности контрольно-счетного органа</w:t>
      </w:r>
      <w:r w:rsidR="00070834" w:rsidRPr="00D91877">
        <w:rPr>
          <w:rFonts w:cs="Arial"/>
        </w:rPr>
        <w:t xml:space="preserve"> к</w:t>
      </w:r>
      <w:r w:rsidRPr="00D91877">
        <w:rPr>
          <w:rFonts w:cs="Arial"/>
        </w:rPr>
        <w:t>ожууна осуществляется также законами Республики Тыва</w:t>
      </w:r>
      <w:r w:rsidR="004D4CB2" w:rsidRPr="00D91877">
        <w:rPr>
          <w:rFonts w:cs="Arial"/>
        </w:rPr>
        <w:t>.</w:t>
      </w:r>
    </w:p>
    <w:p w:rsidR="00C47EAD" w:rsidRPr="00C47EAD" w:rsidRDefault="00C47EAD" w:rsidP="00C47EAD">
      <w:pPr>
        <w:rPr>
          <w:rFonts w:cs="Arial"/>
        </w:rPr>
      </w:pPr>
      <w:r w:rsidRPr="00C47EAD">
        <w:rPr>
          <w:rFonts w:cs="Arial"/>
        </w:rPr>
        <w:t>3. Контрольно-счетный орган кожууна обладает правами юридического лица.</w:t>
      </w:r>
    </w:p>
    <w:p w:rsidR="00C47EAD" w:rsidRPr="00D91877" w:rsidRDefault="00C47EAD" w:rsidP="00C47EAD">
      <w:pPr>
        <w:rPr>
          <w:rFonts w:cs="Arial"/>
        </w:rPr>
      </w:pPr>
      <w:r>
        <w:rPr>
          <w:rFonts w:cs="Arial"/>
        </w:rPr>
        <w:t>(Часть введена</w:t>
      </w:r>
      <w:r w:rsidRPr="00C47EAD">
        <w:rPr>
          <w:rFonts w:cs="Arial"/>
        </w:rPr>
        <w:t xml:space="preserve"> </w:t>
      </w:r>
      <w:hyperlink r:id="rId156"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C47EAD" w:rsidRDefault="00C47EAD" w:rsidP="00C47EAD">
      <w:pPr>
        <w:rPr>
          <w:rFonts w:cs="Arial"/>
        </w:rPr>
      </w:pPr>
      <w:r w:rsidRPr="00C47EAD">
        <w:rPr>
          <w:rFonts w:cs="Arial"/>
        </w:rPr>
        <w:t>4. Председатель контрольно-счетного органа за</w:t>
      </w:r>
      <w:r>
        <w:rPr>
          <w:rFonts w:cs="Arial"/>
        </w:rPr>
        <w:t>мещает муниципальную должность.</w:t>
      </w:r>
    </w:p>
    <w:p w:rsidR="00C47EAD" w:rsidRPr="00D91877" w:rsidRDefault="00C47EAD" w:rsidP="00C47EAD">
      <w:pPr>
        <w:rPr>
          <w:rFonts w:cs="Arial"/>
        </w:rPr>
      </w:pPr>
      <w:r>
        <w:rPr>
          <w:rFonts w:cs="Arial"/>
        </w:rPr>
        <w:t>(Часть введена</w:t>
      </w:r>
      <w:r w:rsidRPr="00C47EAD">
        <w:rPr>
          <w:rFonts w:cs="Arial"/>
        </w:rPr>
        <w:t xml:space="preserve"> </w:t>
      </w:r>
      <w:hyperlink r:id="rId157"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DF529D" w:rsidRPr="00D91877">
        <w:rPr>
          <w:rFonts w:cs="Arial"/>
          <w:b/>
          <w:bCs/>
        </w:rPr>
        <w:t>3</w:t>
      </w:r>
      <w:r w:rsidR="007828D2" w:rsidRPr="00D91877">
        <w:rPr>
          <w:rFonts w:cs="Arial"/>
          <w:b/>
          <w:bCs/>
        </w:rPr>
        <w:t>2</w:t>
      </w:r>
      <w:r w:rsidRPr="00D91877">
        <w:rPr>
          <w:rFonts w:cs="Arial"/>
          <w:b/>
          <w:bCs/>
        </w:rPr>
        <w:t>. Избирательная комиссия кожууна</w:t>
      </w:r>
    </w:p>
    <w:p w:rsidR="00C47EAD" w:rsidRPr="00D91877" w:rsidRDefault="00C47EAD" w:rsidP="00C47EAD">
      <w:pPr>
        <w:rPr>
          <w:rFonts w:cs="Arial"/>
        </w:rPr>
      </w:pPr>
      <w:r>
        <w:rPr>
          <w:rFonts w:cs="Arial"/>
        </w:rPr>
        <w:t>(Статья утратила силу</w:t>
      </w:r>
      <w:r w:rsidRPr="00C47EAD">
        <w:rPr>
          <w:rFonts w:cs="Arial"/>
        </w:rPr>
        <w:t xml:space="preserve"> </w:t>
      </w:r>
      <w:hyperlink r:id="rId158"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7F42CB" w:rsidRPr="00D91877">
        <w:rPr>
          <w:rFonts w:cs="Arial"/>
          <w:b/>
          <w:bCs/>
        </w:rPr>
        <w:t>3</w:t>
      </w:r>
      <w:r w:rsidR="007828D2" w:rsidRPr="00D91877">
        <w:rPr>
          <w:rFonts w:cs="Arial"/>
          <w:b/>
          <w:bCs/>
        </w:rPr>
        <w:t>3</w:t>
      </w:r>
      <w:r w:rsidRPr="00D91877">
        <w:rPr>
          <w:rFonts w:cs="Arial"/>
          <w:b/>
          <w:bCs/>
        </w:rPr>
        <w:t>. Статус депутата Хурала представителей</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Депутату Хурала представителей обеспечиваются условия для беспрепятственного осуществления своих полномочий.</w:t>
      </w:r>
    </w:p>
    <w:p w:rsidR="00356B5B" w:rsidRPr="00D91877" w:rsidRDefault="002123AD" w:rsidP="006C5A40">
      <w:pPr>
        <w:rPr>
          <w:rFonts w:cs="Arial"/>
        </w:rPr>
      </w:pPr>
      <w:r w:rsidRPr="00D91877">
        <w:rPr>
          <w:rFonts w:cs="Arial"/>
        </w:rPr>
        <w:t>2. Срок полномочий д</w:t>
      </w:r>
      <w:r w:rsidR="005F6225" w:rsidRPr="00D91877">
        <w:rPr>
          <w:rFonts w:cs="Arial"/>
        </w:rPr>
        <w:t xml:space="preserve">епутата Хурала представителей </w:t>
      </w:r>
      <w:r w:rsidRPr="00D91877">
        <w:rPr>
          <w:rFonts w:cs="Arial"/>
        </w:rPr>
        <w:t xml:space="preserve">составляет </w:t>
      </w:r>
      <w:r w:rsidR="00BE153A" w:rsidRPr="00D91877">
        <w:rPr>
          <w:rFonts w:cs="Arial"/>
        </w:rPr>
        <w:t>четыре года</w:t>
      </w:r>
      <w:r w:rsidR="00620D48" w:rsidRPr="00D91877">
        <w:rPr>
          <w:rFonts w:cs="Arial"/>
        </w:rPr>
        <w:t>.</w:t>
      </w:r>
    </w:p>
    <w:p w:rsidR="002123AD" w:rsidRPr="00D91877" w:rsidRDefault="002123AD" w:rsidP="006C5A40">
      <w:pPr>
        <w:tabs>
          <w:tab w:val="left" w:pos="1165"/>
        </w:tabs>
        <w:rPr>
          <w:rFonts w:cs="Arial"/>
        </w:rPr>
      </w:pPr>
      <w:r w:rsidRPr="00D91877">
        <w:rPr>
          <w:rFonts w:cs="Arial"/>
        </w:rPr>
        <w:t>3. Полномочия депутата Хурала представителей начинаются со дня его избрания и прекращаются со дня начала работы Хурала представителей нового созыва.</w:t>
      </w:r>
    </w:p>
    <w:p w:rsidR="002123AD" w:rsidRPr="00D91877" w:rsidRDefault="00AF08B2" w:rsidP="006C5A40">
      <w:pPr>
        <w:rPr>
          <w:rFonts w:cs="Arial"/>
        </w:rPr>
      </w:pPr>
      <w:r w:rsidRPr="00D91877">
        <w:rPr>
          <w:rFonts w:cs="Arial"/>
        </w:rPr>
        <w:t>4</w:t>
      </w:r>
      <w:r w:rsidR="002123AD" w:rsidRPr="00D91877">
        <w:rPr>
          <w:rFonts w:cs="Arial"/>
        </w:rPr>
        <w:t xml:space="preserve">. На постоянной основе могут работать не более </w:t>
      </w:r>
      <w:r w:rsidR="00BE153A" w:rsidRPr="00D91877">
        <w:rPr>
          <w:rFonts w:cs="Arial"/>
        </w:rPr>
        <w:t>10 процентов депутатов от установленной численности</w:t>
      </w:r>
      <w:r w:rsidR="002123AD" w:rsidRPr="00D91877">
        <w:rPr>
          <w:rFonts w:cs="Arial"/>
        </w:rPr>
        <w:t>.</w:t>
      </w:r>
    </w:p>
    <w:p w:rsidR="002123AD" w:rsidRDefault="00AF08B2" w:rsidP="006C5A40">
      <w:pPr>
        <w:rPr>
          <w:rFonts w:cs="Arial"/>
        </w:rPr>
      </w:pPr>
      <w:r w:rsidRPr="00D91877">
        <w:rPr>
          <w:rFonts w:cs="Arial"/>
        </w:rPr>
        <w:t>5</w:t>
      </w:r>
      <w:r w:rsidR="002123AD" w:rsidRPr="00D91877">
        <w:rPr>
          <w:rFonts w:cs="Arial"/>
        </w:rPr>
        <w:t xml:space="preserve">. </w:t>
      </w:r>
      <w:r w:rsidR="00EC1109">
        <w:rPr>
          <w:rFonts w:cs="Arial"/>
        </w:rPr>
        <w:t xml:space="preserve"> </w:t>
      </w:r>
      <w:r w:rsidR="00EC1109" w:rsidRPr="00EC1109">
        <w:rPr>
          <w:rFonts w:cs="Arial"/>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Верховного Хурала (парламента) Республики Тыва, законодательных (представительных) органов государственной власти иных субъектов Российской Федерации, занимать иные государственные должности Российской Федерации, государственные должности Республики Тыва и иных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w:t>
      </w:r>
      <w:hyperlink r:id="rId159" w:tgtFrame="Logical" w:history="1">
        <w:r w:rsidR="00EC1109" w:rsidRPr="001963D2">
          <w:rPr>
            <w:rStyle w:val="af2"/>
            <w:rFonts w:cs="Arial"/>
          </w:rPr>
          <w:t>№ 131-ФЗ</w:t>
        </w:r>
      </w:hyperlink>
      <w:r w:rsidR="00EC1109" w:rsidRPr="00EC1109">
        <w:rPr>
          <w:rFonts w:cs="Arial"/>
        </w:rPr>
        <w:t xml:space="preserve"> «Об общих принципах организации местного самоуправления в Российской Федерации», иными федеральными законами.</w:t>
      </w:r>
    </w:p>
    <w:p w:rsidR="00EC1109" w:rsidRPr="00EC1109" w:rsidRDefault="00EC1109" w:rsidP="006C5A40">
      <w:r w:rsidRPr="00EC1109">
        <w:t xml:space="preserve">(в редакции Решения хурала представителей Пий-Хемского кожууна Республики Тыва от </w:t>
      </w:r>
      <w:hyperlink r:id="rId160" w:tgtFrame="Logical" w:history="1">
        <w:r w:rsidRPr="00EC1109">
          <w:rPr>
            <w:rFonts w:cs="Arial"/>
            <w:color w:val="0000FF"/>
          </w:rPr>
          <w:t>10.03.2022 № 4</w:t>
        </w:r>
      </w:hyperlink>
      <w:r w:rsidRPr="00EC1109">
        <w:t>)</w:t>
      </w:r>
    </w:p>
    <w:p w:rsidR="00AB7EAF" w:rsidRDefault="00AB7EAF" w:rsidP="00AB7EAF">
      <w:pPr>
        <w:autoSpaceDE w:val="0"/>
        <w:autoSpaceDN w:val="0"/>
        <w:adjustRightInd w:val="0"/>
        <w:rPr>
          <w:rFonts w:cs="Arial"/>
          <w:bCs/>
        </w:rPr>
      </w:pPr>
      <w:r>
        <w:rPr>
          <w:rFonts w:cs="Arial"/>
        </w:rPr>
        <w:t>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Pr>
          <w:rFonts w:cs="Arial"/>
        </w:rPr>
        <w:t>ФЗ «О противодействии коррупции</w:t>
      </w:r>
      <w:r>
        <w:rPr>
          <w:rFonts w:cs="Arial"/>
        </w:rPr>
        <w:t>»;</w:t>
      </w:r>
    </w:p>
    <w:p w:rsidR="00AB7EAF" w:rsidRDefault="00AB7EAF" w:rsidP="00AB7EAF">
      <w:pPr>
        <w:autoSpaceDE w:val="0"/>
        <w:autoSpaceDN w:val="0"/>
        <w:adjustRightInd w:val="0"/>
      </w:pPr>
      <w:r>
        <w:rPr>
          <w:rFonts w:cs="Arial"/>
          <w:bCs/>
        </w:rPr>
        <w:t xml:space="preserve">(Часть </w:t>
      </w:r>
      <w:r>
        <w:rPr>
          <w:rFonts w:cs="Arial"/>
          <w:bCs/>
        </w:rPr>
        <w:t>6</w:t>
      </w:r>
      <w:r>
        <w:rPr>
          <w:rFonts w:cs="Arial"/>
          <w:bCs/>
        </w:rPr>
        <w:t xml:space="preserve"> доп. </w:t>
      </w:r>
      <w:hyperlink r:id="rId161"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AB7EAF" w:rsidRDefault="00AB7EAF" w:rsidP="006C5A40">
      <w:pPr>
        <w:adjustRightInd w:val="0"/>
        <w:rPr>
          <w:rFonts w:cs="Arial"/>
        </w:rPr>
      </w:pPr>
    </w:p>
    <w:p w:rsidR="00075B96" w:rsidRDefault="00075B96" w:rsidP="006C5A40">
      <w:pPr>
        <w:adjustRightInd w:val="0"/>
        <w:rPr>
          <w:rFonts w:cs="Arial"/>
        </w:rPr>
      </w:pPr>
      <w:r w:rsidRPr="00D91877">
        <w:rPr>
          <w:rFonts w:cs="Arial"/>
        </w:rPr>
        <w:lastRenderedPageBreak/>
        <w:t xml:space="preserve">7.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162" w:history="1">
        <w:r w:rsidRPr="00D91877">
          <w:rPr>
            <w:rStyle w:val="af2"/>
            <w:rFonts w:cs="Arial"/>
          </w:rPr>
          <w:t>Федеральным законом от 25 декабря 2008 года № 273-ФЗ</w:t>
        </w:r>
      </w:hyperlink>
      <w:r w:rsidRPr="00D91877">
        <w:rPr>
          <w:rFonts w:cs="Arial"/>
        </w:rPr>
        <w:t xml:space="preserve">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163" w:history="1">
        <w:r w:rsidRPr="00D91877">
          <w:rPr>
            <w:rStyle w:val="af2"/>
            <w:rFonts w:cs="Arial"/>
          </w:rPr>
          <w:t>Федеральным законом от 25 декабря 2008 года № 273-ФЗ</w:t>
        </w:r>
      </w:hyperlink>
      <w:r w:rsidRPr="00D91877">
        <w:rPr>
          <w:rFonts w:cs="Arial"/>
        </w:rPr>
        <w:t xml:space="preserve"> «О противодействии коррупции», </w:t>
      </w:r>
      <w:hyperlink r:id="rId164" w:history="1">
        <w:r w:rsidRPr="00D91877">
          <w:rPr>
            <w:rStyle w:val="af2"/>
            <w:rFonts w:cs="Arial"/>
          </w:rPr>
          <w:t>Федеральным законом от 3 декабря 2012 года № 230-ФЗ</w:t>
        </w:r>
      </w:hyperlink>
      <w:r w:rsidRPr="00D91877">
        <w:rPr>
          <w:rFonts w:cs="Arial"/>
        </w:rPr>
        <w:t xml:space="preserve"> «О контроле за соответствием расходов лиц, замещающих государственные должности, и иных лиц их доходам», </w:t>
      </w:r>
      <w:hyperlink r:id="rId165" w:tgtFrame="Logical" w:history="1">
        <w:r w:rsidRPr="00D91877">
          <w:rPr>
            <w:rStyle w:val="af2"/>
            <w:rFonts w:cs="Arial"/>
          </w:rPr>
          <w:t>Федеральным законом от 7 мая 2013 года № 79-ФЗ</w:t>
        </w:r>
      </w:hyperlink>
      <w:r w:rsidRPr="00D91877">
        <w:rPr>
          <w:rFonts w:cs="Arial"/>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w:t>
      </w:r>
      <w:hyperlink r:id="rId166" w:tgtFrame="Logical" w:history="1">
        <w:r w:rsidRPr="001963D2">
          <w:rPr>
            <w:rStyle w:val="af2"/>
            <w:rFonts w:cs="Arial"/>
          </w:rPr>
          <w:t>№ 131-ФЗ</w:t>
        </w:r>
      </w:hyperlink>
      <w:r w:rsidRPr="00D91877">
        <w:rPr>
          <w:rFonts w:cs="Arial"/>
        </w:rPr>
        <w:t xml:space="preserve"> «Об общих принципах организации местного самоуправления в Российской Федерации»</w:t>
      </w:r>
    </w:p>
    <w:p w:rsidR="00D91877" w:rsidRPr="00D91877" w:rsidRDefault="00D91877" w:rsidP="006C5A40">
      <w:pPr>
        <w:adjustRightInd w:val="0"/>
        <w:rPr>
          <w:rFonts w:cs="Arial"/>
        </w:rPr>
      </w:pPr>
      <w:r w:rsidRPr="00D91877">
        <w:rPr>
          <w:rFonts w:cs="Arial"/>
        </w:rPr>
        <w:t>7.1.</w:t>
      </w:r>
      <w:r w:rsidR="002A53B6">
        <w:rPr>
          <w:rFonts w:cs="Arial"/>
        </w:rPr>
        <w:t xml:space="preserve"> </w:t>
      </w:r>
      <w:r w:rsidRPr="00D91877">
        <w:rPr>
          <w:rFonts w:cs="Arial"/>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законом от 25 декабря 2008года </w:t>
      </w:r>
      <w:hyperlink r:id="rId167" w:tgtFrame="Logical" w:history="1">
        <w:r w:rsidRPr="000102BA">
          <w:rPr>
            <w:rStyle w:val="af2"/>
            <w:rFonts w:cs="Arial"/>
          </w:rPr>
          <w:t>№ 273-Ф</w:t>
        </w:r>
      </w:hyperlink>
      <w:r w:rsidR="00A9179F">
        <w:rPr>
          <w:rFonts w:cs="Arial"/>
        </w:rPr>
        <w:t>З</w:t>
      </w:r>
      <w:r w:rsidRPr="00D91877">
        <w:rPr>
          <w:rFonts w:cs="Arial"/>
        </w:rPr>
        <w:t xml:space="preserve"> « О противодействии коррупции», Федеральным законом от 3 декабря 2012года </w:t>
      </w:r>
      <w:hyperlink r:id="rId168" w:tgtFrame="Logical" w:history="1">
        <w:r w:rsidRPr="001963D2">
          <w:rPr>
            <w:rStyle w:val="af2"/>
            <w:rFonts w:cs="Arial"/>
          </w:rPr>
          <w:t>№ 230-Ф3</w:t>
        </w:r>
      </w:hyperlink>
      <w:r w:rsidRPr="00D91877">
        <w:rPr>
          <w:rFonts w:cs="Arial"/>
        </w:rPr>
        <w:t xml:space="preserve"> « О контроле за соответствием расходов лиц, замещающих государственные должности, и иных лиц их доходам», Федеральным законом от 7 мая 2013года </w:t>
      </w:r>
      <w:hyperlink r:id="rId169" w:tgtFrame="Logical" w:history="1">
        <w:r w:rsidRPr="001963D2">
          <w:rPr>
            <w:rStyle w:val="af2"/>
            <w:rFonts w:cs="Arial"/>
          </w:rPr>
          <w:t>№ 79-ФЗ</w:t>
        </w:r>
      </w:hyperlink>
      <w:r w:rsidR="00EF2E8D">
        <w:rPr>
          <w:rFonts w:cs="Arial"/>
        </w:rPr>
        <w:t xml:space="preserve"> </w:t>
      </w:r>
      <w:r w:rsidRPr="00D91877">
        <w:rPr>
          <w:rFonts w:cs="Arial"/>
        </w:rPr>
        <w:t xml:space="preserve">«О запрете отдельным категориям лиц открывать и иметь счета (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757902" w:rsidRPr="00757902">
        <w:rPr>
          <w:rFonts w:cs="Arial"/>
        </w:rPr>
        <w:t>Глава Республики Тыва</w:t>
      </w:r>
      <w:r w:rsidRPr="00D91877">
        <w:rPr>
          <w:rFonts w:cs="Arial"/>
        </w:rPr>
        <w:t xml:space="preserve">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DF1588" w:rsidRDefault="00DF1588" w:rsidP="00DF1588">
      <w:pPr>
        <w:autoSpaceDE w:val="0"/>
        <w:autoSpaceDN w:val="0"/>
        <w:adjustRightInd w:val="0"/>
        <w:rPr>
          <w:rFonts w:cs="Arial"/>
        </w:rPr>
      </w:pPr>
      <w:r>
        <w:rPr>
          <w:rFonts w:cs="Arial"/>
        </w:rPr>
        <w:t xml:space="preserve">(Часть </w:t>
      </w:r>
      <w:r w:rsidR="00757902">
        <w:rPr>
          <w:rFonts w:cs="Arial"/>
        </w:rPr>
        <w:t>7.1</w:t>
      </w:r>
      <w:r>
        <w:rPr>
          <w:rFonts w:cs="Arial"/>
        </w:rPr>
        <w:t xml:space="preserve"> изм. </w:t>
      </w:r>
      <w:hyperlink r:id="rId170"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D91877" w:rsidRPr="00D91877" w:rsidRDefault="002A53B6" w:rsidP="006C5A40">
      <w:pPr>
        <w:adjustRightInd w:val="0"/>
        <w:rPr>
          <w:rFonts w:cs="Arial"/>
        </w:rPr>
      </w:pPr>
      <w:r>
        <w:rPr>
          <w:rFonts w:cs="Arial"/>
        </w:rPr>
        <w:t xml:space="preserve">7.2. </w:t>
      </w:r>
      <w:r w:rsidR="00D91877" w:rsidRPr="00D91877">
        <w:rPr>
          <w:rFonts w:cs="Arial"/>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91877" w:rsidRPr="00D91877" w:rsidRDefault="00D91877" w:rsidP="006C5A40">
      <w:pPr>
        <w:adjustRightInd w:val="0"/>
        <w:rPr>
          <w:rFonts w:cs="Arial"/>
        </w:rPr>
      </w:pPr>
      <w:r w:rsidRPr="00D91877">
        <w:rPr>
          <w:rFonts w:cs="Arial"/>
        </w:rPr>
        <w:t>1 .предупреждение;</w:t>
      </w:r>
    </w:p>
    <w:p w:rsidR="00D91877" w:rsidRPr="00D91877" w:rsidRDefault="00D91877" w:rsidP="006C5A40">
      <w:pPr>
        <w:adjustRightInd w:val="0"/>
        <w:rPr>
          <w:rFonts w:cs="Arial"/>
        </w:rPr>
      </w:pPr>
      <w:r w:rsidRPr="00D91877">
        <w:rPr>
          <w:rFonts w:cs="Arial"/>
        </w:rPr>
        <w:t>2.</w:t>
      </w:r>
      <w:r w:rsidR="006C5A40">
        <w:rPr>
          <w:rFonts w:cs="Arial"/>
        </w:rPr>
        <w:t xml:space="preserve"> </w:t>
      </w:r>
      <w:r w:rsidRPr="00D91877">
        <w:rPr>
          <w:rFonts w:cs="Arial"/>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91877" w:rsidRPr="00D91877" w:rsidRDefault="00D91877" w:rsidP="006C5A40">
      <w:pPr>
        <w:adjustRightInd w:val="0"/>
        <w:rPr>
          <w:rFonts w:cs="Arial"/>
        </w:rPr>
      </w:pPr>
      <w:r w:rsidRPr="00D91877">
        <w:rPr>
          <w:rFonts w:cs="Arial"/>
        </w:rPr>
        <w:t>3.</w:t>
      </w:r>
      <w:r w:rsidR="006C5A40">
        <w:rPr>
          <w:rFonts w:cs="Arial"/>
        </w:rPr>
        <w:t xml:space="preserve"> </w:t>
      </w:r>
      <w:r w:rsidRPr="00D91877">
        <w:rPr>
          <w:rFonts w:cs="Arial"/>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91877" w:rsidRPr="00D91877" w:rsidRDefault="00D91877" w:rsidP="006C5A40">
      <w:pPr>
        <w:adjustRightInd w:val="0"/>
        <w:rPr>
          <w:rFonts w:cs="Arial"/>
        </w:rPr>
      </w:pPr>
      <w:r w:rsidRPr="00D91877">
        <w:rPr>
          <w:rFonts w:cs="Arial"/>
        </w:rPr>
        <w:t>4.</w:t>
      </w:r>
      <w:r w:rsidR="006C5A40">
        <w:rPr>
          <w:rFonts w:cs="Arial"/>
        </w:rPr>
        <w:t xml:space="preserve"> </w:t>
      </w:r>
      <w:r w:rsidRPr="00D91877">
        <w:rPr>
          <w:rFonts w:cs="Arial"/>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91877" w:rsidRDefault="00D91877" w:rsidP="006C5A40">
      <w:pPr>
        <w:adjustRightInd w:val="0"/>
        <w:rPr>
          <w:rFonts w:cs="Arial"/>
        </w:rPr>
      </w:pPr>
      <w:r w:rsidRPr="00D91877">
        <w:rPr>
          <w:rFonts w:cs="Arial"/>
        </w:rPr>
        <w:lastRenderedPageBreak/>
        <w:t>5.</w:t>
      </w:r>
      <w:r w:rsidR="006C5A40">
        <w:rPr>
          <w:rFonts w:cs="Arial"/>
        </w:rPr>
        <w:t xml:space="preserve"> </w:t>
      </w:r>
      <w:r w:rsidRPr="00D91877">
        <w:rPr>
          <w:rFonts w:cs="Arial"/>
        </w:rPr>
        <w:t>запрет исполнять полномочия на постоянной основе до прекращения срока его полномочий.</w:t>
      </w:r>
    </w:p>
    <w:p w:rsidR="00D91877" w:rsidRPr="00D91877" w:rsidRDefault="00D91877" w:rsidP="006C5A40">
      <w:pPr>
        <w:adjustRightInd w:val="0"/>
        <w:rPr>
          <w:rFonts w:cs="Arial"/>
        </w:rPr>
      </w:pPr>
      <w:r>
        <w:rPr>
          <w:rFonts w:cs="Arial"/>
        </w:rPr>
        <w:t>(часть 7.1 дополнена Решением</w:t>
      </w:r>
      <w:r w:rsidRPr="00D91877">
        <w:rPr>
          <w:rFonts w:cs="Arial"/>
        </w:rPr>
        <w:t xml:space="preserve"> Хурала представителей муниципального района «Пий-Хемский кожуун Республики Тыва от 27.05.2020 </w:t>
      </w:r>
      <w:hyperlink r:id="rId171" w:tgtFrame="ChangingDocument" w:history="1">
        <w:r w:rsidRPr="00D91877">
          <w:rPr>
            <w:rStyle w:val="af2"/>
            <w:rFonts w:cs="Arial"/>
          </w:rPr>
          <w:t>№ 22</w:t>
        </w:r>
      </w:hyperlink>
      <w:r>
        <w:rPr>
          <w:rFonts w:cs="Arial"/>
        </w:rPr>
        <w:t>)</w:t>
      </w:r>
    </w:p>
    <w:p w:rsidR="00D91877" w:rsidRPr="00D91877" w:rsidRDefault="00D91877" w:rsidP="006C5A40">
      <w:pPr>
        <w:rPr>
          <w:rFonts w:cs="Arial"/>
        </w:rPr>
      </w:pPr>
      <w:r>
        <w:rPr>
          <w:rFonts w:cs="Arial"/>
        </w:rPr>
        <w:t xml:space="preserve">8. </w:t>
      </w:r>
      <w:r w:rsidRPr="00D91877">
        <w:rPr>
          <w:rFonts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91877" w:rsidRPr="00D91877" w:rsidRDefault="002A53B6" w:rsidP="006C5A40">
      <w:pPr>
        <w:rPr>
          <w:rFonts w:cs="Arial"/>
        </w:rPr>
      </w:pPr>
      <w:r>
        <w:rPr>
          <w:rFonts w:cs="Arial"/>
        </w:rPr>
        <w:t xml:space="preserve">1) </w:t>
      </w:r>
      <w:r w:rsidR="00D91877" w:rsidRPr="00D91877">
        <w:rPr>
          <w:rFonts w:cs="Arial"/>
        </w:rPr>
        <w:t>заниматься предпринимательской деятельностью лично или через доверенных лиц;</w:t>
      </w:r>
    </w:p>
    <w:p w:rsidR="00D91877" w:rsidRPr="00D91877" w:rsidRDefault="002A53B6" w:rsidP="006C5A40">
      <w:pPr>
        <w:rPr>
          <w:rFonts w:cs="Arial"/>
        </w:rPr>
      </w:pPr>
      <w:r>
        <w:rPr>
          <w:rFonts w:cs="Arial"/>
        </w:rPr>
        <w:t xml:space="preserve">2) </w:t>
      </w:r>
      <w:r w:rsidR="00D91877" w:rsidRPr="00D91877">
        <w:rPr>
          <w:rFonts w:cs="Arial"/>
        </w:rPr>
        <w:t>участвовать в управлении коммерческой или некоммерческой организацией, за исключением следующих случаев:</w:t>
      </w:r>
    </w:p>
    <w:p w:rsidR="00D91877" w:rsidRPr="00D91877" w:rsidRDefault="002A53B6" w:rsidP="006C5A40">
      <w:pPr>
        <w:rPr>
          <w:rFonts w:cs="Arial"/>
        </w:rPr>
      </w:pPr>
      <w:r>
        <w:rPr>
          <w:rFonts w:cs="Arial"/>
        </w:rPr>
        <w:t xml:space="preserve">а) </w:t>
      </w:r>
      <w:r w:rsidR="00D91877" w:rsidRPr="00D91877">
        <w:rPr>
          <w:rFonts w:cs="Arial"/>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C47EAD">
        <w:rPr>
          <w:rFonts w:cs="Arial"/>
        </w:rPr>
        <w:t xml:space="preserve">соответствующей </w:t>
      </w:r>
      <w:r w:rsidR="00D91877" w:rsidRPr="00D91877">
        <w:rPr>
          <w:rFonts w:cs="Arial"/>
        </w:rPr>
        <w:t>избирательной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47EAD" w:rsidRPr="00D91877" w:rsidRDefault="00C47EAD" w:rsidP="00C47EAD">
      <w:pPr>
        <w:rPr>
          <w:rFonts w:cs="Arial"/>
        </w:rPr>
      </w:pPr>
      <w:r>
        <w:rPr>
          <w:rFonts w:cs="Arial"/>
        </w:rPr>
        <w:t>(в редакции</w:t>
      </w:r>
      <w:r w:rsidRPr="00C47EAD">
        <w:rPr>
          <w:rFonts w:cs="Arial"/>
        </w:rPr>
        <w:t xml:space="preserve"> </w:t>
      </w:r>
      <w:hyperlink r:id="rId172"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D91877" w:rsidRPr="00D91877" w:rsidRDefault="002A53B6" w:rsidP="006C5A40">
      <w:pPr>
        <w:rPr>
          <w:rFonts w:cs="Arial"/>
        </w:rPr>
      </w:pPr>
      <w:r>
        <w:rPr>
          <w:rFonts w:cs="Arial"/>
        </w:rPr>
        <w:t xml:space="preserve">б) </w:t>
      </w:r>
      <w:r w:rsidR="00D91877" w:rsidRPr="00D91877">
        <w:rPr>
          <w:rFonts w:cs="Arial"/>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C47EAD">
        <w:rPr>
          <w:rFonts w:cs="Arial"/>
        </w:rPr>
        <w:t xml:space="preserve">соответствующей </w:t>
      </w:r>
      <w:r w:rsidR="00D91877" w:rsidRPr="00D91877">
        <w:rPr>
          <w:rFonts w:cs="Arial"/>
        </w:rPr>
        <w:t xml:space="preserve">избирательной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57902" w:rsidRPr="00757902">
        <w:rPr>
          <w:rFonts w:cs="Arial"/>
        </w:rPr>
        <w:t xml:space="preserve">Главы Республики Тыва </w:t>
      </w:r>
      <w:r w:rsidR="00D91877" w:rsidRPr="00D91877">
        <w:rPr>
          <w:rFonts w:cs="Arial"/>
        </w:rPr>
        <w:t>в порядке, установленном законодательством Республики Тыва;</w:t>
      </w:r>
    </w:p>
    <w:p w:rsidR="00757902" w:rsidRDefault="00757902" w:rsidP="00757902">
      <w:pPr>
        <w:autoSpaceDE w:val="0"/>
        <w:autoSpaceDN w:val="0"/>
        <w:adjustRightInd w:val="0"/>
        <w:rPr>
          <w:rFonts w:cs="Arial"/>
        </w:rPr>
      </w:pPr>
      <w:r>
        <w:rPr>
          <w:rFonts w:cs="Arial"/>
        </w:rPr>
        <w:t>(</w:t>
      </w:r>
      <w:r w:rsidRPr="00757902">
        <w:rPr>
          <w:rFonts w:cs="Arial"/>
        </w:rPr>
        <w:t>Пункт «</w:t>
      </w:r>
      <w:r>
        <w:rPr>
          <w:rFonts w:cs="Arial"/>
        </w:rPr>
        <w:t>б</w:t>
      </w:r>
      <w:r w:rsidRPr="00757902">
        <w:rPr>
          <w:rFonts w:cs="Arial"/>
        </w:rPr>
        <w:t>»</w:t>
      </w:r>
      <w:r>
        <w:rPr>
          <w:rFonts w:cs="Arial"/>
        </w:rPr>
        <w:t xml:space="preserve"> изм. </w:t>
      </w:r>
      <w:hyperlink r:id="rId173"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C47EAD" w:rsidRPr="00D91877" w:rsidRDefault="00C47EAD" w:rsidP="00C47EAD">
      <w:pPr>
        <w:rPr>
          <w:rFonts w:cs="Arial"/>
        </w:rPr>
      </w:pPr>
      <w:r>
        <w:rPr>
          <w:rFonts w:cs="Arial"/>
        </w:rPr>
        <w:t>(в редакции</w:t>
      </w:r>
      <w:r w:rsidRPr="00C47EAD">
        <w:rPr>
          <w:rFonts w:cs="Arial"/>
        </w:rPr>
        <w:t xml:space="preserve"> </w:t>
      </w:r>
      <w:hyperlink r:id="rId174"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D91877" w:rsidRPr="00D91877" w:rsidRDefault="002A53B6" w:rsidP="006C5A40">
      <w:pPr>
        <w:rPr>
          <w:rFonts w:cs="Arial"/>
        </w:rPr>
      </w:pPr>
      <w:r>
        <w:rPr>
          <w:rFonts w:cs="Arial"/>
        </w:rPr>
        <w:t xml:space="preserve">в) </w:t>
      </w:r>
      <w:r w:rsidR="00D91877" w:rsidRPr="00D91877">
        <w:rPr>
          <w:rFonts w:cs="Arial"/>
        </w:rPr>
        <w:t xml:space="preserve">представление на безвозмездной основе интересов муниципального образования в совете муниципальных образований </w:t>
      </w:r>
      <w:r w:rsidR="00DF1588" w:rsidRPr="00DF1588">
        <w:rPr>
          <w:rFonts w:cs="Arial"/>
        </w:rPr>
        <w:t>Республики Тыва</w:t>
      </w:r>
      <w:r w:rsidR="00D91877" w:rsidRPr="00D91877">
        <w:rPr>
          <w:rFonts w:cs="Arial"/>
        </w:rPr>
        <w:t>, иных объединениях муниципальных образований, а также в их органах управления;</w:t>
      </w:r>
    </w:p>
    <w:p w:rsidR="00DF1588" w:rsidRDefault="00DF1588" w:rsidP="00DF1588">
      <w:pPr>
        <w:autoSpaceDE w:val="0"/>
        <w:autoSpaceDN w:val="0"/>
        <w:adjustRightInd w:val="0"/>
        <w:rPr>
          <w:rFonts w:cs="Arial"/>
        </w:rPr>
      </w:pPr>
      <w:r>
        <w:rPr>
          <w:rFonts w:cs="Arial"/>
        </w:rPr>
        <w:t xml:space="preserve">(Пункт «в» изм. </w:t>
      </w:r>
      <w:hyperlink r:id="rId175"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D91877" w:rsidRPr="00D91877" w:rsidRDefault="002A53B6" w:rsidP="006C5A40">
      <w:pPr>
        <w:rPr>
          <w:rFonts w:cs="Arial"/>
        </w:rPr>
      </w:pPr>
      <w:r>
        <w:rPr>
          <w:rFonts w:cs="Arial"/>
        </w:rPr>
        <w:t xml:space="preserve">г) </w:t>
      </w:r>
      <w:r w:rsidR="00D91877" w:rsidRPr="00D91877">
        <w:rPr>
          <w:rFonts w:cs="Arial"/>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91877" w:rsidRPr="00D91877" w:rsidRDefault="002A53B6" w:rsidP="006C5A40">
      <w:pPr>
        <w:rPr>
          <w:rFonts w:cs="Arial"/>
        </w:rPr>
      </w:pPr>
      <w:r>
        <w:rPr>
          <w:rFonts w:cs="Arial"/>
        </w:rPr>
        <w:t xml:space="preserve">д) </w:t>
      </w:r>
      <w:r w:rsidR="00D91877" w:rsidRPr="00D91877">
        <w:rPr>
          <w:rFonts w:cs="Arial"/>
        </w:rPr>
        <w:t>иные случаи, предусмотренные федеральными законами;</w:t>
      </w:r>
    </w:p>
    <w:p w:rsidR="00D91877" w:rsidRPr="00D91877" w:rsidRDefault="002A53B6" w:rsidP="006C5A40">
      <w:pPr>
        <w:rPr>
          <w:rFonts w:cs="Arial"/>
        </w:rPr>
      </w:pPr>
      <w:r>
        <w:rPr>
          <w:rFonts w:cs="Arial"/>
        </w:rPr>
        <w:t xml:space="preserve">3) </w:t>
      </w:r>
      <w:r w:rsidR="00D91877" w:rsidRPr="00D91877">
        <w:rPr>
          <w:rFonts w:cs="Arial"/>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123AD" w:rsidRDefault="002A53B6" w:rsidP="006C5A40">
      <w:pPr>
        <w:rPr>
          <w:rFonts w:cs="Arial"/>
        </w:rPr>
      </w:pPr>
      <w:r>
        <w:rPr>
          <w:rFonts w:cs="Arial"/>
        </w:rPr>
        <w:lastRenderedPageBreak/>
        <w:t xml:space="preserve">4) </w:t>
      </w:r>
      <w:r w:rsidR="00D91877" w:rsidRPr="00D91877">
        <w:rPr>
          <w:rFonts w:cs="Arial"/>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D91877">
        <w:rPr>
          <w:rFonts w:cs="Arial"/>
        </w:rPr>
        <w:t>.</w:t>
      </w:r>
    </w:p>
    <w:p w:rsidR="00D91877" w:rsidRPr="00D91877" w:rsidRDefault="00D91877" w:rsidP="006C5A40">
      <w:pPr>
        <w:rPr>
          <w:rFonts w:cs="Arial"/>
        </w:rPr>
      </w:pPr>
      <w:r>
        <w:rPr>
          <w:rFonts w:cs="Arial"/>
        </w:rPr>
        <w:t>(в редакции Решения</w:t>
      </w:r>
      <w:r w:rsidRPr="00D91877">
        <w:rPr>
          <w:rFonts w:cs="Arial"/>
        </w:rPr>
        <w:t xml:space="preserve"> Хурала представителей муниципального района «Пий-Хемский кожуун Республики Тыва от 27.05.2020 </w:t>
      </w:r>
      <w:hyperlink r:id="rId176" w:tgtFrame="ChangingDocument" w:history="1">
        <w:r w:rsidRPr="00D91877">
          <w:rPr>
            <w:rStyle w:val="af2"/>
            <w:rFonts w:cs="Arial"/>
          </w:rPr>
          <w:t>№ 22</w:t>
        </w:r>
      </w:hyperlink>
      <w:r>
        <w:rPr>
          <w:rFonts w:cs="Arial"/>
        </w:rPr>
        <w:t>)</w:t>
      </w:r>
    </w:p>
    <w:p w:rsidR="00C47EAD" w:rsidRPr="00D91877" w:rsidRDefault="00EF2E8D" w:rsidP="00C47EAD">
      <w:pPr>
        <w:rPr>
          <w:rFonts w:cs="Arial"/>
        </w:rPr>
      </w:pPr>
      <w:r w:rsidRPr="00EF2E8D">
        <w:rPr>
          <w:rFonts w:cs="Arial"/>
        </w:rPr>
        <w:t>8.1</w:t>
      </w:r>
      <w:r w:rsidR="00C47EAD">
        <w:rPr>
          <w:rFonts w:cs="Arial"/>
        </w:rPr>
        <w:t>.</w:t>
      </w:r>
      <w:r w:rsidRPr="00EF2E8D">
        <w:rPr>
          <w:rFonts w:cs="Arial"/>
        </w:rPr>
        <w:t xml:space="preserve"> </w:t>
      </w:r>
      <w:r w:rsidR="00C47EAD">
        <w:rPr>
          <w:rFonts w:cs="Arial"/>
        </w:rPr>
        <w:t>Часть утратила силу</w:t>
      </w:r>
      <w:r w:rsidR="00C47EAD" w:rsidRPr="00C47EAD">
        <w:rPr>
          <w:rFonts w:cs="Arial"/>
        </w:rPr>
        <w:t xml:space="preserve"> </w:t>
      </w:r>
      <w:hyperlink r:id="rId177" w:tgtFrame="Logical" w:history="1">
        <w:r w:rsidR="00C47EAD" w:rsidRPr="00C47EAD">
          <w:rPr>
            <w:rStyle w:val="af2"/>
            <w:rFonts w:cs="Arial"/>
          </w:rPr>
          <w:t>Решени</w:t>
        </w:r>
        <w:r w:rsidR="00C47EAD">
          <w:rPr>
            <w:rStyle w:val="af2"/>
            <w:rFonts w:cs="Arial"/>
          </w:rPr>
          <w:t>ем</w:t>
        </w:r>
        <w:r w:rsidR="00C47EAD" w:rsidRPr="00C47EAD">
          <w:rPr>
            <w:rStyle w:val="af2"/>
            <w:rFonts w:cs="Arial"/>
          </w:rPr>
          <w:t xml:space="preserve"> Хурала представителей Пий-Хемского кожууна Республики Тыва от 11.05.2023 № 16</w:t>
        </w:r>
      </w:hyperlink>
      <w:r w:rsidR="00C47EAD">
        <w:rPr>
          <w:rFonts w:cs="Arial"/>
        </w:rPr>
        <w:t>.</w:t>
      </w:r>
    </w:p>
    <w:p w:rsidR="002123AD" w:rsidRPr="00D91877" w:rsidRDefault="005C5BD0" w:rsidP="00C47EAD">
      <w:pPr>
        <w:rPr>
          <w:rFonts w:cs="Arial"/>
        </w:rPr>
      </w:pPr>
      <w:r w:rsidRPr="00D91877">
        <w:rPr>
          <w:rFonts w:cs="Arial"/>
        </w:rPr>
        <w:t>9</w:t>
      </w:r>
      <w:r w:rsidR="002123AD" w:rsidRPr="00D91877">
        <w:rPr>
          <w:rFonts w:cs="Arial"/>
        </w:rPr>
        <w:t>. Гарантии прав депутатов Хурала представителей</w:t>
      </w:r>
      <w:r w:rsidR="007F42CB" w:rsidRPr="00D91877">
        <w:rPr>
          <w:rFonts w:cs="Arial"/>
        </w:rPr>
        <w:t xml:space="preserve"> </w:t>
      </w:r>
      <w:r w:rsidR="002123AD" w:rsidRPr="00D91877">
        <w:rPr>
          <w:rFonts w:cs="Arial"/>
        </w:rPr>
        <w:t>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123AD" w:rsidRPr="00D91877" w:rsidRDefault="005C5BD0" w:rsidP="006C5A40">
      <w:pPr>
        <w:rPr>
          <w:rFonts w:cs="Arial"/>
        </w:rPr>
      </w:pPr>
      <w:r w:rsidRPr="00D91877">
        <w:rPr>
          <w:rFonts w:cs="Arial"/>
        </w:rPr>
        <w:t>10</w:t>
      </w:r>
      <w:r w:rsidR="009E4E06" w:rsidRPr="00D91877">
        <w:rPr>
          <w:rFonts w:cs="Arial"/>
        </w:rPr>
        <w:t>. Депутаты Хурала представителей</w:t>
      </w:r>
      <w:r w:rsidR="002123AD" w:rsidRPr="00D91877">
        <w:rPr>
          <w:rFonts w:cs="Arial"/>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123AD" w:rsidRPr="00D91877" w:rsidRDefault="002123AD" w:rsidP="006C5A40">
      <w:pPr>
        <w:rPr>
          <w:rFonts w:cs="Arial"/>
        </w:rPr>
      </w:pPr>
      <w:r w:rsidRPr="00D91877">
        <w:rPr>
          <w:rFonts w:cs="Arial"/>
        </w:rPr>
        <w:t>1</w:t>
      </w:r>
      <w:r w:rsidR="005C5BD0" w:rsidRPr="00D91877">
        <w:rPr>
          <w:rFonts w:cs="Arial"/>
        </w:rPr>
        <w:t>1</w:t>
      </w:r>
      <w:r w:rsidRPr="00D91877">
        <w:rPr>
          <w:rFonts w:cs="Arial"/>
        </w:rPr>
        <w:t>. Полномочия депутата Хурала представителей прекращаются досрочно в случае:</w:t>
      </w:r>
    </w:p>
    <w:p w:rsidR="002123AD" w:rsidRPr="00D91877" w:rsidRDefault="002123AD" w:rsidP="006C5A40">
      <w:pPr>
        <w:rPr>
          <w:rFonts w:cs="Arial"/>
        </w:rPr>
      </w:pPr>
      <w:r w:rsidRPr="00D91877">
        <w:rPr>
          <w:rFonts w:cs="Arial"/>
        </w:rPr>
        <w:t>1) смерти;</w:t>
      </w:r>
    </w:p>
    <w:p w:rsidR="002123AD" w:rsidRPr="00D91877" w:rsidRDefault="002123AD" w:rsidP="006C5A40">
      <w:pPr>
        <w:rPr>
          <w:rFonts w:cs="Arial"/>
        </w:rPr>
      </w:pPr>
      <w:r w:rsidRPr="00D91877">
        <w:rPr>
          <w:rFonts w:cs="Arial"/>
        </w:rPr>
        <w:t>2) отставки по собственному желанию;</w:t>
      </w:r>
    </w:p>
    <w:p w:rsidR="002123AD" w:rsidRPr="00D91877" w:rsidRDefault="002123AD" w:rsidP="006C5A40">
      <w:pPr>
        <w:rPr>
          <w:rFonts w:cs="Arial"/>
        </w:rPr>
      </w:pPr>
      <w:r w:rsidRPr="00D91877">
        <w:rPr>
          <w:rFonts w:cs="Arial"/>
        </w:rPr>
        <w:t>3) признания судом недееспособным или ограниченно дееспособным;</w:t>
      </w:r>
    </w:p>
    <w:p w:rsidR="002123AD" w:rsidRPr="00D91877" w:rsidRDefault="002123AD" w:rsidP="006C5A40">
      <w:pPr>
        <w:rPr>
          <w:rFonts w:cs="Arial"/>
        </w:rPr>
      </w:pPr>
      <w:r w:rsidRPr="00D91877">
        <w:rPr>
          <w:rFonts w:cs="Arial"/>
        </w:rPr>
        <w:t>4) признания судом безвестно отсутствующим или объявления умершим;</w:t>
      </w:r>
    </w:p>
    <w:p w:rsidR="002123AD" w:rsidRPr="00D91877" w:rsidRDefault="002123AD" w:rsidP="006C5A40">
      <w:pPr>
        <w:rPr>
          <w:rFonts w:cs="Arial"/>
        </w:rPr>
      </w:pPr>
      <w:r w:rsidRPr="00D91877">
        <w:rPr>
          <w:rFonts w:cs="Arial"/>
        </w:rPr>
        <w:t>5) вступления в отношении его в законную силу обвинительного приговора суда;</w:t>
      </w:r>
    </w:p>
    <w:p w:rsidR="002123AD" w:rsidRPr="00D91877" w:rsidRDefault="002123AD" w:rsidP="006C5A40">
      <w:pPr>
        <w:rPr>
          <w:rFonts w:cs="Arial"/>
        </w:rPr>
      </w:pPr>
      <w:r w:rsidRPr="00D91877">
        <w:rPr>
          <w:rFonts w:cs="Arial"/>
        </w:rPr>
        <w:t>6) выезда за пределы Российской Федерации на постоянное место жительства;</w:t>
      </w:r>
    </w:p>
    <w:p w:rsidR="002123AD" w:rsidRPr="00D91877" w:rsidRDefault="002123AD" w:rsidP="006C5A40">
      <w:pPr>
        <w:rPr>
          <w:rFonts w:cs="Arial"/>
        </w:rPr>
      </w:pPr>
      <w:r w:rsidRPr="00D91877">
        <w:rPr>
          <w:rFonts w:cs="Arial"/>
        </w:rPr>
        <w:t xml:space="preserve">7) </w:t>
      </w:r>
      <w:r w:rsidR="002A53B6" w:rsidRPr="002A53B6">
        <w:rPr>
          <w:rFonts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w:t>
      </w:r>
      <w:r w:rsidR="002A53B6">
        <w:rPr>
          <w:rFonts w:cs="Arial"/>
        </w:rPr>
        <w:t xml:space="preserve"> Федерации;</w:t>
      </w:r>
    </w:p>
    <w:p w:rsidR="002A53B6" w:rsidRDefault="002A53B6" w:rsidP="006C5A40">
      <w:pPr>
        <w:rPr>
          <w:rFonts w:cs="Arial"/>
        </w:rPr>
      </w:pPr>
      <w:r>
        <w:rPr>
          <w:rFonts w:cs="Arial"/>
        </w:rPr>
        <w:t xml:space="preserve">(Пункт 7 в редакции </w:t>
      </w:r>
      <w:hyperlink r:id="rId178" w:tgtFrame="Logical" w:history="1">
        <w:r w:rsidRPr="002A53B6">
          <w:rPr>
            <w:rStyle w:val="af2"/>
            <w:rFonts w:cs="Arial"/>
          </w:rPr>
          <w:t>Решени</w:t>
        </w:r>
        <w:r>
          <w:rPr>
            <w:rStyle w:val="af2"/>
            <w:rFonts w:cs="Arial"/>
          </w:rPr>
          <w:t>я</w:t>
        </w:r>
        <w:r w:rsidRPr="002A53B6">
          <w:rPr>
            <w:rStyle w:val="af2"/>
            <w:rFonts w:cs="Arial"/>
          </w:rPr>
          <w:t xml:space="preserve"> Хурала представителей Пий-Хемского кожууна Республики Тыва от 25.08.2021 № 17</w:t>
        </w:r>
      </w:hyperlink>
      <w:r>
        <w:rPr>
          <w:rFonts w:cs="Arial"/>
        </w:rPr>
        <w:t>)</w:t>
      </w:r>
    </w:p>
    <w:p w:rsidR="002123AD" w:rsidRPr="00D91877" w:rsidRDefault="002123AD" w:rsidP="006C5A40">
      <w:pPr>
        <w:rPr>
          <w:rFonts w:cs="Arial"/>
        </w:rPr>
      </w:pPr>
      <w:r w:rsidRPr="00D91877">
        <w:rPr>
          <w:rFonts w:cs="Arial"/>
        </w:rPr>
        <w:t>8) отзыва избирателями;</w:t>
      </w:r>
    </w:p>
    <w:p w:rsidR="002123AD" w:rsidRPr="00D91877" w:rsidRDefault="002123AD" w:rsidP="006C5A40">
      <w:pPr>
        <w:rPr>
          <w:rFonts w:cs="Arial"/>
        </w:rPr>
      </w:pPr>
      <w:r w:rsidRPr="00D91877">
        <w:rPr>
          <w:rFonts w:cs="Arial"/>
        </w:rPr>
        <w:t>9) досрочного прекращения полномочий соответствующего органа местного самоуправления;</w:t>
      </w:r>
    </w:p>
    <w:p w:rsidR="002123AD" w:rsidRPr="00D91877" w:rsidRDefault="002123AD" w:rsidP="006C5A40">
      <w:pPr>
        <w:rPr>
          <w:rFonts w:cs="Arial"/>
        </w:rPr>
      </w:pPr>
      <w:r w:rsidRPr="00D91877">
        <w:rPr>
          <w:rFonts w:cs="Arial"/>
        </w:rPr>
        <w:t>10) призыва на военную службу или направления на заменяющую ее альтернативную гражданскую службу;</w:t>
      </w:r>
    </w:p>
    <w:p w:rsidR="00C47EAD" w:rsidRDefault="002123AD" w:rsidP="006C5A40">
      <w:pPr>
        <w:rPr>
          <w:rFonts w:cs="Arial"/>
        </w:rPr>
      </w:pPr>
      <w:r w:rsidRPr="00D91877">
        <w:rPr>
          <w:rFonts w:cs="Arial"/>
        </w:rPr>
        <w:t xml:space="preserve">11) </w:t>
      </w:r>
      <w:r w:rsidR="00C47EAD" w:rsidRPr="00C47EAD">
        <w:rPr>
          <w:rFonts w:cs="Arial"/>
        </w:rPr>
        <w:t>отсутствия депутата без уважительных причин на всех заседаниях Хурала представителей в течение шести месяцев подряд решением Хурала представителей;</w:t>
      </w:r>
    </w:p>
    <w:p w:rsidR="00C47EAD" w:rsidRPr="00D91877" w:rsidRDefault="00C47EAD" w:rsidP="00C47EAD">
      <w:pPr>
        <w:rPr>
          <w:rFonts w:cs="Arial"/>
        </w:rPr>
      </w:pPr>
      <w:r>
        <w:rPr>
          <w:rFonts w:cs="Arial"/>
        </w:rPr>
        <w:t>(в редакции</w:t>
      </w:r>
      <w:r w:rsidRPr="00C47EAD">
        <w:rPr>
          <w:rFonts w:cs="Arial"/>
        </w:rPr>
        <w:t xml:space="preserve"> </w:t>
      </w:r>
      <w:hyperlink r:id="rId179"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C47EAD" w:rsidP="006C5A40">
      <w:pPr>
        <w:rPr>
          <w:rFonts w:cs="Arial"/>
        </w:rPr>
      </w:pPr>
      <w:r>
        <w:rPr>
          <w:rFonts w:cs="Arial"/>
        </w:rPr>
        <w:t xml:space="preserve">12) </w:t>
      </w:r>
      <w:r w:rsidR="002123AD" w:rsidRPr="00D91877">
        <w:rPr>
          <w:rFonts w:cs="Arial"/>
        </w:rPr>
        <w:t xml:space="preserve">в иных случаях, установленных Федеральным законом </w:t>
      </w:r>
      <w:r w:rsidR="00066CFC" w:rsidRPr="00D91877">
        <w:rPr>
          <w:rFonts w:cs="Arial"/>
        </w:rPr>
        <w:t>«</w:t>
      </w:r>
      <w:hyperlink r:id="rId180" w:tgtFrame="_self" w:history="1">
        <w:r w:rsidR="002123AD"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002123AD" w:rsidRPr="00D91877">
        <w:rPr>
          <w:rFonts w:cs="Arial"/>
        </w:rPr>
        <w:t xml:space="preserve"> и иными федеральными законами.</w:t>
      </w:r>
    </w:p>
    <w:p w:rsidR="00C47EAD" w:rsidRPr="00D91877" w:rsidRDefault="00C47EAD" w:rsidP="00C47EAD">
      <w:pPr>
        <w:rPr>
          <w:rFonts w:cs="Arial"/>
        </w:rPr>
      </w:pPr>
      <w:r>
        <w:rPr>
          <w:rFonts w:cs="Arial"/>
        </w:rPr>
        <w:lastRenderedPageBreak/>
        <w:t>(в редакции</w:t>
      </w:r>
      <w:r w:rsidRPr="00C47EAD">
        <w:rPr>
          <w:rFonts w:cs="Arial"/>
        </w:rPr>
        <w:t xml:space="preserve"> </w:t>
      </w:r>
      <w:hyperlink r:id="rId181" w:tgtFrame="Logical" w:history="1">
        <w:r w:rsidRPr="00C47EAD">
          <w:rPr>
            <w:rStyle w:val="af2"/>
            <w:rFonts w:cs="Arial"/>
          </w:rPr>
          <w:t>Решени</w:t>
        </w:r>
        <w:r>
          <w:rPr>
            <w:rStyle w:val="af2"/>
            <w:rFonts w:cs="Arial"/>
          </w:rPr>
          <w:t>я</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2123AD" w:rsidRPr="00D91877" w:rsidRDefault="002123AD" w:rsidP="006C5A40">
      <w:pPr>
        <w:adjustRightInd w:val="0"/>
        <w:rPr>
          <w:rFonts w:cs="Arial"/>
        </w:rPr>
      </w:pPr>
      <w:r w:rsidRPr="00D91877">
        <w:rPr>
          <w:rFonts w:cs="Arial"/>
        </w:rPr>
        <w:t>1</w:t>
      </w:r>
      <w:r w:rsidR="005C5BD0" w:rsidRPr="00D91877">
        <w:rPr>
          <w:rFonts w:cs="Arial"/>
        </w:rPr>
        <w:t>2</w:t>
      </w:r>
      <w:r w:rsidRPr="00D91877">
        <w:rPr>
          <w:rFonts w:cs="Arial"/>
        </w:rPr>
        <w:t>. Решение Хурала представителей о досрочном прекращении полномочий депутата Хурала представителей кожууна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w:t>
      </w:r>
      <w:r w:rsidR="007F42CB" w:rsidRPr="00D91877">
        <w:rPr>
          <w:rFonts w:cs="Arial"/>
        </w:rPr>
        <w:t xml:space="preserve"> сессиями Хурала представителей</w:t>
      </w:r>
      <w:r w:rsidRPr="00D91877">
        <w:rPr>
          <w:rFonts w:cs="Arial"/>
        </w:rPr>
        <w:t>, - не позднее чем через три месяца со дня появления такого основания.</w:t>
      </w:r>
    </w:p>
    <w:p w:rsidR="002123AD" w:rsidRPr="00D91877" w:rsidRDefault="002123AD" w:rsidP="006C5A40">
      <w:pPr>
        <w:rPr>
          <w:rFonts w:cs="Arial"/>
        </w:rPr>
      </w:pPr>
      <w:r w:rsidRPr="00D91877">
        <w:rPr>
          <w:rFonts w:cs="Arial"/>
        </w:rPr>
        <w:t>В случае обращения Главы</w:t>
      </w:r>
      <w:r w:rsidR="00A65D67" w:rsidRPr="00D91877">
        <w:rPr>
          <w:rFonts w:cs="Arial"/>
        </w:rPr>
        <w:t xml:space="preserve"> </w:t>
      </w:r>
      <w:r w:rsidRPr="00D91877">
        <w:rPr>
          <w:rFonts w:cs="Arial"/>
        </w:rPr>
        <w:t>Республики Тыва с заявлением о досрочном прекращении полномочий депутата Хурала представителей днем появления основания для досрочного прекращения полномочий является день поступления в Хурал представителей данного заявления.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7F42CB" w:rsidRPr="00D91877">
        <w:rPr>
          <w:rFonts w:cs="Arial"/>
          <w:b/>
          <w:bCs/>
        </w:rPr>
        <w:t>3</w:t>
      </w:r>
      <w:r w:rsidR="007828D2" w:rsidRPr="00D91877">
        <w:rPr>
          <w:rFonts w:cs="Arial"/>
          <w:b/>
          <w:bCs/>
        </w:rPr>
        <w:t>4</w:t>
      </w:r>
      <w:r w:rsidRPr="00D91877">
        <w:rPr>
          <w:rFonts w:cs="Arial"/>
          <w:b/>
          <w:bCs/>
        </w:rPr>
        <w:t>. Муниципальная служба</w:t>
      </w:r>
    </w:p>
    <w:p w:rsidR="002123AD" w:rsidRPr="00D91877" w:rsidRDefault="002123AD" w:rsidP="006C5A40">
      <w:pPr>
        <w:rPr>
          <w:rFonts w:cs="Arial"/>
        </w:rPr>
      </w:pPr>
    </w:p>
    <w:p w:rsidR="002123AD" w:rsidRPr="00D91877" w:rsidRDefault="002123AD" w:rsidP="006C5A40">
      <w:pPr>
        <w:rPr>
          <w:rFonts w:cs="Arial"/>
        </w:rPr>
      </w:pPr>
      <w:r w:rsidRPr="00D91877">
        <w:rPr>
          <w:rFonts w:cs="Arial"/>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Тыва, настоящим Уставом и иными муниципальными правовыми актами.</w:t>
      </w:r>
    </w:p>
    <w:p w:rsidR="002123AD" w:rsidRPr="00D91877" w:rsidRDefault="002123AD" w:rsidP="006C5A40">
      <w:pPr>
        <w:rPr>
          <w:rFonts w:cs="Arial"/>
          <w:color w:val="0000FF"/>
        </w:rPr>
      </w:pPr>
      <w:r w:rsidRPr="00D91877">
        <w:rPr>
          <w:rFonts w:cs="Arial"/>
        </w:rPr>
        <w:t>Порядок проведения конкурса на замещение должностей муниципальной с</w:t>
      </w:r>
      <w:r w:rsidR="00C9209F" w:rsidRPr="00D91877">
        <w:rPr>
          <w:rFonts w:cs="Arial"/>
        </w:rPr>
        <w:t xml:space="preserve">лужбы </w:t>
      </w:r>
      <w:r w:rsidRPr="00D91877">
        <w:rPr>
          <w:rFonts w:cs="Arial"/>
        </w:rPr>
        <w:t>устанавливается Хуралом представителей.</w:t>
      </w:r>
    </w:p>
    <w:p w:rsidR="002123AD" w:rsidRPr="00D91877" w:rsidRDefault="002123AD" w:rsidP="006C5A40">
      <w:pPr>
        <w:rPr>
          <w:rFonts w:cs="Arial"/>
        </w:rPr>
      </w:pPr>
    </w:p>
    <w:p w:rsidR="00E0246E" w:rsidRPr="00D91877" w:rsidRDefault="00E0246E" w:rsidP="006C5A40">
      <w:pPr>
        <w:autoSpaceDE w:val="0"/>
        <w:autoSpaceDN w:val="0"/>
        <w:adjustRightInd w:val="0"/>
        <w:contextualSpacing/>
        <w:rPr>
          <w:rFonts w:cs="Arial"/>
          <w:b/>
        </w:rPr>
      </w:pPr>
      <w:r w:rsidRPr="00D91877">
        <w:rPr>
          <w:rFonts w:cs="Arial"/>
          <w:b/>
        </w:rPr>
        <w:t>Статья 35. Трудовые и социальные гарантии выборных должностных лиц и лиц, замещающих должности муниципальной службы</w:t>
      </w:r>
    </w:p>
    <w:p w:rsidR="00E0246E" w:rsidRPr="00D91877" w:rsidRDefault="00E0246E" w:rsidP="006C5A40">
      <w:pPr>
        <w:autoSpaceDE w:val="0"/>
        <w:autoSpaceDN w:val="0"/>
        <w:adjustRightInd w:val="0"/>
        <w:contextualSpacing/>
        <w:rPr>
          <w:rFonts w:cs="Arial"/>
        </w:rPr>
      </w:pPr>
    </w:p>
    <w:p w:rsidR="00E0246E" w:rsidRPr="00D91877" w:rsidRDefault="00E0246E" w:rsidP="006C5A40">
      <w:pPr>
        <w:autoSpaceDE w:val="0"/>
        <w:autoSpaceDN w:val="0"/>
        <w:adjustRightInd w:val="0"/>
        <w:contextualSpacing/>
        <w:rPr>
          <w:rFonts w:cs="Arial"/>
        </w:rPr>
      </w:pPr>
      <w:r w:rsidRPr="00D91877">
        <w:rPr>
          <w:rFonts w:cs="Arial"/>
        </w:rPr>
        <w:t>1. Выборным должностным лицам, муниципальным служащим гарантируются трудовые и социальные права, предусмотренные законами Российской Федерации и Республики Тыва.</w:t>
      </w:r>
    </w:p>
    <w:p w:rsidR="00E0246E" w:rsidRPr="00D91877" w:rsidRDefault="00E0246E" w:rsidP="006C5A40">
      <w:pPr>
        <w:autoSpaceDE w:val="0"/>
        <w:autoSpaceDN w:val="0"/>
        <w:adjustRightInd w:val="0"/>
        <w:contextualSpacing/>
        <w:rPr>
          <w:rFonts w:cs="Arial"/>
        </w:rPr>
      </w:pPr>
      <w:r w:rsidRPr="00D91877">
        <w:rPr>
          <w:rFonts w:cs="Arial"/>
        </w:rPr>
        <w:t>2. Муниципальному служащему гарантируются:</w:t>
      </w:r>
    </w:p>
    <w:p w:rsidR="00E0246E" w:rsidRPr="00D91877" w:rsidRDefault="00E0246E" w:rsidP="006C5A40">
      <w:pPr>
        <w:autoSpaceDE w:val="0"/>
        <w:autoSpaceDN w:val="0"/>
        <w:adjustRightInd w:val="0"/>
        <w:contextualSpacing/>
        <w:rPr>
          <w:rFonts w:cs="Arial"/>
        </w:rPr>
      </w:pPr>
      <w:r w:rsidRPr="00D91877">
        <w:rPr>
          <w:rFonts w:cs="Arial"/>
        </w:rPr>
        <w:t>- условия работы, обеспечивающие исполнение им должностных обязанностей в соответствии с должностной инструкцией;</w:t>
      </w:r>
    </w:p>
    <w:p w:rsidR="00E0246E" w:rsidRPr="00D91877" w:rsidRDefault="00E0246E" w:rsidP="006C5A40">
      <w:pPr>
        <w:autoSpaceDE w:val="0"/>
        <w:autoSpaceDN w:val="0"/>
        <w:adjustRightInd w:val="0"/>
        <w:contextualSpacing/>
        <w:rPr>
          <w:rFonts w:cs="Arial"/>
        </w:rPr>
      </w:pPr>
      <w:r w:rsidRPr="00D91877">
        <w:rPr>
          <w:rFonts w:cs="Arial"/>
        </w:rPr>
        <w:t>- своевременное и в полном объеме получение денежного содержания;</w:t>
      </w:r>
    </w:p>
    <w:p w:rsidR="00E0246E" w:rsidRPr="00D91877" w:rsidRDefault="00E0246E" w:rsidP="006C5A40">
      <w:pPr>
        <w:autoSpaceDE w:val="0"/>
        <w:autoSpaceDN w:val="0"/>
        <w:adjustRightInd w:val="0"/>
        <w:contextualSpacing/>
        <w:rPr>
          <w:rFonts w:cs="Arial"/>
        </w:rPr>
      </w:pPr>
      <w:r w:rsidRPr="00D91877">
        <w:rPr>
          <w:rFonts w:cs="Arial"/>
        </w:rPr>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246E" w:rsidRPr="00D91877" w:rsidRDefault="00E0246E" w:rsidP="006C5A40">
      <w:pPr>
        <w:autoSpaceDE w:val="0"/>
        <w:autoSpaceDN w:val="0"/>
        <w:adjustRightInd w:val="0"/>
        <w:contextualSpacing/>
        <w:rPr>
          <w:rFonts w:cs="Arial"/>
        </w:rPr>
      </w:pPr>
      <w:r w:rsidRPr="00D91877">
        <w:rPr>
          <w:rFonts w:cs="Arial"/>
        </w:rPr>
        <w:t>- медицинское обслуживание муниципального служащего и членов его семьи, в том числе после выхода муниципального служащего на пенсию;</w:t>
      </w:r>
    </w:p>
    <w:p w:rsidR="00E0246E" w:rsidRPr="00D91877" w:rsidRDefault="00E0246E" w:rsidP="006C5A40">
      <w:pPr>
        <w:autoSpaceDE w:val="0"/>
        <w:autoSpaceDN w:val="0"/>
        <w:adjustRightInd w:val="0"/>
        <w:contextualSpacing/>
        <w:rPr>
          <w:rFonts w:cs="Arial"/>
        </w:rPr>
      </w:pPr>
      <w:r w:rsidRPr="00D91877">
        <w:rPr>
          <w:rFonts w:cs="Arial"/>
        </w:rPr>
        <w:t>-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0246E" w:rsidRPr="00D91877" w:rsidRDefault="00E0246E" w:rsidP="006C5A40">
      <w:pPr>
        <w:autoSpaceDE w:val="0"/>
        <w:autoSpaceDN w:val="0"/>
        <w:adjustRightInd w:val="0"/>
        <w:contextualSpacing/>
        <w:rPr>
          <w:rFonts w:cs="Arial"/>
        </w:rPr>
      </w:pPr>
      <w:r w:rsidRPr="00D91877">
        <w:rPr>
          <w:rFonts w:cs="Arial"/>
        </w:rPr>
        <w:t>-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0246E" w:rsidRPr="00D91877" w:rsidRDefault="00E0246E" w:rsidP="006C5A40">
      <w:pPr>
        <w:autoSpaceDE w:val="0"/>
        <w:autoSpaceDN w:val="0"/>
        <w:adjustRightInd w:val="0"/>
        <w:contextualSpacing/>
        <w:rPr>
          <w:rFonts w:cs="Arial"/>
        </w:rPr>
      </w:pPr>
      <w:r w:rsidRPr="00D91877">
        <w:rPr>
          <w:rFonts w:cs="Arial"/>
        </w:rPr>
        <w:t>- обязательное государственное социальное страхование на случай заболевания или утраты трудоспособности в период прохождения служащим муниципальной службы или после ее прекращения, но наступивших в связи с исполнением им должностных обязанностей;</w:t>
      </w:r>
    </w:p>
    <w:p w:rsidR="00E0246E" w:rsidRPr="00D91877" w:rsidRDefault="00E0246E" w:rsidP="006C5A40">
      <w:pPr>
        <w:autoSpaceDE w:val="0"/>
        <w:autoSpaceDN w:val="0"/>
        <w:adjustRightInd w:val="0"/>
        <w:contextualSpacing/>
        <w:rPr>
          <w:rFonts w:cs="Arial"/>
        </w:rPr>
      </w:pPr>
      <w:r w:rsidRPr="00D91877">
        <w:rPr>
          <w:rFonts w:cs="Arial"/>
        </w:rPr>
        <w:t>-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47EAD" w:rsidRDefault="00C47EAD" w:rsidP="00C47EAD">
      <w:pPr>
        <w:autoSpaceDE w:val="0"/>
        <w:autoSpaceDN w:val="0"/>
        <w:adjustRightInd w:val="0"/>
        <w:rPr>
          <w:rFonts w:cs="Arial"/>
          <w:b/>
        </w:rPr>
      </w:pPr>
    </w:p>
    <w:p w:rsidR="00C47EAD" w:rsidRPr="00B7308D" w:rsidRDefault="00C47EAD" w:rsidP="00C47EAD">
      <w:pPr>
        <w:autoSpaceDE w:val="0"/>
        <w:autoSpaceDN w:val="0"/>
        <w:adjustRightInd w:val="0"/>
        <w:rPr>
          <w:rFonts w:cs="Arial"/>
          <w:b/>
        </w:rPr>
      </w:pPr>
      <w:r w:rsidRPr="00B7308D">
        <w:rPr>
          <w:rFonts w:cs="Arial"/>
          <w:b/>
        </w:rPr>
        <w:lastRenderedPageBreak/>
        <w:t>Статья 35.1. Социальные гарантии деятельности депутата, осуществляющего свои полномочия на непостоянной основе</w:t>
      </w:r>
    </w:p>
    <w:p w:rsidR="00C47EAD" w:rsidRPr="00D91877" w:rsidRDefault="00C47EAD" w:rsidP="00C47EAD">
      <w:pPr>
        <w:rPr>
          <w:rFonts w:cs="Arial"/>
        </w:rPr>
      </w:pPr>
      <w:r>
        <w:rPr>
          <w:rFonts w:cs="Arial"/>
        </w:rPr>
        <w:t>(Статья введена</w:t>
      </w:r>
      <w:r w:rsidRPr="00C47EAD">
        <w:rPr>
          <w:rFonts w:cs="Arial"/>
        </w:rPr>
        <w:t xml:space="preserve"> </w:t>
      </w:r>
      <w:hyperlink r:id="rId182"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C47EAD" w:rsidRPr="00B7308D" w:rsidRDefault="00C47EAD" w:rsidP="00C47EAD">
      <w:pPr>
        <w:autoSpaceDE w:val="0"/>
        <w:autoSpaceDN w:val="0"/>
        <w:adjustRightInd w:val="0"/>
        <w:rPr>
          <w:rFonts w:cs="Arial"/>
        </w:rPr>
      </w:pPr>
    </w:p>
    <w:p w:rsidR="00C47EAD" w:rsidRPr="00B7308D" w:rsidRDefault="00C47EAD" w:rsidP="00C47EAD">
      <w:pPr>
        <w:autoSpaceDE w:val="0"/>
        <w:autoSpaceDN w:val="0"/>
        <w:adjustRightInd w:val="0"/>
        <w:rPr>
          <w:rFonts w:cs="Arial"/>
        </w:rPr>
      </w:pPr>
      <w:r w:rsidRPr="00B7308D">
        <w:rPr>
          <w:rFonts w:cs="Arial"/>
        </w:rPr>
        <w:t>1. Депутат, осуществляющий свои полномочия на непостоянной основе, на время проведения заседаний, выполнения поручений, заседаний постоянных комиссий (комитетов), рабочих групп освобождается от выполнения производственных или служебных обязанностей с сохранением за ним места работы (должности) и выплатой ему из бюджета муниципального образования компенсации в соответствии с муниципальными правовыми актами.</w:t>
      </w:r>
    </w:p>
    <w:p w:rsidR="00C47EAD" w:rsidRPr="00B7308D" w:rsidRDefault="00C47EAD" w:rsidP="00C47EAD">
      <w:pPr>
        <w:autoSpaceDE w:val="0"/>
        <w:autoSpaceDN w:val="0"/>
        <w:adjustRightInd w:val="0"/>
        <w:rPr>
          <w:rFonts w:cs="Arial"/>
        </w:rPr>
      </w:pPr>
      <w:r w:rsidRPr="00B7308D">
        <w:rPr>
          <w:rFonts w:cs="Arial"/>
        </w:rPr>
        <w:t>2. Депутатам, осуществляющим свои полномочия на непостоянной основе, ежемесячно возмещаются расходы, связанные с депутатской деятельностью, в соответствии с порядком, установленным муниципальными правовыми актами.</w:t>
      </w:r>
    </w:p>
    <w:p w:rsidR="00C47EAD" w:rsidRPr="00B7308D" w:rsidRDefault="00C47EAD" w:rsidP="00C47EAD">
      <w:pPr>
        <w:autoSpaceDE w:val="0"/>
        <w:autoSpaceDN w:val="0"/>
        <w:adjustRightInd w:val="0"/>
        <w:rPr>
          <w:rFonts w:cs="Arial"/>
        </w:rPr>
      </w:pPr>
      <w:r w:rsidRPr="00B7308D">
        <w:rPr>
          <w:rFonts w:cs="Arial"/>
        </w:rPr>
        <w:t>3. Депутату, осуществляющему свои полномочия на непостоянной основе, могут быть предоставлены и иные социальные гарантии, установленные настоящим Уставом в соответствии с федеральными законами и законами Республики Тыва.</w:t>
      </w:r>
    </w:p>
    <w:p w:rsidR="00C47EAD" w:rsidRPr="00B7308D" w:rsidRDefault="00C47EAD" w:rsidP="00C47EAD">
      <w:pPr>
        <w:autoSpaceDE w:val="0"/>
        <w:autoSpaceDN w:val="0"/>
        <w:adjustRightInd w:val="0"/>
        <w:rPr>
          <w:rFonts w:cs="Arial"/>
        </w:rPr>
      </w:pPr>
      <w:r w:rsidRPr="00B7308D">
        <w:rPr>
          <w:rFonts w:cs="Arial"/>
        </w:rPr>
        <w:t>4. Депутату Хурала представителей для осуществлении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Республики Тыва и не может составлять в совокупности менее двух и бол</w:t>
      </w:r>
      <w:r>
        <w:rPr>
          <w:rFonts w:cs="Arial"/>
        </w:rPr>
        <w:t>ее шести рабочих дней в месяц.</w:t>
      </w:r>
    </w:p>
    <w:p w:rsidR="00E0246E" w:rsidRPr="00D91877" w:rsidRDefault="00E0246E" w:rsidP="006C5A40">
      <w:pPr>
        <w:rPr>
          <w:rFonts w:cs="Arial"/>
        </w:rPr>
      </w:pPr>
    </w:p>
    <w:p w:rsidR="002123AD" w:rsidRPr="00D91877" w:rsidRDefault="002123AD" w:rsidP="006C5A40">
      <w:pPr>
        <w:rPr>
          <w:rFonts w:cs="Arial"/>
          <w:b/>
          <w:bCs/>
        </w:rPr>
      </w:pPr>
      <w:r w:rsidRPr="00D91877">
        <w:rPr>
          <w:rFonts w:cs="Arial"/>
          <w:b/>
          <w:bCs/>
        </w:rPr>
        <w:t>Глава V. МУНИЦИПАЛЬНЫЕ ПРАВОВЫЕ АКТЫ</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A37EEA" w:rsidRPr="00D91877">
        <w:rPr>
          <w:rFonts w:cs="Arial"/>
          <w:b/>
          <w:bCs/>
        </w:rPr>
        <w:t>3</w:t>
      </w:r>
      <w:r w:rsidR="00E0246E" w:rsidRPr="00D91877">
        <w:rPr>
          <w:rFonts w:cs="Arial"/>
          <w:b/>
          <w:bCs/>
        </w:rPr>
        <w:t>6</w:t>
      </w:r>
      <w:r w:rsidRPr="00D91877">
        <w:rPr>
          <w:rFonts w:cs="Arial"/>
          <w:b/>
          <w:bCs/>
        </w:rPr>
        <w:t>. Система муниципальных правовых актов</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В систему муниципальных правовых актов входят:</w:t>
      </w:r>
    </w:p>
    <w:p w:rsidR="002123AD" w:rsidRPr="00D91877" w:rsidRDefault="002123AD" w:rsidP="006C5A40">
      <w:pPr>
        <w:rPr>
          <w:rFonts w:cs="Arial"/>
        </w:rPr>
      </w:pPr>
      <w:r w:rsidRPr="00D91877">
        <w:rPr>
          <w:rFonts w:cs="Arial"/>
        </w:rPr>
        <w:t>1) устав кожууна, правовые акты, принятые на местном референдуме (сходе граждан);</w:t>
      </w:r>
    </w:p>
    <w:p w:rsidR="002123AD" w:rsidRPr="00D91877" w:rsidRDefault="002123AD" w:rsidP="006C5A40">
      <w:pPr>
        <w:rPr>
          <w:rFonts w:cs="Arial"/>
        </w:rPr>
      </w:pPr>
      <w:r w:rsidRPr="00D91877">
        <w:rPr>
          <w:rFonts w:cs="Arial"/>
        </w:rPr>
        <w:t>2) нормативные и иные правовые акты Хурала представителей;</w:t>
      </w:r>
    </w:p>
    <w:p w:rsidR="002123AD" w:rsidRPr="00D91877" w:rsidRDefault="002123AD" w:rsidP="006C5A40">
      <w:pPr>
        <w:rPr>
          <w:rFonts w:cs="Arial"/>
        </w:rPr>
      </w:pPr>
      <w:r w:rsidRPr="00D91877">
        <w:rPr>
          <w:rFonts w:cs="Arial"/>
        </w:rPr>
        <w:t>3) правовые акты Главы кожууна, Администрации кожууна и иных органов местного самоуправления и должностных лиц местного самоуправления, предусмотренных настоящим Уставом.</w:t>
      </w:r>
    </w:p>
    <w:p w:rsidR="002123AD" w:rsidRPr="00D91877" w:rsidRDefault="002123AD" w:rsidP="006C5A40">
      <w:pPr>
        <w:rPr>
          <w:rFonts w:cs="Arial"/>
        </w:rPr>
      </w:pPr>
      <w:r w:rsidRPr="00D91877">
        <w:rPr>
          <w:rFonts w:cs="Arial"/>
        </w:rPr>
        <w:t>2. Устав кожууна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кожууна.</w:t>
      </w:r>
    </w:p>
    <w:p w:rsidR="002123AD" w:rsidRPr="00D91877" w:rsidRDefault="002123AD" w:rsidP="006C5A40">
      <w:pPr>
        <w:rPr>
          <w:rFonts w:cs="Arial"/>
        </w:rPr>
      </w:pPr>
      <w:r w:rsidRPr="00D91877">
        <w:rPr>
          <w:rFonts w:cs="Arial"/>
        </w:rPr>
        <w:t>Иные муниципальные правовые акты не должны противоречить настоящему Уставу и правовым актам, принятым на местном референдуме.</w:t>
      </w:r>
    </w:p>
    <w:p w:rsidR="00FA1FBE" w:rsidRPr="00D91877" w:rsidRDefault="00FA1FBE" w:rsidP="006C5A40">
      <w:pPr>
        <w:rPr>
          <w:rFonts w:cs="Arial"/>
        </w:rPr>
      </w:pPr>
      <w:r w:rsidRPr="00D91877">
        <w:rPr>
          <w:rFonts w:cs="Arial"/>
        </w:rPr>
        <w:t>Устав принимается Хуралом представителей и подлежит государственной регистрации в порядке, установленном федеральным законом.</w:t>
      </w:r>
      <w:r w:rsidR="00A5551F" w:rsidRPr="00D91877">
        <w:rPr>
          <w:rFonts w:cs="Arial"/>
        </w:rPr>
        <w:t xml:space="preserve"> Порядок принятия Устава, внесения в него изменений и дополнений определяются в соответствии с федеральным законодательством.</w:t>
      </w:r>
    </w:p>
    <w:p w:rsidR="00A2614A" w:rsidRPr="00D91877" w:rsidRDefault="00A2614A" w:rsidP="006C5A40">
      <w:pPr>
        <w:rPr>
          <w:rFonts w:cs="Arial"/>
        </w:rPr>
      </w:pPr>
      <w:r w:rsidRPr="00D91877">
        <w:rPr>
          <w:rFonts w:cs="Arial"/>
        </w:rPr>
        <w:t>Если для реализации решения, принятого путем прямого волеизъявления населения кожууна,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76FB9" w:rsidRPr="00D91877" w:rsidRDefault="002123AD" w:rsidP="006C5A40">
      <w:pPr>
        <w:autoSpaceDE w:val="0"/>
        <w:autoSpaceDN w:val="0"/>
        <w:adjustRightInd w:val="0"/>
        <w:rPr>
          <w:rFonts w:cs="Arial"/>
        </w:rPr>
      </w:pPr>
      <w:r w:rsidRPr="00D91877">
        <w:rPr>
          <w:rFonts w:cs="Arial"/>
        </w:rPr>
        <w:lastRenderedPageBreak/>
        <w:t>3. Хурал представителей по вопросам, отнесенным к его компетенции федеральными законами, законами Республики Тыва, настоящим Уставом, принимает решения, устанавливающие правила, обязательные для исполнения на территории кожууна, решение об удалении Главы кожууна в отставку, а также решения по вопросам организации дея</w:t>
      </w:r>
      <w:r w:rsidR="00FA1FBE" w:rsidRPr="00D91877">
        <w:rPr>
          <w:rFonts w:cs="Arial"/>
        </w:rPr>
        <w:t>тельности Хурала представителей</w:t>
      </w:r>
      <w:r w:rsidRPr="00D91877">
        <w:rPr>
          <w:rFonts w:cs="Arial"/>
        </w:rPr>
        <w:t xml:space="preserve"> и по иным вопросам, отнесенным к его компетенции федеральными законами, законами Республики Тыва, настоящим Уставом. Решения Хурала представителей, устанавливающие правила, обязательные для исполнения на территории кожууна, принимаются </w:t>
      </w:r>
      <w:r w:rsidR="00376FB9" w:rsidRPr="00D91877">
        <w:rPr>
          <w:rFonts w:cs="Arial"/>
        </w:rPr>
        <w:t xml:space="preserve">большинством голосов от установленной численности депутатов </w:t>
      </w:r>
      <w:r w:rsidRPr="00D91877">
        <w:rPr>
          <w:rFonts w:cs="Arial"/>
        </w:rPr>
        <w:t xml:space="preserve">Хурала представителей, если иное не установлено Федеральным </w:t>
      </w:r>
      <w:hyperlink r:id="rId183" w:tgtFrame="Logical" w:history="1">
        <w:r w:rsidRPr="001963D2">
          <w:rPr>
            <w:rStyle w:val="af2"/>
            <w:rFonts w:cs="Arial"/>
          </w:rPr>
          <w:t>законом</w:t>
        </w:r>
      </w:hyperlink>
      <w:r w:rsidRPr="00D91877">
        <w:rPr>
          <w:rFonts w:cs="Arial"/>
        </w:rPr>
        <w:t xml:space="preserve"> </w:t>
      </w:r>
      <w:r w:rsidR="00066CFC" w:rsidRPr="00D91877">
        <w:rPr>
          <w:rFonts w:cs="Arial"/>
        </w:rPr>
        <w:t>«</w:t>
      </w:r>
      <w:hyperlink r:id="rId184"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00376FB9" w:rsidRPr="00D91877">
        <w:rPr>
          <w:rFonts w:cs="Arial"/>
        </w:rPr>
        <w:t>, при этом голос главы кожууна учитывается при принятии решений Хурала представителей как голос депутата.</w:t>
      </w:r>
    </w:p>
    <w:p w:rsidR="002123AD" w:rsidRPr="00D91877" w:rsidRDefault="002123AD" w:rsidP="006C5A40">
      <w:pPr>
        <w:adjustRightInd w:val="0"/>
        <w:rPr>
          <w:rFonts w:cs="Arial"/>
        </w:rPr>
      </w:pPr>
      <w:r w:rsidRPr="00D91877">
        <w:rPr>
          <w:rFonts w:cs="Arial"/>
        </w:rPr>
        <w:t>4.</w:t>
      </w:r>
      <w:r w:rsidR="009D7EBA" w:rsidRPr="00D91877">
        <w:rPr>
          <w:rFonts w:cs="Arial"/>
        </w:rPr>
        <w:t xml:space="preserve"> Глава - </w:t>
      </w:r>
      <w:r w:rsidRPr="00D91877">
        <w:rPr>
          <w:rFonts w:cs="Arial"/>
        </w:rPr>
        <w:t xml:space="preserve"> Председатель Хурала представителей издает постановления и распоряжения по вопросам организации деятельности Хурала представителей. Глава кожууна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r w:rsidR="00066CFC" w:rsidRPr="00D91877">
        <w:rPr>
          <w:rFonts w:cs="Arial"/>
        </w:rPr>
        <w:t>«</w:t>
      </w:r>
      <w:hyperlink r:id="rId185" w:tgtFrame="_self" w:history="1">
        <w:r w:rsidRPr="00D91877">
          <w:rPr>
            <w:rFonts w:cs="Arial"/>
          </w:rPr>
          <w:t>Об общих принципах организации местного самоуправления в Российской Федерации</w:t>
        </w:r>
      </w:hyperlink>
      <w:r w:rsidR="00E0246E" w:rsidRPr="00D91877">
        <w:rPr>
          <w:rFonts w:cs="Arial"/>
        </w:rPr>
        <w:t>»</w:t>
      </w:r>
      <w:r w:rsidR="003A7115" w:rsidRPr="00D91877">
        <w:rPr>
          <w:rFonts w:cs="Arial"/>
        </w:rPr>
        <w:t>.</w:t>
      </w:r>
    </w:p>
    <w:p w:rsidR="002123AD" w:rsidRPr="00D91877" w:rsidRDefault="002123AD" w:rsidP="006C5A40">
      <w:pPr>
        <w:rPr>
          <w:rFonts w:cs="Arial"/>
        </w:rPr>
      </w:pPr>
      <w:r w:rsidRPr="00D91877">
        <w:rPr>
          <w:rFonts w:cs="Arial"/>
        </w:rPr>
        <w:t>5. Председатель Администрации в пределах своих полномочий, установленных федеральными законами, законами Республики Тыва, настоящим Уставом, нормативными правовыми актами Хурала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Тыва, а также распоряжения Администрации по вопросам организации работы Администрации.</w:t>
      </w:r>
    </w:p>
    <w:p w:rsidR="002123AD" w:rsidRPr="00D91877" w:rsidRDefault="002123AD" w:rsidP="006C5A40">
      <w:pPr>
        <w:rPr>
          <w:rFonts w:cs="Arial"/>
        </w:rPr>
      </w:pPr>
      <w:r w:rsidRPr="00D91877">
        <w:rPr>
          <w:rFonts w:cs="Arial"/>
        </w:rPr>
        <w:t>6. Иные должностные лица местного самоуправления издают распоряжения и приказы по вопросам, отнесенным к их полномочиям настоящим Уставом.</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D103F4" w:rsidRPr="00D91877">
        <w:rPr>
          <w:rFonts w:cs="Arial"/>
          <w:b/>
          <w:bCs/>
        </w:rPr>
        <w:t>3</w:t>
      </w:r>
      <w:r w:rsidR="00E0246E" w:rsidRPr="00D91877">
        <w:rPr>
          <w:rFonts w:cs="Arial"/>
          <w:b/>
          <w:bCs/>
        </w:rPr>
        <w:t>7</w:t>
      </w:r>
      <w:r w:rsidRPr="00D91877">
        <w:rPr>
          <w:rFonts w:cs="Arial"/>
          <w:b/>
          <w:bCs/>
        </w:rPr>
        <w:t>. Подготовка муниципальных правовых актов</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Проекты муниципальных правовых актов могут вноситься депутатами Хурала представителей, Главой кожууна,</w:t>
      </w:r>
      <w:r w:rsidR="003A7115" w:rsidRPr="00D91877">
        <w:rPr>
          <w:rFonts w:cs="Arial"/>
        </w:rPr>
        <w:t xml:space="preserve"> председателем Администрации кожууна,</w:t>
      </w:r>
      <w:r w:rsidRPr="00D91877">
        <w:rPr>
          <w:rFonts w:cs="Arial"/>
        </w:rPr>
        <w:t xml:space="preserve"> органами территориального общественного самоуправления,</w:t>
      </w:r>
      <w:r w:rsidR="00F2492F" w:rsidRPr="00D91877">
        <w:rPr>
          <w:rFonts w:cs="Arial"/>
        </w:rPr>
        <w:t xml:space="preserve"> инициативными группами граждан, прокурором кожууна.</w:t>
      </w:r>
    </w:p>
    <w:p w:rsidR="002123AD" w:rsidRPr="00D91877" w:rsidRDefault="002123AD" w:rsidP="006C5A40">
      <w:pPr>
        <w:rPr>
          <w:rFonts w:cs="Arial"/>
        </w:rPr>
      </w:pPr>
      <w:r w:rsidRPr="00D91877">
        <w:rPr>
          <w:rFonts w:cs="Arial"/>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47EAD" w:rsidRDefault="00C47EAD" w:rsidP="00C47EAD">
      <w:pPr>
        <w:autoSpaceDE w:val="0"/>
        <w:autoSpaceDN w:val="0"/>
        <w:adjustRightInd w:val="0"/>
        <w:rPr>
          <w:rFonts w:cs="Arial"/>
          <w:b/>
        </w:rPr>
      </w:pPr>
    </w:p>
    <w:p w:rsidR="00C47EAD" w:rsidRPr="00B7308D" w:rsidRDefault="00C47EAD" w:rsidP="00C47EAD">
      <w:pPr>
        <w:autoSpaceDE w:val="0"/>
        <w:autoSpaceDN w:val="0"/>
        <w:adjustRightInd w:val="0"/>
        <w:rPr>
          <w:rFonts w:cs="Arial"/>
          <w:b/>
        </w:rPr>
      </w:pPr>
      <w:r w:rsidRPr="00B7308D">
        <w:rPr>
          <w:rFonts w:cs="Arial"/>
          <w:b/>
        </w:rPr>
        <w:t>Статья 37.1. Правотворческая инициатива прокуратуры района</w:t>
      </w:r>
    </w:p>
    <w:p w:rsidR="00C47EAD" w:rsidRPr="00D91877" w:rsidRDefault="00C47EAD" w:rsidP="00C47EAD">
      <w:pPr>
        <w:rPr>
          <w:rFonts w:cs="Arial"/>
        </w:rPr>
      </w:pPr>
      <w:r>
        <w:rPr>
          <w:rFonts w:cs="Arial"/>
        </w:rPr>
        <w:t>(Статья введена</w:t>
      </w:r>
      <w:r w:rsidRPr="00C47EAD">
        <w:rPr>
          <w:rFonts w:cs="Arial"/>
        </w:rPr>
        <w:t xml:space="preserve"> </w:t>
      </w:r>
      <w:hyperlink r:id="rId186" w:tgtFrame="Logical" w:history="1">
        <w:r w:rsidRPr="00C47EAD">
          <w:rPr>
            <w:rStyle w:val="af2"/>
            <w:rFonts w:cs="Arial"/>
          </w:rPr>
          <w:t>Решени</w:t>
        </w:r>
        <w:r>
          <w:rPr>
            <w:rStyle w:val="af2"/>
            <w:rFonts w:cs="Arial"/>
          </w:rPr>
          <w:t>ем</w:t>
        </w:r>
        <w:r w:rsidRPr="00C47EAD">
          <w:rPr>
            <w:rStyle w:val="af2"/>
            <w:rFonts w:cs="Arial"/>
          </w:rPr>
          <w:t xml:space="preserve"> Хурала представителей Пий-Хемского кожууна Республики Тыва от 11.05.2023 № 16</w:t>
        </w:r>
      </w:hyperlink>
      <w:r>
        <w:rPr>
          <w:rFonts w:cs="Arial"/>
        </w:rPr>
        <w:t>)</w:t>
      </w:r>
    </w:p>
    <w:p w:rsidR="00C47EAD" w:rsidRPr="00B7308D" w:rsidRDefault="00C47EAD" w:rsidP="00C47EAD">
      <w:pPr>
        <w:autoSpaceDE w:val="0"/>
        <w:autoSpaceDN w:val="0"/>
        <w:adjustRightInd w:val="0"/>
        <w:rPr>
          <w:rFonts w:cs="Arial"/>
        </w:rPr>
      </w:pPr>
    </w:p>
    <w:p w:rsidR="00C47EAD" w:rsidRPr="00B7308D" w:rsidRDefault="00C47EAD" w:rsidP="00C47EAD">
      <w:pPr>
        <w:autoSpaceDE w:val="0"/>
        <w:autoSpaceDN w:val="0"/>
        <w:adjustRightInd w:val="0"/>
        <w:rPr>
          <w:rFonts w:cs="Arial"/>
        </w:rPr>
      </w:pPr>
      <w:r w:rsidRPr="00B7308D">
        <w:rPr>
          <w:rFonts w:cs="Arial"/>
        </w:rPr>
        <w:t>1. Прокурор района обладает правом правотворческой инициативы.</w:t>
      </w:r>
    </w:p>
    <w:p w:rsidR="00C47EAD" w:rsidRPr="00B7308D" w:rsidRDefault="00C47EAD" w:rsidP="00C47EAD">
      <w:pPr>
        <w:autoSpaceDE w:val="0"/>
        <w:autoSpaceDN w:val="0"/>
        <w:adjustRightInd w:val="0"/>
        <w:rPr>
          <w:rFonts w:cs="Arial"/>
        </w:rPr>
      </w:pPr>
      <w:r w:rsidRPr="00B7308D">
        <w:rPr>
          <w:rFonts w:cs="Arial"/>
        </w:rPr>
        <w:t>2. В целях реализации правотворческой инициативы прокурор района вносит в Хурал представителей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 заседаниях Хурала представителей.</w:t>
      </w:r>
    </w:p>
    <w:p w:rsidR="00C47EAD" w:rsidRPr="00B7308D" w:rsidRDefault="00C47EAD" w:rsidP="00C47EAD">
      <w:pPr>
        <w:autoSpaceDE w:val="0"/>
        <w:autoSpaceDN w:val="0"/>
        <w:adjustRightInd w:val="0"/>
        <w:rPr>
          <w:rFonts w:cs="Arial"/>
        </w:rPr>
      </w:pPr>
      <w:r w:rsidRPr="00B7308D">
        <w:rPr>
          <w:rFonts w:cs="Arial"/>
        </w:rPr>
        <w:t xml:space="preserve">3. Проекты муниципальных правовых актов и предложения об изменении, дополнении, об отмене или о принятии муниципальных правовых актов, замечании, </w:t>
      </w:r>
      <w:r w:rsidRPr="00B7308D">
        <w:rPr>
          <w:rFonts w:cs="Arial"/>
        </w:rPr>
        <w:lastRenderedPageBreak/>
        <w:t>дополнении, об отмене или о принятии муниципальных правовых актов, замечания на проекты муниципальных правовых актов прокурора района рассматриваются Хуралом представителей на ближайшем к моменту их внесения заседании.</w:t>
      </w:r>
    </w:p>
    <w:p w:rsidR="00C47EAD" w:rsidRPr="00B7308D" w:rsidRDefault="00C47EAD" w:rsidP="00C47EAD">
      <w:pPr>
        <w:autoSpaceDE w:val="0"/>
        <w:autoSpaceDN w:val="0"/>
        <w:adjustRightInd w:val="0"/>
        <w:rPr>
          <w:rFonts w:cs="Arial"/>
        </w:rPr>
      </w:pPr>
      <w:r w:rsidRPr="00B7308D">
        <w:rPr>
          <w:rFonts w:cs="Arial"/>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10-дневный срок с момента их внесения.</w:t>
      </w:r>
    </w:p>
    <w:p w:rsidR="00C47EAD" w:rsidRPr="00B7308D" w:rsidRDefault="00C47EAD" w:rsidP="00C47EAD">
      <w:pPr>
        <w:autoSpaceDE w:val="0"/>
        <w:autoSpaceDN w:val="0"/>
        <w:adjustRightInd w:val="0"/>
        <w:rPr>
          <w:rFonts w:cs="Arial"/>
        </w:rPr>
      </w:pPr>
      <w:r w:rsidRPr="00B7308D">
        <w:rPr>
          <w:rFonts w:cs="Arial"/>
        </w:rPr>
        <w:t>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района в порядке реализации права правотворческой инициативы, официально в письменной форме доводится до его сведения.</w:t>
      </w:r>
    </w:p>
    <w:p w:rsidR="00181336" w:rsidRPr="00D91877" w:rsidRDefault="00181336" w:rsidP="006C5A40">
      <w:pPr>
        <w:rPr>
          <w:rFonts w:cs="Arial"/>
          <w:b/>
          <w:bCs/>
        </w:rPr>
      </w:pPr>
    </w:p>
    <w:p w:rsidR="00AB7EAF" w:rsidRPr="00AB7EAF" w:rsidRDefault="00AB7EAF" w:rsidP="00AB7EAF">
      <w:pPr>
        <w:autoSpaceDE w:val="0"/>
        <w:autoSpaceDN w:val="0"/>
        <w:adjustRightInd w:val="0"/>
        <w:rPr>
          <w:rFonts w:cs="Arial"/>
          <w:b/>
        </w:rPr>
      </w:pPr>
      <w:bookmarkStart w:id="2" w:name="_GoBack"/>
      <w:r w:rsidRPr="00AB7EAF">
        <w:rPr>
          <w:rFonts w:cs="Arial"/>
          <w:b/>
        </w:rPr>
        <w:t>Статья 38.  Вступление в силу и обнародование муниципальных правовых актов.</w:t>
      </w:r>
      <w:bookmarkEnd w:id="2"/>
    </w:p>
    <w:p w:rsidR="00AB7EAF" w:rsidRDefault="00AB7EAF" w:rsidP="00AB7EAF">
      <w:pPr>
        <w:autoSpaceDE w:val="0"/>
        <w:autoSpaceDN w:val="0"/>
        <w:adjustRightInd w:val="0"/>
        <w:rPr>
          <w:rFonts w:cs="Arial"/>
        </w:rPr>
      </w:pPr>
      <w:r>
        <w:rPr>
          <w:rFonts w:cs="Arial"/>
        </w:rPr>
        <w:t xml:space="preserve">       1. Муниципальные правовые акты вступают в силу в день их принятия, если иной срок не установлен самим правовым актом, за исключением нормативных правовых актов Хурала представителей о налогах и сборах, которые вступают в силу в соответствии с Налоговым </w:t>
      </w:r>
      <w:hyperlink r:id="rId187" w:tgtFrame="_self" w:history="1">
        <w:r>
          <w:rPr>
            <w:rStyle w:val="af2"/>
          </w:rPr>
          <w:t>кодекс</w:t>
        </w:r>
      </w:hyperlink>
      <w:r>
        <w:rPr>
          <w:rFonts w:cs="Arial"/>
        </w:rPr>
        <w:t>ом Российской Федерации. Днем принятия муниципальных правовых актов считается дата их подписания.</w:t>
      </w:r>
    </w:p>
    <w:p w:rsidR="00AB7EAF" w:rsidRDefault="00AB7EAF" w:rsidP="00AB7EAF">
      <w:pPr>
        <w:autoSpaceDE w:val="0"/>
        <w:autoSpaceDN w:val="0"/>
        <w:adjustRightInd w:val="0"/>
        <w:ind w:firstLine="708"/>
        <w:rPr>
          <w:rFonts w:cs="Arial"/>
        </w:rPr>
      </w:pPr>
      <w:r>
        <w:rPr>
          <w:rFonts w:cs="Arial"/>
        </w:rPr>
        <w:t xml:space="preserve"> 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AB7EAF" w:rsidRDefault="00AB7EAF" w:rsidP="00AB7EAF">
      <w:pPr>
        <w:autoSpaceDE w:val="0"/>
        <w:autoSpaceDN w:val="0"/>
        <w:adjustRightInd w:val="0"/>
        <w:ind w:firstLine="708"/>
        <w:rPr>
          <w:rFonts w:cs="Arial"/>
        </w:rPr>
      </w:pPr>
      <w:r>
        <w:rPr>
          <w:rFonts w:cs="Arial"/>
        </w:rPr>
        <w:t xml:space="preserve"> 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B7EAF" w:rsidRDefault="00AB7EAF" w:rsidP="00AB7EAF">
      <w:pPr>
        <w:autoSpaceDE w:val="0"/>
        <w:autoSpaceDN w:val="0"/>
        <w:adjustRightInd w:val="0"/>
        <w:ind w:firstLine="708"/>
        <w:rPr>
          <w:rFonts w:cs="Arial"/>
        </w:rPr>
      </w:pPr>
      <w:r>
        <w:rPr>
          <w:rFonts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AB7EAF" w:rsidRDefault="00AB7EAF" w:rsidP="00AB7EAF">
      <w:pPr>
        <w:autoSpaceDE w:val="0"/>
        <w:autoSpaceDN w:val="0"/>
        <w:adjustRightInd w:val="0"/>
        <w:ind w:firstLine="708"/>
        <w:rPr>
          <w:rFonts w:cs="Arial"/>
        </w:rPr>
      </w:pPr>
      <w:r>
        <w:rPr>
          <w:rFonts w:cs="Arial"/>
        </w:rPr>
        <w:t>1) официальное опубликование муниципального правового акта;</w:t>
      </w:r>
    </w:p>
    <w:p w:rsidR="00AB7EAF" w:rsidRDefault="00AB7EAF" w:rsidP="00AB7EAF">
      <w:pPr>
        <w:autoSpaceDE w:val="0"/>
        <w:autoSpaceDN w:val="0"/>
        <w:adjustRightInd w:val="0"/>
        <w:ind w:firstLine="708"/>
        <w:rPr>
          <w:rFonts w:cs="Arial"/>
        </w:rPr>
      </w:pPr>
      <w:r>
        <w:rPr>
          <w:rFonts w:cs="Arial"/>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B7EAF" w:rsidRDefault="00AB7EAF" w:rsidP="00AB7EAF">
      <w:pPr>
        <w:autoSpaceDE w:val="0"/>
        <w:autoSpaceDN w:val="0"/>
        <w:adjustRightInd w:val="0"/>
        <w:ind w:firstLine="708"/>
        <w:rPr>
          <w:rFonts w:cs="Arial"/>
        </w:rPr>
      </w:pPr>
      <w:r>
        <w:rPr>
          <w:rFonts w:cs="Arial"/>
        </w:rPr>
        <w:t>3) размещение на официальном сайте муниципального образования в информационно-телекоммуникационной сети "Интернет";</w:t>
      </w:r>
    </w:p>
    <w:p w:rsidR="00AB7EAF" w:rsidRDefault="00AB7EAF" w:rsidP="00AB7EAF">
      <w:pPr>
        <w:autoSpaceDE w:val="0"/>
        <w:autoSpaceDN w:val="0"/>
        <w:adjustRightInd w:val="0"/>
        <w:ind w:firstLine="708"/>
        <w:rPr>
          <w:rFonts w:cs="Arial"/>
        </w:rPr>
      </w:pPr>
      <w:r>
        <w:rPr>
          <w:rFonts w:cs="Arial"/>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AB7EAF" w:rsidRDefault="00AB7EAF" w:rsidP="00AB7EAF">
      <w:pPr>
        <w:autoSpaceDE w:val="0"/>
        <w:autoSpaceDN w:val="0"/>
        <w:adjustRightInd w:val="0"/>
        <w:ind w:firstLine="708"/>
        <w:rPr>
          <w:rFonts w:cs="Arial"/>
        </w:rPr>
      </w:pPr>
      <w:r>
        <w:rPr>
          <w:rFonts w:cs="Arial"/>
        </w:rP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w:t>
      </w:r>
      <w:r>
        <w:rPr>
          <w:rFonts w:cs="Arial"/>
        </w:rPr>
        <w:lastRenderedPageBreak/>
        <w:t>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AB7EAF" w:rsidRDefault="00AB7EAF" w:rsidP="00AB7EAF">
      <w:pPr>
        <w:rPr>
          <w:rFonts w:cs="Arial"/>
        </w:rPr>
      </w:pPr>
      <w:r>
        <w:rPr>
          <w:rFonts w:cs="Arial"/>
        </w:rPr>
        <w:t xml:space="preserve">7. Периодическим печатным изданием для официального опубликования муниципальных правовых актов является газета « Вестник Пий-Хема»   </w:t>
      </w:r>
    </w:p>
    <w:p w:rsidR="002123AD" w:rsidRDefault="00AB7EAF" w:rsidP="00AB7EAF">
      <w:pPr>
        <w:rPr>
          <w:rFonts w:cs="Arial"/>
        </w:rPr>
      </w:pPr>
      <w:r>
        <w:rPr>
          <w:rFonts w:cs="Arial"/>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AB7EAF" w:rsidRDefault="00AB7EAF" w:rsidP="006C5A40">
      <w:pPr>
        <w:rPr>
          <w:rFonts w:cs="Arial"/>
        </w:rPr>
      </w:pPr>
      <w:r>
        <w:rPr>
          <w:rFonts w:cs="Arial"/>
          <w:bCs/>
        </w:rPr>
        <w:t>(</w:t>
      </w:r>
      <w:r>
        <w:rPr>
          <w:rFonts w:cs="Arial"/>
          <w:bCs/>
        </w:rPr>
        <w:t>Статья 38 изм</w:t>
      </w:r>
      <w:r>
        <w:rPr>
          <w:rFonts w:cs="Arial"/>
          <w:bCs/>
        </w:rPr>
        <w:t xml:space="preserve">. </w:t>
      </w:r>
      <w:hyperlink r:id="rId188" w:tgtFrame="Logical" w:history="1">
        <w:r w:rsidRPr="00AB7EAF">
          <w:rPr>
            <w:rStyle w:val="af2"/>
            <w:rFonts w:cs="Arial"/>
            <w:bCs/>
          </w:rPr>
          <w:t>Решением Хурала представителей Пий-Хемского кожууна Республики Тыва от 21.06.2024 № 15</w:t>
        </w:r>
      </w:hyperlink>
      <w:r>
        <w:rPr>
          <w:rFonts w:cs="Arial"/>
          <w:bCs/>
        </w:rPr>
        <w:t>)</w:t>
      </w:r>
    </w:p>
    <w:p w:rsidR="00AB7EAF" w:rsidRPr="00D91877" w:rsidRDefault="00AB7EAF" w:rsidP="006C5A40">
      <w:pPr>
        <w:rPr>
          <w:rFonts w:cs="Arial"/>
        </w:rPr>
      </w:pPr>
    </w:p>
    <w:p w:rsidR="002123AD" w:rsidRPr="00D91877" w:rsidRDefault="002123AD" w:rsidP="006C5A40">
      <w:pPr>
        <w:rPr>
          <w:rFonts w:cs="Arial"/>
          <w:b/>
          <w:bCs/>
        </w:rPr>
      </w:pPr>
      <w:r w:rsidRPr="00D91877">
        <w:rPr>
          <w:rFonts w:cs="Arial"/>
          <w:b/>
          <w:bCs/>
        </w:rPr>
        <w:t>Глава VI. ЭКОНОМИЧЕСКАЯ ОСНОВА МЕСТНОГО САМОУПРАВЛЕНИЯ</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Статья 3</w:t>
      </w:r>
      <w:r w:rsidR="00E0246E" w:rsidRPr="00D91877">
        <w:rPr>
          <w:rFonts w:cs="Arial"/>
          <w:b/>
          <w:bCs/>
        </w:rPr>
        <w:t>9</w:t>
      </w:r>
      <w:r w:rsidRPr="00D91877">
        <w:rPr>
          <w:rFonts w:cs="Arial"/>
          <w:b/>
          <w:bCs/>
        </w:rPr>
        <w:t>. Экономическая основа местного самоуправления</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Экономическую основу местного самоуправления составляют находящееся в муниципальной собственности имущество, средства бюджета </w:t>
      </w:r>
      <w:r w:rsidR="008B391C" w:rsidRPr="00D91877">
        <w:rPr>
          <w:rFonts w:cs="Arial"/>
        </w:rPr>
        <w:t>муниципального района</w:t>
      </w:r>
      <w:r w:rsidRPr="00D91877">
        <w:rPr>
          <w:rFonts w:cs="Arial"/>
        </w:rPr>
        <w:t xml:space="preserve">, а также имущественные права </w:t>
      </w:r>
      <w:r w:rsidR="008B391C" w:rsidRPr="00D91877">
        <w:rPr>
          <w:rFonts w:cs="Arial"/>
        </w:rPr>
        <w:t>муниципального района</w:t>
      </w:r>
      <w:r w:rsidRPr="00D91877">
        <w:rPr>
          <w:rFonts w:cs="Arial"/>
        </w:rPr>
        <w:t>.</w:t>
      </w:r>
    </w:p>
    <w:p w:rsidR="002123AD" w:rsidRPr="00D91877" w:rsidRDefault="002123AD" w:rsidP="006C5A40">
      <w:pPr>
        <w:rPr>
          <w:rFonts w:cs="Arial"/>
        </w:rPr>
      </w:pPr>
    </w:p>
    <w:p w:rsidR="002123AD" w:rsidRPr="00D91877" w:rsidRDefault="00E0246E" w:rsidP="006C5A40">
      <w:pPr>
        <w:rPr>
          <w:rFonts w:cs="Arial"/>
          <w:b/>
          <w:bCs/>
        </w:rPr>
      </w:pPr>
      <w:r w:rsidRPr="00D91877">
        <w:rPr>
          <w:rFonts w:cs="Arial"/>
          <w:b/>
          <w:bCs/>
        </w:rPr>
        <w:t>Статья 40</w:t>
      </w:r>
      <w:r w:rsidR="002123AD" w:rsidRPr="00D91877">
        <w:rPr>
          <w:rFonts w:cs="Arial"/>
          <w:b/>
          <w:bCs/>
        </w:rPr>
        <w:t xml:space="preserve">. Бюджет </w:t>
      </w:r>
      <w:r w:rsidR="008B391C" w:rsidRPr="00D91877">
        <w:rPr>
          <w:rFonts w:cs="Arial"/>
          <w:b/>
          <w:bCs/>
        </w:rPr>
        <w:t>муниципального района</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Кожуун имеет собственный бюджет (местный бюджет).</w:t>
      </w:r>
    </w:p>
    <w:p w:rsidR="002123AD" w:rsidRPr="00D91877" w:rsidRDefault="002123AD" w:rsidP="006C5A40">
      <w:pPr>
        <w:rPr>
          <w:rFonts w:cs="Arial"/>
        </w:rPr>
      </w:pPr>
      <w:r w:rsidRPr="00D91877">
        <w:rPr>
          <w:rFonts w:cs="Arial"/>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89" w:history="1">
        <w:r w:rsidRPr="00D91877">
          <w:rPr>
            <w:rStyle w:val="af2"/>
            <w:rFonts w:cs="Arial"/>
          </w:rPr>
          <w:t>кодекс</w:t>
        </w:r>
      </w:hyperlink>
      <w:r w:rsidRPr="00D91877">
        <w:rPr>
          <w:rFonts w:cs="Arial"/>
        </w:rPr>
        <w:t>ом Российской Федерации.</w:t>
      </w:r>
    </w:p>
    <w:p w:rsidR="002123AD" w:rsidRPr="00D91877" w:rsidRDefault="008B391C" w:rsidP="006C5A40">
      <w:pPr>
        <w:rPr>
          <w:rFonts w:cs="Arial"/>
        </w:rPr>
      </w:pPr>
      <w:r w:rsidRPr="00D91877">
        <w:rPr>
          <w:rFonts w:cs="Arial"/>
        </w:rPr>
        <w:t>3</w:t>
      </w:r>
      <w:r w:rsidR="002123AD" w:rsidRPr="00D91877">
        <w:rPr>
          <w:rFonts w:cs="Arial"/>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C1109" w:rsidRPr="00EC1109" w:rsidRDefault="004D4CB2" w:rsidP="006C5A40">
      <w:pPr>
        <w:rPr>
          <w:rFonts w:cs="Arial"/>
        </w:rPr>
      </w:pPr>
      <w:r w:rsidRPr="00D91877">
        <w:rPr>
          <w:rFonts w:cs="Arial"/>
        </w:rPr>
        <w:t xml:space="preserve">4. </w:t>
      </w:r>
      <w:r w:rsidR="00EC1109">
        <w:rPr>
          <w:rFonts w:cs="Arial"/>
        </w:rPr>
        <w:t xml:space="preserve"> </w:t>
      </w:r>
      <w:r w:rsidR="00EC1109" w:rsidRPr="00EC1109">
        <w:rPr>
          <w:rFonts w:cs="Arial"/>
        </w:rPr>
        <w:t>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C1109" w:rsidRDefault="00EC1109" w:rsidP="006C5A40">
      <w:pPr>
        <w:rPr>
          <w:rFonts w:cs="Arial"/>
        </w:rPr>
      </w:pPr>
      <w:r>
        <w:rPr>
          <w:rFonts w:cs="Arial"/>
        </w:rPr>
        <w:t xml:space="preserve">    </w:t>
      </w:r>
      <w:r w:rsidRPr="00EC1109">
        <w:rPr>
          <w:rFonts w:cs="Arial"/>
        </w:rPr>
        <w:t>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Тыва. Порядок участия финансового органа Республики Тыва в проведении указанной проверки устанавли</w:t>
      </w:r>
      <w:r>
        <w:rPr>
          <w:rFonts w:cs="Arial"/>
        </w:rPr>
        <w:t>вается законом Республики Тыва.</w:t>
      </w:r>
    </w:p>
    <w:p w:rsidR="00EC1109" w:rsidRPr="00EC1109" w:rsidRDefault="00EC1109" w:rsidP="006C5A40">
      <w:r w:rsidRPr="00EC1109">
        <w:t xml:space="preserve">(в редакции Решения хурала представителей Пий-Хемского кожууна Республики Тыва от </w:t>
      </w:r>
      <w:hyperlink r:id="rId190" w:tgtFrame="Logical" w:history="1">
        <w:r w:rsidRPr="00EC1109">
          <w:rPr>
            <w:rFonts w:cs="Arial"/>
            <w:color w:val="0000FF"/>
          </w:rPr>
          <w:t>10.03.2022 № 4</w:t>
        </w:r>
      </w:hyperlink>
      <w:r w:rsidRPr="00EC1109">
        <w:t>)</w:t>
      </w:r>
    </w:p>
    <w:p w:rsidR="00EC1109" w:rsidRPr="00EC1109" w:rsidRDefault="00EC1109" w:rsidP="006C5A40">
      <w:pPr>
        <w:rPr>
          <w:rFonts w:cs="Arial"/>
        </w:rPr>
      </w:pPr>
    </w:p>
    <w:p w:rsidR="004D4CB2" w:rsidRPr="00D91877" w:rsidRDefault="004D4CB2" w:rsidP="006C5A40">
      <w:pPr>
        <w:rPr>
          <w:rFonts w:cs="Arial"/>
        </w:rPr>
      </w:pPr>
    </w:p>
    <w:p w:rsidR="00245BDD" w:rsidRPr="00D91877" w:rsidRDefault="00245BDD" w:rsidP="006C5A40">
      <w:pPr>
        <w:rPr>
          <w:rFonts w:cs="Arial"/>
          <w:bCs/>
        </w:rPr>
      </w:pPr>
    </w:p>
    <w:p w:rsidR="002123AD" w:rsidRPr="00D91877" w:rsidRDefault="002123AD" w:rsidP="006C5A40">
      <w:pPr>
        <w:rPr>
          <w:rFonts w:cs="Arial"/>
          <w:b/>
          <w:bCs/>
        </w:rPr>
      </w:pPr>
      <w:r w:rsidRPr="00D91877">
        <w:rPr>
          <w:rFonts w:cs="Arial"/>
          <w:b/>
          <w:bCs/>
        </w:rPr>
        <w:lastRenderedPageBreak/>
        <w:t xml:space="preserve">Статья </w:t>
      </w:r>
      <w:r w:rsidR="0016734F" w:rsidRPr="00D91877">
        <w:rPr>
          <w:rFonts w:cs="Arial"/>
          <w:b/>
          <w:bCs/>
        </w:rPr>
        <w:t>41</w:t>
      </w:r>
      <w:r w:rsidRPr="00D91877">
        <w:rPr>
          <w:rFonts w:cs="Arial"/>
          <w:b/>
          <w:bCs/>
        </w:rPr>
        <w:t xml:space="preserve">. Расходы бюджета </w:t>
      </w:r>
      <w:r w:rsidR="006D7B36" w:rsidRPr="00D91877">
        <w:rPr>
          <w:rFonts w:cs="Arial"/>
          <w:b/>
          <w:bCs/>
        </w:rPr>
        <w:t>муниципального района</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1. </w:t>
      </w:r>
      <w:r w:rsidR="006D7B36" w:rsidRPr="00D91877">
        <w:rPr>
          <w:rFonts w:cs="Arial"/>
        </w:rPr>
        <w:t xml:space="preserve">Формирование расходов местного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в соответствии с требованиями Бюджетного </w:t>
      </w:r>
      <w:hyperlink r:id="rId191" w:history="1">
        <w:r w:rsidR="006D7B36" w:rsidRPr="00D91877">
          <w:rPr>
            <w:rStyle w:val="af2"/>
            <w:rFonts w:cs="Arial"/>
          </w:rPr>
          <w:t>кодекс</w:t>
        </w:r>
      </w:hyperlink>
      <w:r w:rsidR="006D7B36" w:rsidRPr="00D91877">
        <w:rPr>
          <w:rFonts w:cs="Arial"/>
        </w:rPr>
        <w:t>а Российской Федерации.</w:t>
      </w:r>
    </w:p>
    <w:p w:rsidR="002123AD" w:rsidRPr="00D91877" w:rsidRDefault="002123AD" w:rsidP="006C5A40">
      <w:pPr>
        <w:rPr>
          <w:rFonts w:cs="Arial"/>
        </w:rPr>
      </w:pPr>
      <w:r w:rsidRPr="00D91877">
        <w:rPr>
          <w:rFonts w:cs="Arial"/>
        </w:rPr>
        <w:t xml:space="preserve">2. Исполнение расходных обязательств осуществляется за счет средств соответствующих местных бюджетов в соответствии с требованиями Бюджетного </w:t>
      </w:r>
      <w:hyperlink r:id="rId192" w:history="1">
        <w:r w:rsidRPr="00D91877">
          <w:rPr>
            <w:rStyle w:val="af2"/>
            <w:rFonts w:cs="Arial"/>
          </w:rPr>
          <w:t>кодекс</w:t>
        </w:r>
      </w:hyperlink>
      <w:r w:rsidRPr="00D91877">
        <w:rPr>
          <w:rFonts w:cs="Arial"/>
        </w:rPr>
        <w:t>а Российской Федерации.</w:t>
      </w:r>
    </w:p>
    <w:p w:rsidR="002123AD" w:rsidRPr="00D91877" w:rsidRDefault="002123AD" w:rsidP="006C5A40">
      <w:pPr>
        <w:rPr>
          <w:rFonts w:cs="Arial"/>
        </w:rPr>
      </w:pPr>
    </w:p>
    <w:p w:rsidR="002123AD" w:rsidRPr="00D91877" w:rsidRDefault="002123AD" w:rsidP="006C5A40">
      <w:pPr>
        <w:rPr>
          <w:rFonts w:cs="Arial"/>
          <w:b/>
        </w:rPr>
      </w:pPr>
      <w:r w:rsidRPr="00D91877">
        <w:rPr>
          <w:rFonts w:cs="Arial"/>
          <w:b/>
        </w:rPr>
        <w:t xml:space="preserve">Статья </w:t>
      </w:r>
      <w:r w:rsidR="006D7B36" w:rsidRPr="00D91877">
        <w:rPr>
          <w:rFonts w:cs="Arial"/>
          <w:b/>
        </w:rPr>
        <w:t>4</w:t>
      </w:r>
      <w:r w:rsidR="0016734F" w:rsidRPr="00D91877">
        <w:rPr>
          <w:rFonts w:cs="Arial"/>
          <w:b/>
        </w:rPr>
        <w:t>2</w:t>
      </w:r>
      <w:r w:rsidRPr="00D91877">
        <w:rPr>
          <w:rFonts w:cs="Arial"/>
          <w:b/>
        </w:rPr>
        <w:t>. Закупки для обеспечения муниципальных нужд</w:t>
      </w:r>
    </w:p>
    <w:p w:rsidR="002123AD" w:rsidRPr="00D91877" w:rsidRDefault="002123AD" w:rsidP="006C5A40">
      <w:pPr>
        <w:rPr>
          <w:rFonts w:cs="Arial"/>
        </w:rPr>
      </w:pPr>
    </w:p>
    <w:p w:rsidR="002123AD" w:rsidRPr="00D91877" w:rsidRDefault="002123AD" w:rsidP="006C5A40">
      <w:pPr>
        <w:rPr>
          <w:rFonts w:cs="Arial"/>
        </w:rPr>
      </w:pPr>
      <w:r w:rsidRPr="00D91877">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23AD" w:rsidRPr="00D91877" w:rsidRDefault="002123AD" w:rsidP="006C5A40">
      <w:pPr>
        <w:rPr>
          <w:rFonts w:cs="Arial"/>
        </w:rPr>
      </w:pPr>
      <w:r w:rsidRPr="00D91877">
        <w:rPr>
          <w:rFonts w:cs="Arial"/>
        </w:rPr>
        <w:t>2. Закупки товаров, работ, услуг для обеспечения муниципальных нужд осуществляются за счет средств местного бюджета.</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16734F" w:rsidRPr="00D91877">
        <w:rPr>
          <w:rFonts w:cs="Arial"/>
          <w:b/>
          <w:bCs/>
        </w:rPr>
        <w:t>43</w:t>
      </w:r>
      <w:r w:rsidRPr="00D91877">
        <w:rPr>
          <w:rFonts w:cs="Arial"/>
          <w:b/>
          <w:bCs/>
        </w:rPr>
        <w:t xml:space="preserve">. Доходы бюджета </w:t>
      </w:r>
      <w:r w:rsidR="006D7B36" w:rsidRPr="00D91877">
        <w:rPr>
          <w:rFonts w:cs="Arial"/>
          <w:b/>
          <w:bCs/>
        </w:rPr>
        <w:t>муниципального района</w:t>
      </w:r>
    </w:p>
    <w:p w:rsidR="006D7B36" w:rsidRPr="00D91877" w:rsidRDefault="006D7B36" w:rsidP="006C5A40">
      <w:pPr>
        <w:rPr>
          <w:rFonts w:cs="Arial"/>
        </w:rPr>
      </w:pPr>
    </w:p>
    <w:p w:rsidR="002123AD" w:rsidRPr="00D91877" w:rsidRDefault="002123AD" w:rsidP="006C5A40">
      <w:pPr>
        <w:rPr>
          <w:rFonts w:cs="Arial"/>
        </w:rPr>
      </w:pPr>
      <w:r w:rsidRPr="00D91877">
        <w:rPr>
          <w:rFonts w:cs="Arial"/>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066CFC" w:rsidRPr="00D91877">
        <w:rPr>
          <w:rFonts w:cs="Arial"/>
        </w:rPr>
        <w:t>»</w:t>
      </w:r>
      <w:r w:rsidRPr="00D91877">
        <w:rPr>
          <w:rFonts w:cs="Arial"/>
        </w:rPr>
        <w:t>.</w:t>
      </w:r>
    </w:p>
    <w:p w:rsidR="002123AD" w:rsidRPr="00D91877" w:rsidRDefault="002123AD" w:rsidP="006C5A40">
      <w:pPr>
        <w:rPr>
          <w:rFonts w:cs="Arial"/>
          <w:b/>
          <w:bCs/>
        </w:rPr>
      </w:pPr>
    </w:p>
    <w:p w:rsidR="00CC088B" w:rsidRDefault="00CC088B" w:rsidP="006C5A40">
      <w:pPr>
        <w:pStyle w:val="af5"/>
        <w:ind w:firstLine="567"/>
        <w:jc w:val="both"/>
        <w:rPr>
          <w:rFonts w:ascii="Arial" w:hAnsi="Arial" w:cs="Arial"/>
          <w:b/>
          <w:bCs/>
        </w:rPr>
      </w:pPr>
      <w:r>
        <w:rPr>
          <w:rFonts w:ascii="Arial" w:hAnsi="Arial" w:cs="Arial"/>
          <w:b/>
          <w:bCs/>
        </w:rPr>
        <w:t>Статья 43.1. Финансовое и иное обеспечение реализации инициативных проектов</w:t>
      </w:r>
    </w:p>
    <w:p w:rsidR="00CC088B" w:rsidRDefault="00CC088B" w:rsidP="006C5A40">
      <w:pPr>
        <w:widowControl w:val="0"/>
        <w:autoSpaceDE w:val="0"/>
        <w:autoSpaceDN w:val="0"/>
        <w:adjustRightInd w:val="0"/>
        <w:rPr>
          <w:rFonts w:cs="Arial"/>
          <w:kern w:val="2"/>
        </w:rPr>
      </w:pPr>
      <w:r>
        <w:rPr>
          <w:rFonts w:cs="Arial"/>
          <w:kern w:val="2"/>
        </w:rPr>
        <w:t>(Статья введена Решением Хурала представителей Пий-Хемского кожууна Республики Тыва от 03.06.2021</w:t>
      </w:r>
      <w:r>
        <w:t xml:space="preserve"> </w:t>
      </w:r>
      <w:hyperlink r:id="rId193" w:tgtFrame="ChangingDocument" w:history="1">
        <w:r>
          <w:rPr>
            <w:rStyle w:val="af2"/>
          </w:rPr>
          <w:t>№ 12</w:t>
        </w:r>
      </w:hyperlink>
      <w:r>
        <w:rPr>
          <w:rFonts w:cs="Arial"/>
          <w:kern w:val="2"/>
        </w:rPr>
        <w:t>)</w:t>
      </w:r>
    </w:p>
    <w:p w:rsidR="00CC088B" w:rsidRDefault="00CC088B" w:rsidP="006C5A40">
      <w:pPr>
        <w:pStyle w:val="af5"/>
        <w:ind w:firstLine="567"/>
        <w:jc w:val="both"/>
        <w:rPr>
          <w:rFonts w:ascii="Arial" w:hAnsi="Arial" w:cs="Arial"/>
        </w:rPr>
      </w:pPr>
    </w:p>
    <w:p w:rsidR="00CC088B" w:rsidRDefault="00CC088B" w:rsidP="006C5A40">
      <w:pPr>
        <w:pStyle w:val="af5"/>
        <w:ind w:firstLine="567"/>
        <w:jc w:val="both"/>
        <w:rPr>
          <w:rFonts w:ascii="Arial" w:hAnsi="Arial" w:cs="Arial"/>
        </w:rPr>
      </w:pPr>
      <w:r>
        <w:rPr>
          <w:rFonts w:ascii="Arial" w:hAnsi="Arial" w:cs="Arial"/>
        </w:rPr>
        <w:t xml:space="preserve">1. Источником финансового обеспечения реализации инициативных проектов, предусмотренных статьей 26.1 Федерального закона от 06.10.2003 № </w:t>
      </w:r>
      <w:hyperlink r:id="rId194" w:tgtFrame="_self" w:history="1">
        <w:r>
          <w:rPr>
            <w:rStyle w:val="21"/>
            <w:rFonts w:ascii="Arial" w:hAnsi="Arial" w:cs="Arial"/>
          </w:rPr>
          <w:t>131-ФЗ</w:t>
        </w:r>
      </w:hyperlink>
      <w:r>
        <w:rPr>
          <w:rFonts w:ascii="Arial" w:hAnsi="Arial" w:cs="Arial"/>
        </w:rPr>
        <w:t xml:space="preserve">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Тыва, предоставленных в целях финансового обеспечения соответствующих расходных обязательств муниципального образования.</w:t>
      </w:r>
    </w:p>
    <w:p w:rsidR="00CC088B" w:rsidRDefault="00CC088B" w:rsidP="006C5A40">
      <w:pPr>
        <w:pStyle w:val="af5"/>
        <w:ind w:firstLine="567"/>
        <w:jc w:val="both"/>
        <w:rPr>
          <w:rFonts w:ascii="Arial" w:hAnsi="Arial" w:cs="Arial"/>
        </w:rPr>
      </w:pPr>
      <w:r>
        <w:rPr>
          <w:rFonts w:ascii="Arial" w:hAnsi="Arial" w:cs="Arial"/>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95" w:tgtFrame="_self" w:history="1">
        <w:r>
          <w:rPr>
            <w:rStyle w:val="21"/>
            <w:rFonts w:ascii="Arial" w:hAnsi="Arial" w:cs="Arial"/>
          </w:rPr>
          <w:t>Бюджетным кодексом Российской Федерации</w:t>
        </w:r>
      </w:hyperlink>
      <w:r>
        <w:rPr>
          <w:rFonts w:ascii="Arial" w:hAnsi="Arial" w:cs="Arial"/>
        </w:rPr>
        <w:t xml:space="preserve"> в местный бюджет в целях реализации конкретных инициативных проектов.</w:t>
      </w:r>
    </w:p>
    <w:p w:rsidR="00CC088B" w:rsidRDefault="00CC088B" w:rsidP="006C5A40">
      <w:pPr>
        <w:pStyle w:val="af5"/>
        <w:ind w:firstLine="567"/>
        <w:jc w:val="both"/>
        <w:rPr>
          <w:rFonts w:ascii="Arial" w:hAnsi="Arial" w:cs="Arial"/>
        </w:rPr>
      </w:pPr>
      <w:r>
        <w:rPr>
          <w:rFonts w:ascii="Arial" w:hAnsi="Arial" w:cs="Arial"/>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C088B" w:rsidRDefault="00CC088B" w:rsidP="006C5A40">
      <w:pPr>
        <w:pStyle w:val="af5"/>
        <w:ind w:firstLine="567"/>
        <w:jc w:val="both"/>
        <w:rPr>
          <w:rFonts w:ascii="Arial" w:hAnsi="Arial" w:cs="Arial"/>
        </w:rPr>
      </w:pPr>
      <w:r>
        <w:rPr>
          <w:rFonts w:ascii="Arial" w:hAnsi="Arial" w:cs="Arial"/>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w:t>
      </w:r>
      <w:r>
        <w:rPr>
          <w:rFonts w:ascii="Arial" w:hAnsi="Arial" w:cs="Arial"/>
        </w:rPr>
        <w:lastRenderedPageBreak/>
        <w:t>определяется нормативным правовым актом Хурала представителей муниципального района.</w:t>
      </w:r>
    </w:p>
    <w:p w:rsidR="00CC088B" w:rsidRDefault="00CC088B" w:rsidP="006C5A40">
      <w:pPr>
        <w:pStyle w:val="af5"/>
        <w:ind w:firstLine="567"/>
        <w:jc w:val="both"/>
        <w:rPr>
          <w:rFonts w:ascii="Arial" w:hAnsi="Arial" w:cs="Arial"/>
        </w:rPr>
      </w:pPr>
      <w:r>
        <w:rPr>
          <w:rFonts w:ascii="Arial" w:hAnsi="Arial" w:cs="Arial"/>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C088B" w:rsidRDefault="00CC088B" w:rsidP="006C5A40">
      <w:pPr>
        <w:rPr>
          <w:rFonts w:cs="Arial"/>
          <w:b/>
          <w:bCs/>
        </w:rPr>
      </w:pPr>
    </w:p>
    <w:p w:rsidR="002123AD" w:rsidRPr="00D91877" w:rsidRDefault="002123AD" w:rsidP="006C5A40">
      <w:pPr>
        <w:rPr>
          <w:rFonts w:cs="Arial"/>
          <w:b/>
          <w:bCs/>
        </w:rPr>
      </w:pPr>
      <w:r w:rsidRPr="00D91877">
        <w:rPr>
          <w:rFonts w:cs="Arial"/>
          <w:b/>
          <w:bCs/>
        </w:rPr>
        <w:t xml:space="preserve">Статья </w:t>
      </w:r>
      <w:r w:rsidR="006D7B36" w:rsidRPr="00D91877">
        <w:rPr>
          <w:rFonts w:cs="Arial"/>
          <w:b/>
          <w:bCs/>
        </w:rPr>
        <w:t>4</w:t>
      </w:r>
      <w:r w:rsidR="0016734F" w:rsidRPr="00D91877">
        <w:rPr>
          <w:rFonts w:cs="Arial"/>
          <w:b/>
          <w:bCs/>
        </w:rPr>
        <w:t>4</w:t>
      </w:r>
      <w:r w:rsidRPr="00D91877">
        <w:rPr>
          <w:rFonts w:cs="Arial"/>
          <w:b/>
          <w:bCs/>
        </w:rPr>
        <w:t>. Муниципальные заимствования</w:t>
      </w:r>
    </w:p>
    <w:p w:rsidR="008F2621" w:rsidRPr="00D91877" w:rsidRDefault="008F2621" w:rsidP="006C5A40">
      <w:pPr>
        <w:rPr>
          <w:rFonts w:cs="Arial"/>
        </w:rPr>
      </w:pPr>
    </w:p>
    <w:p w:rsidR="002123AD" w:rsidRPr="00D91877" w:rsidRDefault="002123AD" w:rsidP="006C5A40">
      <w:pPr>
        <w:rPr>
          <w:rFonts w:cs="Arial"/>
        </w:rPr>
      </w:pPr>
      <w:r w:rsidRPr="00D91877">
        <w:rPr>
          <w:rFonts w:cs="Arial"/>
        </w:rPr>
        <w:t xml:space="preserve">Администрация кожууна вправе от имени муниципального района осуществлять муниципальные заимствования, в том числе путем выпуска муниципальных ценных бумаг, в соответствии с Бюджетным </w:t>
      </w:r>
      <w:hyperlink r:id="rId196" w:history="1">
        <w:r w:rsidRPr="00D91877">
          <w:rPr>
            <w:rStyle w:val="af2"/>
            <w:rFonts w:cs="Arial"/>
          </w:rPr>
          <w:t>кодекс</w:t>
        </w:r>
      </w:hyperlink>
      <w:r w:rsidRPr="00D91877">
        <w:rPr>
          <w:rFonts w:cs="Arial"/>
        </w:rPr>
        <w:t>ом Российской Федерации.</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Глава VII. ОТВЕТСТВЕННОСТЬ ОРГАНОВ МЕСТНОГО САМОУПРАВЛЕНИЯ И ДОЛЖНОСТНЫХ ЛИЦ МЕСТНОГО САМОУПРАВЛЕНИЯ, КОНТРОЛЬ И НАДЗОР ЗА ИХ ДЕЯТЕЛЬНОСТЬЮ</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B1050D" w:rsidRPr="00D91877">
        <w:rPr>
          <w:rFonts w:cs="Arial"/>
          <w:b/>
          <w:bCs/>
        </w:rPr>
        <w:t>4</w:t>
      </w:r>
      <w:r w:rsidR="0016734F" w:rsidRPr="00D91877">
        <w:rPr>
          <w:rFonts w:cs="Arial"/>
          <w:b/>
          <w:bCs/>
        </w:rPr>
        <w:t>5</w:t>
      </w:r>
      <w:r w:rsidRPr="00D91877">
        <w:rPr>
          <w:rFonts w:cs="Arial"/>
          <w:b/>
          <w:bCs/>
        </w:rPr>
        <w:t>. Ответственность органов местного самоуправления и должностных лиц местного самоуправления</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Органы местного самоуправления и должностные лица местного самоуправления несут ответственность перед населением </w:t>
      </w:r>
      <w:r w:rsidR="00B1050D" w:rsidRPr="00D91877">
        <w:rPr>
          <w:rFonts w:cs="Arial"/>
        </w:rPr>
        <w:t>к</w:t>
      </w:r>
      <w:r w:rsidRPr="00D91877">
        <w:rPr>
          <w:rFonts w:cs="Arial"/>
        </w:rPr>
        <w:t>ожууна, государством, физическими и юридическими лицами в соответствии с федеральными законами, законами Республики Тыва и настоящим Уставом.</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B1050D" w:rsidRPr="00D91877">
        <w:rPr>
          <w:rFonts w:cs="Arial"/>
          <w:b/>
          <w:bCs/>
        </w:rPr>
        <w:t>4</w:t>
      </w:r>
      <w:r w:rsidR="0016734F" w:rsidRPr="00D91877">
        <w:rPr>
          <w:rFonts w:cs="Arial"/>
          <w:b/>
          <w:bCs/>
        </w:rPr>
        <w:t>6</w:t>
      </w:r>
      <w:r w:rsidRPr="00D91877">
        <w:rPr>
          <w:rFonts w:cs="Arial"/>
          <w:b/>
          <w:bCs/>
        </w:rPr>
        <w:t>. Ответственность органов местного самоуправления, депутатов</w:t>
      </w:r>
      <w:r w:rsidR="0083166C" w:rsidRPr="00D91877">
        <w:rPr>
          <w:rFonts w:cs="Arial"/>
          <w:b/>
          <w:bCs/>
        </w:rPr>
        <w:t xml:space="preserve"> Хурала представителей</w:t>
      </w:r>
      <w:r w:rsidRPr="00D91877">
        <w:rPr>
          <w:rFonts w:cs="Arial"/>
          <w:b/>
          <w:bCs/>
        </w:rPr>
        <w:t xml:space="preserve"> перед населением</w:t>
      </w:r>
    </w:p>
    <w:p w:rsidR="002123AD" w:rsidRPr="00D91877" w:rsidRDefault="002123AD" w:rsidP="006C5A40">
      <w:pPr>
        <w:rPr>
          <w:rFonts w:cs="Arial"/>
        </w:rPr>
      </w:pPr>
    </w:p>
    <w:p w:rsidR="005D681F" w:rsidRPr="002329D1" w:rsidRDefault="002123AD" w:rsidP="002329D1">
      <w:pPr>
        <w:rPr>
          <w:rFonts w:cs="Arial"/>
        </w:rPr>
      </w:pPr>
      <w:r w:rsidRPr="00D91877">
        <w:rPr>
          <w:rFonts w:cs="Arial"/>
        </w:rPr>
        <w:t xml:space="preserve">1. </w:t>
      </w:r>
      <w:r w:rsidRPr="002329D1">
        <w:rPr>
          <w:rFonts w:cs="Arial"/>
        </w:rPr>
        <w:t xml:space="preserve">Основания наступления ответственности </w:t>
      </w:r>
      <w:hyperlink r:id="rId197" w:anchor="sub_20112#sub_20112" w:tgtFrame="_self" w:history="1">
        <w:r w:rsidRPr="002329D1">
          <w:rPr>
            <w:rFonts w:cs="Arial"/>
          </w:rPr>
          <w:t>органов местного самоуправления</w:t>
        </w:r>
      </w:hyperlink>
      <w:r w:rsidRPr="002329D1">
        <w:rPr>
          <w:rFonts w:cs="Arial"/>
        </w:rPr>
        <w:t xml:space="preserve">, </w:t>
      </w:r>
      <w:hyperlink r:id="rId198" w:anchor="sub_20113#sub_20113" w:tgtFrame="_self" w:history="1">
        <w:r w:rsidRPr="002329D1">
          <w:rPr>
            <w:rFonts w:cs="Arial"/>
          </w:rPr>
          <w:t>депутатов</w:t>
        </w:r>
      </w:hyperlink>
      <w:r w:rsidR="0083166C" w:rsidRPr="002329D1">
        <w:rPr>
          <w:rFonts w:cs="Arial"/>
        </w:rPr>
        <w:t xml:space="preserve"> Хурала представителей </w:t>
      </w:r>
      <w:r w:rsidRPr="002329D1">
        <w:rPr>
          <w:rFonts w:cs="Arial"/>
        </w:rPr>
        <w:t xml:space="preserve">перед населением и порядок решения соответствующих вопросов определяются </w:t>
      </w:r>
      <w:r w:rsidR="0083166C" w:rsidRPr="002329D1">
        <w:rPr>
          <w:rFonts w:cs="Arial"/>
        </w:rPr>
        <w:t>настоящим У</w:t>
      </w:r>
      <w:r w:rsidRPr="002329D1">
        <w:rPr>
          <w:rFonts w:cs="Arial"/>
        </w:rPr>
        <w:t xml:space="preserve">ставом в соответствии с Федеральным </w:t>
      </w:r>
      <w:hyperlink r:id="rId199" w:tgtFrame="Logical" w:history="1">
        <w:r w:rsidRPr="00C771F1">
          <w:rPr>
            <w:rStyle w:val="af2"/>
            <w:rFonts w:cs="Arial"/>
          </w:rPr>
          <w:t>законом</w:t>
        </w:r>
      </w:hyperlink>
      <w:r w:rsidRPr="002329D1">
        <w:rPr>
          <w:rFonts w:cs="Arial"/>
        </w:rPr>
        <w:t xml:space="preserve"> </w:t>
      </w:r>
      <w:r w:rsidR="00066CFC" w:rsidRPr="002329D1">
        <w:rPr>
          <w:rFonts w:cs="Arial"/>
        </w:rPr>
        <w:t>«</w:t>
      </w:r>
      <w:hyperlink r:id="rId200" w:tgtFrame="_self" w:history="1">
        <w:r w:rsidRPr="002329D1">
          <w:rPr>
            <w:rFonts w:cs="Arial"/>
          </w:rPr>
          <w:t>Об общих принципах организации местного самоуправления в Российской Федерации</w:t>
        </w:r>
      </w:hyperlink>
      <w:r w:rsidR="002329D1" w:rsidRPr="002329D1">
        <w:rPr>
          <w:rFonts w:cs="Arial"/>
        </w:rPr>
        <w:t>»</w:t>
      </w:r>
      <w:r w:rsidRPr="002329D1">
        <w:rPr>
          <w:rFonts w:cs="Arial"/>
        </w:rPr>
        <w:t>.</w:t>
      </w:r>
      <w:bookmarkStart w:id="3" w:name="sub_7102"/>
    </w:p>
    <w:p w:rsidR="002123AD" w:rsidRPr="002329D1" w:rsidRDefault="002123AD" w:rsidP="006C5A40">
      <w:pPr>
        <w:rPr>
          <w:rFonts w:cs="Arial"/>
        </w:rPr>
      </w:pPr>
      <w:r w:rsidRPr="002329D1">
        <w:rPr>
          <w:rFonts w:cs="Arial"/>
        </w:rPr>
        <w:t>2. Население муниципального образов</w:t>
      </w:r>
      <w:r w:rsidR="0083166C" w:rsidRPr="002329D1">
        <w:rPr>
          <w:rFonts w:cs="Arial"/>
        </w:rPr>
        <w:t xml:space="preserve">ания вправе отозвать депутатов Хурала представителей </w:t>
      </w:r>
      <w:r w:rsidRPr="002329D1">
        <w:rPr>
          <w:rFonts w:cs="Arial"/>
        </w:rPr>
        <w:t xml:space="preserve">в соответствии с Федеральным </w:t>
      </w:r>
      <w:hyperlink r:id="rId201" w:tgtFrame="Logical" w:history="1">
        <w:r w:rsidRPr="00C771F1">
          <w:rPr>
            <w:rStyle w:val="af2"/>
            <w:rFonts w:cs="Arial"/>
          </w:rPr>
          <w:t>законом</w:t>
        </w:r>
      </w:hyperlink>
      <w:r w:rsidRPr="002329D1">
        <w:rPr>
          <w:rFonts w:cs="Arial"/>
        </w:rPr>
        <w:t xml:space="preserve"> </w:t>
      </w:r>
      <w:r w:rsidR="00066CFC" w:rsidRPr="002329D1">
        <w:rPr>
          <w:rFonts w:cs="Arial"/>
        </w:rPr>
        <w:t>«</w:t>
      </w:r>
      <w:hyperlink r:id="rId202" w:tgtFrame="_self" w:history="1">
        <w:r w:rsidRPr="002329D1">
          <w:rPr>
            <w:rFonts w:cs="Arial"/>
          </w:rPr>
          <w:t>Об общих принципах организации местного самоуправления в Российской Федерации</w:t>
        </w:r>
      </w:hyperlink>
      <w:r w:rsidR="0016734F" w:rsidRPr="002329D1">
        <w:rPr>
          <w:rFonts w:cs="Arial"/>
        </w:rPr>
        <w:t>»</w:t>
      </w:r>
      <w:r w:rsidRPr="002329D1">
        <w:rPr>
          <w:rFonts w:cs="Arial"/>
        </w:rPr>
        <w:t>.</w:t>
      </w:r>
    </w:p>
    <w:bookmarkEnd w:id="3"/>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83166C" w:rsidRPr="00D91877">
        <w:rPr>
          <w:rFonts w:cs="Arial"/>
          <w:b/>
          <w:bCs/>
        </w:rPr>
        <w:t>4</w:t>
      </w:r>
      <w:r w:rsidR="0016734F" w:rsidRPr="00D91877">
        <w:rPr>
          <w:rFonts w:cs="Arial"/>
          <w:b/>
          <w:bCs/>
        </w:rPr>
        <w:t>7</w:t>
      </w:r>
      <w:r w:rsidRPr="00D91877">
        <w:rPr>
          <w:rFonts w:cs="Arial"/>
          <w:b/>
          <w:bCs/>
        </w:rPr>
        <w:t>. Ответственность органов местного самоуправления и должностных лиц местного самоуправления перед государством</w:t>
      </w:r>
    </w:p>
    <w:p w:rsidR="002123AD" w:rsidRPr="00D91877" w:rsidRDefault="002123AD" w:rsidP="006C5A40">
      <w:pPr>
        <w:rPr>
          <w:rFonts w:cs="Arial"/>
        </w:rPr>
      </w:pPr>
    </w:p>
    <w:p w:rsidR="002123AD" w:rsidRPr="00D91877" w:rsidRDefault="002123AD" w:rsidP="006C5A40">
      <w:pPr>
        <w:rPr>
          <w:rFonts w:cs="Arial"/>
        </w:rPr>
      </w:pPr>
      <w:r w:rsidRPr="00D91877">
        <w:rPr>
          <w:rFonts w:cs="Arial"/>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03" w:history="1">
        <w:r w:rsidRPr="00D91877">
          <w:rPr>
            <w:rStyle w:val="af2"/>
            <w:rFonts w:cs="Arial"/>
          </w:rPr>
          <w:t>Конституции Российской Федерации,</w:t>
        </w:r>
      </w:hyperlink>
      <w:r w:rsidRPr="00D91877">
        <w:rPr>
          <w:rFonts w:cs="Arial"/>
        </w:rPr>
        <w:t xml:space="preserve"> федеральных конституционных законов, федеральных законов, конституции (устава), законов </w:t>
      </w:r>
      <w:r w:rsidR="00DF1588">
        <w:rPr>
          <w:rFonts w:cs="Arial"/>
        </w:rPr>
        <w:t>Республики Тыва</w:t>
      </w:r>
      <w:r w:rsidRPr="00D91877">
        <w:rPr>
          <w:rFonts w:cs="Arial"/>
        </w:rPr>
        <w:t xml:space="preserve">, </w:t>
      </w:r>
      <w:r w:rsidR="0083166C" w:rsidRPr="00D91877">
        <w:rPr>
          <w:rFonts w:cs="Arial"/>
        </w:rPr>
        <w:t>настоящего У</w:t>
      </w:r>
      <w:r w:rsidRPr="00D91877">
        <w:rPr>
          <w:rFonts w:cs="Arial"/>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F1588" w:rsidRDefault="00DF1588" w:rsidP="00DF1588">
      <w:pPr>
        <w:autoSpaceDE w:val="0"/>
        <w:autoSpaceDN w:val="0"/>
        <w:adjustRightInd w:val="0"/>
        <w:rPr>
          <w:rFonts w:cs="Arial"/>
        </w:rPr>
      </w:pPr>
      <w:r>
        <w:rPr>
          <w:rFonts w:cs="Arial"/>
        </w:rPr>
        <w:t xml:space="preserve">(Статья изм. </w:t>
      </w:r>
      <w:hyperlink r:id="rId204"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83166C" w:rsidRPr="00D91877">
        <w:rPr>
          <w:rFonts w:cs="Arial"/>
          <w:b/>
          <w:bCs/>
        </w:rPr>
        <w:t>4</w:t>
      </w:r>
      <w:r w:rsidR="0016734F" w:rsidRPr="00D91877">
        <w:rPr>
          <w:rFonts w:cs="Arial"/>
          <w:b/>
          <w:bCs/>
        </w:rPr>
        <w:t>8</w:t>
      </w:r>
      <w:r w:rsidRPr="00D91877">
        <w:rPr>
          <w:rFonts w:cs="Arial"/>
          <w:b/>
          <w:bCs/>
        </w:rPr>
        <w:t>. Ответственность Хурала представителей перед государством</w:t>
      </w:r>
    </w:p>
    <w:p w:rsidR="002123AD" w:rsidRPr="00D91877" w:rsidRDefault="002123AD" w:rsidP="006C5A40">
      <w:pPr>
        <w:rPr>
          <w:rFonts w:cs="Arial"/>
        </w:rPr>
      </w:pPr>
      <w:bookmarkStart w:id="4" w:name="sub_7301"/>
    </w:p>
    <w:p w:rsidR="002123AD" w:rsidRPr="00D91877" w:rsidRDefault="002123AD" w:rsidP="006C5A40">
      <w:pPr>
        <w:rPr>
          <w:rFonts w:cs="Arial"/>
        </w:rPr>
      </w:pPr>
      <w:r w:rsidRPr="00D91877">
        <w:rPr>
          <w:rFonts w:cs="Arial"/>
        </w:rPr>
        <w:t xml:space="preserve">1. В случае, если соответствующим судом установлено, что Хуралом представителей принят нормативный правовой акт, противоречащий </w:t>
      </w:r>
      <w:hyperlink r:id="rId205" w:history="1">
        <w:r w:rsidRPr="00D91877">
          <w:rPr>
            <w:rStyle w:val="af2"/>
            <w:rFonts w:cs="Arial"/>
          </w:rPr>
          <w:t xml:space="preserve">Конституции </w:t>
        </w:r>
        <w:r w:rsidRPr="00D91877">
          <w:rPr>
            <w:rStyle w:val="af2"/>
            <w:rFonts w:cs="Arial"/>
          </w:rPr>
          <w:lastRenderedPageBreak/>
          <w:t>Российской Федерации</w:t>
        </w:r>
      </w:hyperlink>
      <w:r w:rsidRPr="00D91877">
        <w:rPr>
          <w:rFonts w:cs="Arial"/>
        </w:rPr>
        <w:t xml:space="preserve">, федеральным конституционным законам, федеральным законам, конституции (уставу), законам </w:t>
      </w:r>
      <w:r w:rsidR="00DF1588" w:rsidRPr="00DF1588">
        <w:rPr>
          <w:rFonts w:cs="Arial"/>
        </w:rPr>
        <w:t>Республики Тыва</w:t>
      </w:r>
      <w:r w:rsidRPr="00D91877">
        <w:rPr>
          <w:rFonts w:cs="Arial"/>
        </w:rPr>
        <w:t xml:space="preserve">, </w:t>
      </w:r>
      <w:r w:rsidR="0083166C" w:rsidRPr="00D91877">
        <w:rPr>
          <w:rFonts w:cs="Arial"/>
        </w:rPr>
        <w:t>настоящему У</w:t>
      </w:r>
      <w:r w:rsidRPr="00D91877">
        <w:rPr>
          <w:rFonts w:cs="Arial"/>
        </w:rPr>
        <w:t>ставу</w:t>
      </w:r>
      <w:r w:rsidR="0083166C" w:rsidRPr="00D91877">
        <w:rPr>
          <w:rFonts w:cs="Arial"/>
        </w:rPr>
        <w:t xml:space="preserve">, </w:t>
      </w:r>
      <w:r w:rsidRPr="00D91877">
        <w:rPr>
          <w:rFonts w:cs="Arial"/>
        </w:rPr>
        <w:t>а Хурал представителей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r w:rsidR="0083166C" w:rsidRPr="00D91877">
        <w:rPr>
          <w:rFonts w:cs="Arial"/>
        </w:rPr>
        <w:t xml:space="preserve"> Глава Республики Тыва</w:t>
      </w:r>
      <w:r w:rsidRPr="00D91877">
        <w:rPr>
          <w:rFonts w:cs="Arial"/>
        </w:rPr>
        <w:t xml:space="preserve"> в течение одного месяца после вступления в силу решения суда, установившего факт неисполнения данного решения, вносит в </w:t>
      </w:r>
      <w:r w:rsidR="0083166C" w:rsidRPr="00D91877">
        <w:rPr>
          <w:rFonts w:cs="Arial"/>
        </w:rPr>
        <w:t>Верховный Хурал (парламент) Республики Тыва</w:t>
      </w:r>
      <w:r w:rsidRPr="00D91877">
        <w:rPr>
          <w:rFonts w:cs="Arial"/>
        </w:rPr>
        <w:t xml:space="preserve"> проект закона </w:t>
      </w:r>
      <w:r w:rsidR="0083166C" w:rsidRPr="00D91877">
        <w:rPr>
          <w:rFonts w:cs="Arial"/>
        </w:rPr>
        <w:t>Республики Тыва</w:t>
      </w:r>
      <w:r w:rsidRPr="00D91877">
        <w:rPr>
          <w:rFonts w:cs="Arial"/>
        </w:rPr>
        <w:t xml:space="preserve"> о роспуске Хурала представителей.</w:t>
      </w:r>
    </w:p>
    <w:p w:rsidR="00DF1588" w:rsidRDefault="00DF1588" w:rsidP="00DF1588">
      <w:pPr>
        <w:autoSpaceDE w:val="0"/>
        <w:autoSpaceDN w:val="0"/>
        <w:adjustRightInd w:val="0"/>
        <w:rPr>
          <w:rFonts w:cs="Arial"/>
        </w:rPr>
      </w:pPr>
      <w:bookmarkStart w:id="5" w:name="sub_7302"/>
      <w:bookmarkEnd w:id="4"/>
      <w:r>
        <w:rPr>
          <w:rFonts w:cs="Arial"/>
        </w:rPr>
        <w:t xml:space="preserve">(Часть 1 изм. </w:t>
      </w:r>
      <w:hyperlink r:id="rId206"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2123AD" w:rsidRPr="00D91877" w:rsidRDefault="002123AD" w:rsidP="006C5A40">
      <w:pPr>
        <w:rPr>
          <w:rFonts w:cs="Arial"/>
        </w:rPr>
      </w:pPr>
      <w:r w:rsidRPr="00D91877">
        <w:rPr>
          <w:rFonts w:cs="Arial"/>
        </w:rPr>
        <w:t xml:space="preserve">2. Полномочия Хурала представителей прекращаются со дня вступления в силу закона </w:t>
      </w:r>
      <w:r w:rsidR="00DD73CE" w:rsidRPr="00D91877">
        <w:rPr>
          <w:rFonts w:cs="Arial"/>
        </w:rPr>
        <w:t>Республики Тыва</w:t>
      </w:r>
      <w:r w:rsidRPr="00D91877">
        <w:rPr>
          <w:rFonts w:cs="Arial"/>
        </w:rPr>
        <w:t xml:space="preserve"> о его роспуске.</w:t>
      </w:r>
    </w:p>
    <w:bookmarkEnd w:id="5"/>
    <w:p w:rsidR="002123AD" w:rsidRPr="00D91877" w:rsidRDefault="00DD73CE" w:rsidP="006C5A40">
      <w:pPr>
        <w:rPr>
          <w:rFonts w:cs="Arial"/>
        </w:rPr>
      </w:pPr>
      <w:r w:rsidRPr="00D91877">
        <w:rPr>
          <w:rFonts w:cs="Arial"/>
        </w:rPr>
        <w:t>3</w:t>
      </w:r>
      <w:r w:rsidR="002123AD" w:rsidRPr="00D91877">
        <w:rPr>
          <w:rFonts w:cs="Arial"/>
        </w:rPr>
        <w:t xml:space="preserve">. В случае, если соответствующим судом установлено, что избранный в правомочном составе Хурал представителей в течение трех месяцев подряд не проводил правомочного заседания, </w:t>
      </w:r>
      <w:r w:rsidR="005A4E18" w:rsidRPr="00D91877">
        <w:rPr>
          <w:rFonts w:cs="Arial"/>
        </w:rPr>
        <w:t>Глава Республики Тыва</w:t>
      </w:r>
      <w:r w:rsidR="002123AD" w:rsidRPr="00D91877">
        <w:rPr>
          <w:rFonts w:cs="Arial"/>
        </w:rPr>
        <w:t xml:space="preserve"> в течение трех месяцев со дня вступления в силу решения суда, установившего данный факт, вносит </w:t>
      </w:r>
      <w:r w:rsidR="005A4E18" w:rsidRPr="00D91877">
        <w:rPr>
          <w:rFonts w:cs="Arial"/>
        </w:rPr>
        <w:t>в Верховный Хурал (парламент) Республики Тыва проект закона Республики Тыва о роспуске Хурала представителей</w:t>
      </w:r>
      <w:r w:rsidR="002123AD" w:rsidRPr="00D91877">
        <w:rPr>
          <w:rFonts w:cs="Arial"/>
        </w:rPr>
        <w:t>.</w:t>
      </w:r>
    </w:p>
    <w:p w:rsidR="008517D0" w:rsidRPr="00D91877" w:rsidRDefault="008517D0" w:rsidP="006C5A40">
      <w:pPr>
        <w:rPr>
          <w:rFonts w:cs="Arial"/>
        </w:rPr>
      </w:pPr>
      <w:r w:rsidRPr="00D91877">
        <w:rPr>
          <w:rFonts w:cs="Arial"/>
        </w:rPr>
        <w:t>4. В случае, если соответствующим судом установлено, что вновь избранный в правомочном составе Хурал представителей в течение трех месяцев подряд не проводил правомочного заседания, Глава Республики Тыва в течение трех месяцев со дня вступления в силу решения суда, установившего данный факт, вносит в Верховный Хурал (парламент) Республики Тыва проект закона Республики Тыва о роспуске Хурала представителей.</w:t>
      </w:r>
    </w:p>
    <w:p w:rsidR="002123AD" w:rsidRPr="00D91877" w:rsidRDefault="008517D0" w:rsidP="006C5A40">
      <w:pPr>
        <w:rPr>
          <w:rFonts w:cs="Arial"/>
        </w:rPr>
      </w:pPr>
      <w:bookmarkStart w:id="6" w:name="sub_7303"/>
      <w:r w:rsidRPr="00D91877">
        <w:rPr>
          <w:rFonts w:cs="Arial"/>
        </w:rPr>
        <w:t>5</w:t>
      </w:r>
      <w:r w:rsidR="002123AD" w:rsidRPr="00D91877">
        <w:rPr>
          <w:rFonts w:cs="Arial"/>
        </w:rPr>
        <w:t xml:space="preserve">. Закон </w:t>
      </w:r>
      <w:r w:rsidR="005A4E18" w:rsidRPr="00D91877">
        <w:rPr>
          <w:rFonts w:cs="Arial"/>
        </w:rPr>
        <w:t>Республики Тыва</w:t>
      </w:r>
      <w:r w:rsidR="002123AD" w:rsidRPr="00D91877">
        <w:rPr>
          <w:rFonts w:cs="Arial"/>
        </w:rPr>
        <w:t xml:space="preserve"> о роспуске Хурала представителей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bookmarkEnd w:id="6"/>
    <w:p w:rsidR="002123AD" w:rsidRPr="00D91877" w:rsidRDefault="008517D0" w:rsidP="006C5A40">
      <w:pPr>
        <w:rPr>
          <w:rFonts w:cs="Arial"/>
        </w:rPr>
      </w:pPr>
      <w:r w:rsidRPr="00D91877">
        <w:rPr>
          <w:rFonts w:cs="Arial"/>
        </w:rPr>
        <w:t>6</w:t>
      </w:r>
      <w:r w:rsidR="002123AD" w:rsidRPr="00D91877">
        <w:rPr>
          <w:rFonts w:cs="Arial"/>
        </w:rPr>
        <w:t>. Депутаты Хурала представителей</w:t>
      </w:r>
      <w:r w:rsidR="005A4E18" w:rsidRPr="00D91877">
        <w:rPr>
          <w:rFonts w:cs="Arial"/>
        </w:rPr>
        <w:t>,</w:t>
      </w:r>
      <w:r w:rsidR="002123AD" w:rsidRPr="00D91877">
        <w:rPr>
          <w:rFonts w:cs="Arial"/>
        </w:rPr>
        <w:t xml:space="preserve"> распущенного на основании </w:t>
      </w:r>
      <w:hyperlink r:id="rId207" w:anchor="sub_73021#sub_73021" w:tgtFrame="_self" w:history="1">
        <w:r w:rsidR="002123AD" w:rsidRPr="00D91877">
          <w:rPr>
            <w:rFonts w:cs="Arial"/>
          </w:rPr>
          <w:t xml:space="preserve">части </w:t>
        </w:r>
      </w:hyperlink>
      <w:r w:rsidRPr="00D91877">
        <w:rPr>
          <w:rFonts w:cs="Arial"/>
        </w:rPr>
        <w:t>3</w:t>
      </w:r>
      <w:r w:rsidR="002123AD" w:rsidRPr="00D91877">
        <w:rPr>
          <w:rFonts w:cs="Arial"/>
        </w:rPr>
        <w:t xml:space="preserve"> настоящей статьи, вправе в течение 10 дней со дня вступления в силу закона </w:t>
      </w:r>
      <w:r w:rsidRPr="00D91877">
        <w:rPr>
          <w:rFonts w:cs="Arial"/>
        </w:rPr>
        <w:t>Республики Тыва</w:t>
      </w:r>
      <w:r w:rsidR="002123AD" w:rsidRPr="00D91877">
        <w:rPr>
          <w:rFonts w:cs="Arial"/>
        </w:rPr>
        <w:t xml:space="preserve"> о роспуске Хурала представителей обратиться в суд с заявлением для установления факта отсутствия их вины за </w:t>
      </w:r>
      <w:r w:rsidR="005D681F" w:rsidRPr="00D91877">
        <w:rPr>
          <w:rFonts w:cs="Arial"/>
        </w:rPr>
        <w:t>не проведение</w:t>
      </w:r>
      <w:r w:rsidR="002123AD" w:rsidRPr="00D91877">
        <w:rPr>
          <w:rFonts w:cs="Arial"/>
        </w:rPr>
        <w:t xml:space="preserve"> Хуралом представителей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5D681F" w:rsidRPr="00D91877" w:rsidRDefault="005D681F" w:rsidP="006C5A40">
      <w:pPr>
        <w:rPr>
          <w:rFonts w:cs="Arial"/>
          <w:b/>
          <w:bCs/>
        </w:rPr>
      </w:pPr>
    </w:p>
    <w:p w:rsidR="002123AD" w:rsidRPr="00D91877" w:rsidRDefault="002123AD" w:rsidP="006C5A40">
      <w:pPr>
        <w:rPr>
          <w:rFonts w:cs="Arial"/>
          <w:b/>
          <w:bCs/>
        </w:rPr>
      </w:pPr>
      <w:r w:rsidRPr="00D91877">
        <w:rPr>
          <w:rFonts w:cs="Arial"/>
          <w:b/>
          <w:bCs/>
        </w:rPr>
        <w:t xml:space="preserve">Статья </w:t>
      </w:r>
      <w:r w:rsidR="008517D0" w:rsidRPr="00D91877">
        <w:rPr>
          <w:rFonts w:cs="Arial"/>
          <w:b/>
          <w:bCs/>
        </w:rPr>
        <w:t>4</w:t>
      </w:r>
      <w:r w:rsidR="0016734F" w:rsidRPr="00D91877">
        <w:rPr>
          <w:rFonts w:cs="Arial"/>
          <w:b/>
          <w:bCs/>
        </w:rPr>
        <w:t>9</w:t>
      </w:r>
      <w:r w:rsidRPr="00D91877">
        <w:rPr>
          <w:rFonts w:cs="Arial"/>
          <w:b/>
          <w:bCs/>
        </w:rPr>
        <w:t xml:space="preserve">. Ответственность </w:t>
      </w:r>
      <w:r w:rsidR="00DB280E" w:rsidRPr="00D91877">
        <w:rPr>
          <w:rFonts w:cs="Arial"/>
          <w:b/>
          <w:bCs/>
        </w:rPr>
        <w:t>Г</w:t>
      </w:r>
      <w:r w:rsidRPr="00D91877">
        <w:rPr>
          <w:rFonts w:cs="Arial"/>
          <w:b/>
          <w:bCs/>
        </w:rPr>
        <w:t xml:space="preserve">лавы </w:t>
      </w:r>
      <w:r w:rsidR="00DB280E" w:rsidRPr="00D91877">
        <w:rPr>
          <w:rFonts w:cs="Arial"/>
          <w:b/>
          <w:bCs/>
        </w:rPr>
        <w:t>кожууна</w:t>
      </w:r>
      <w:r w:rsidRPr="00D91877">
        <w:rPr>
          <w:rFonts w:cs="Arial"/>
          <w:b/>
          <w:bCs/>
        </w:rPr>
        <w:t xml:space="preserve"> и председателя администрации перед государством</w:t>
      </w:r>
    </w:p>
    <w:p w:rsidR="002123AD" w:rsidRPr="00D91877" w:rsidRDefault="002123AD" w:rsidP="006C5A40">
      <w:pPr>
        <w:rPr>
          <w:rFonts w:cs="Arial"/>
        </w:rPr>
      </w:pPr>
      <w:bookmarkStart w:id="7" w:name="sub_7401"/>
    </w:p>
    <w:p w:rsidR="002123AD" w:rsidRPr="00D91877" w:rsidRDefault="002123AD" w:rsidP="006C5A40">
      <w:pPr>
        <w:rPr>
          <w:rFonts w:cs="Arial"/>
        </w:rPr>
      </w:pPr>
      <w:r w:rsidRPr="00D91877">
        <w:rPr>
          <w:rFonts w:cs="Arial"/>
        </w:rPr>
        <w:t xml:space="preserve">1. </w:t>
      </w:r>
      <w:r w:rsidR="0052662A" w:rsidRPr="00D91877">
        <w:rPr>
          <w:rFonts w:cs="Arial"/>
        </w:rPr>
        <w:t xml:space="preserve">Глава Республики Тыва </w:t>
      </w:r>
      <w:r w:rsidRPr="00D91877">
        <w:rPr>
          <w:rFonts w:cs="Arial"/>
        </w:rPr>
        <w:t xml:space="preserve">издает правовой акт об отрешении от должности </w:t>
      </w:r>
      <w:r w:rsidR="00CD3887" w:rsidRPr="00D91877">
        <w:rPr>
          <w:rFonts w:cs="Arial"/>
        </w:rPr>
        <w:t>Г</w:t>
      </w:r>
      <w:r w:rsidRPr="00D91877">
        <w:rPr>
          <w:rFonts w:cs="Arial"/>
        </w:rPr>
        <w:t xml:space="preserve">лавы </w:t>
      </w:r>
      <w:r w:rsidR="00CD3887" w:rsidRPr="00D91877">
        <w:rPr>
          <w:rFonts w:cs="Arial"/>
        </w:rPr>
        <w:t>кожууна</w:t>
      </w:r>
      <w:r w:rsidRPr="00D91877">
        <w:rPr>
          <w:rFonts w:cs="Arial"/>
        </w:rPr>
        <w:t xml:space="preserve"> или председателя администрации в случае:</w:t>
      </w:r>
    </w:p>
    <w:p w:rsidR="002123AD" w:rsidRPr="00D91877" w:rsidRDefault="002123AD" w:rsidP="006C5A40">
      <w:pPr>
        <w:rPr>
          <w:rFonts w:cs="Arial"/>
        </w:rPr>
      </w:pPr>
      <w:bookmarkStart w:id="8" w:name="sub_740101"/>
      <w:bookmarkEnd w:id="7"/>
      <w:r w:rsidRPr="00D91877">
        <w:rPr>
          <w:rFonts w:cs="Arial"/>
        </w:rPr>
        <w:t xml:space="preserve">1) издания указанным должностным лицом местного самоуправления нормативного правового акта, противоречащего </w:t>
      </w:r>
      <w:hyperlink r:id="rId208" w:history="1">
        <w:r w:rsidRPr="00D91877">
          <w:rPr>
            <w:rStyle w:val="af2"/>
            <w:rFonts w:cs="Arial"/>
          </w:rPr>
          <w:t>Конституции Российской Федерации</w:t>
        </w:r>
      </w:hyperlink>
      <w:r w:rsidRPr="00D91877">
        <w:rPr>
          <w:rFonts w:cs="Arial"/>
        </w:rPr>
        <w:t xml:space="preserve">, федеральным конституционным законам, федеральным законам, конституции (уставу), законам </w:t>
      </w:r>
      <w:r w:rsidR="00CD3887" w:rsidRPr="00D91877">
        <w:rPr>
          <w:rFonts w:cs="Arial"/>
        </w:rPr>
        <w:t>Республики Тыва</w:t>
      </w:r>
      <w:r w:rsidRPr="00D91877">
        <w:rPr>
          <w:rFonts w:cs="Arial"/>
        </w:rPr>
        <w:t xml:space="preserve">, </w:t>
      </w:r>
      <w:r w:rsidR="00CD3887" w:rsidRPr="00D91877">
        <w:rPr>
          <w:rFonts w:cs="Arial"/>
        </w:rPr>
        <w:t>настоящему У</w:t>
      </w:r>
      <w:r w:rsidRPr="00D91877">
        <w:rPr>
          <w:rFonts w:cs="Arial"/>
        </w:rPr>
        <w:t>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bookmarkEnd w:id="8"/>
    <w:p w:rsidR="002123AD" w:rsidRPr="00D91877" w:rsidRDefault="002123AD" w:rsidP="006C5A40">
      <w:pPr>
        <w:rPr>
          <w:rFonts w:cs="Arial"/>
        </w:rPr>
      </w:pPr>
      <w:r w:rsidRPr="00D91877">
        <w:rPr>
          <w:rFonts w:cs="Arial"/>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w:t>
      </w:r>
      <w:r w:rsidRPr="00D91877">
        <w:rPr>
          <w:rFonts w:cs="Arial"/>
        </w:rPr>
        <w:lastRenderedPageBreak/>
        <w:t>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123AD" w:rsidRPr="00D91877" w:rsidRDefault="002123AD" w:rsidP="006C5A40">
      <w:pPr>
        <w:rPr>
          <w:rFonts w:cs="Arial"/>
        </w:rPr>
      </w:pPr>
      <w:bookmarkStart w:id="9" w:name="sub_7402"/>
      <w:r w:rsidRPr="00D91877">
        <w:rPr>
          <w:rFonts w:cs="Arial"/>
        </w:rPr>
        <w:t xml:space="preserve">2. Срок, в течение которого </w:t>
      </w:r>
      <w:r w:rsidR="0052662A" w:rsidRPr="00D91877">
        <w:rPr>
          <w:rFonts w:cs="Arial"/>
        </w:rPr>
        <w:t xml:space="preserve">Глава Республики Тыва </w:t>
      </w:r>
      <w:r w:rsidRPr="00D91877">
        <w:rPr>
          <w:rFonts w:cs="Arial"/>
        </w:rPr>
        <w:t xml:space="preserve">издает правовой акт об отрешении от должности </w:t>
      </w:r>
      <w:r w:rsidR="00CD3887" w:rsidRPr="00D91877">
        <w:rPr>
          <w:rFonts w:cs="Arial"/>
        </w:rPr>
        <w:t>Г</w:t>
      </w:r>
      <w:r w:rsidRPr="00D91877">
        <w:rPr>
          <w:rFonts w:cs="Arial"/>
        </w:rPr>
        <w:t xml:space="preserve">лавы </w:t>
      </w:r>
      <w:r w:rsidR="00CD3887" w:rsidRPr="00D91877">
        <w:rPr>
          <w:rFonts w:cs="Arial"/>
        </w:rPr>
        <w:t xml:space="preserve">кожууна </w:t>
      </w:r>
      <w:r w:rsidRPr="00D91877">
        <w:rPr>
          <w:rFonts w:cs="Arial"/>
        </w:rPr>
        <w:t>или председателя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bookmarkEnd w:id="9"/>
    <w:p w:rsidR="002123AD" w:rsidRPr="00D91877" w:rsidRDefault="002123AD" w:rsidP="006C5A40">
      <w:pPr>
        <w:rPr>
          <w:rFonts w:cs="Arial"/>
        </w:rPr>
      </w:pPr>
      <w:r w:rsidRPr="00D91877">
        <w:rPr>
          <w:rFonts w:cs="Arial"/>
        </w:rPr>
        <w:t xml:space="preserve">3. Глава </w:t>
      </w:r>
      <w:r w:rsidR="00CD3887" w:rsidRPr="00D91877">
        <w:rPr>
          <w:rFonts w:cs="Arial"/>
        </w:rPr>
        <w:t>кожууна</w:t>
      </w:r>
      <w:r w:rsidRPr="00D91877">
        <w:rPr>
          <w:rFonts w:cs="Arial"/>
        </w:rPr>
        <w:t xml:space="preserve"> или председатель администрации, в отношении которых </w:t>
      </w:r>
      <w:r w:rsidR="00CD3887" w:rsidRPr="00D91877">
        <w:rPr>
          <w:rFonts w:cs="Arial"/>
        </w:rPr>
        <w:t xml:space="preserve">Главой </w:t>
      </w:r>
      <w:r w:rsidR="0052662A" w:rsidRPr="00D91877">
        <w:rPr>
          <w:rFonts w:cs="Arial"/>
        </w:rPr>
        <w:t xml:space="preserve">Республики Тыва </w:t>
      </w:r>
      <w:r w:rsidRPr="00D91877">
        <w:rPr>
          <w:rFonts w:cs="Arial"/>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123AD" w:rsidRPr="00D91877" w:rsidRDefault="002123AD" w:rsidP="006C5A40">
      <w:pPr>
        <w:rPr>
          <w:rFonts w:cs="Arial"/>
        </w:rPr>
      </w:pPr>
      <w:bookmarkStart w:id="10" w:name="sub_73032"/>
      <w:r w:rsidRPr="00D91877">
        <w:rPr>
          <w:rFonts w:cs="Arial"/>
        </w:rPr>
        <w:t>Суд должен рассмотреть жалобу и принять решение не позднее чем через 10 дней со дня ее подачи.</w:t>
      </w:r>
    </w:p>
    <w:bookmarkEnd w:id="10"/>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 xml:space="preserve">Статья </w:t>
      </w:r>
      <w:r w:rsidR="0016734F" w:rsidRPr="00D91877">
        <w:rPr>
          <w:rFonts w:cs="Arial"/>
          <w:b/>
          <w:bCs/>
        </w:rPr>
        <w:t>50</w:t>
      </w:r>
      <w:r w:rsidRPr="00D91877">
        <w:rPr>
          <w:rFonts w:cs="Arial"/>
          <w:b/>
          <w:bCs/>
        </w:rPr>
        <w:t>. Ответственность органов местного самоуправления и должностных лиц местного самоуправления перед физическими и юридическими лицами</w:t>
      </w:r>
    </w:p>
    <w:p w:rsidR="0052662A" w:rsidRPr="00D91877" w:rsidRDefault="0052662A" w:rsidP="006C5A40">
      <w:pPr>
        <w:rPr>
          <w:rFonts w:cs="Arial"/>
        </w:rPr>
      </w:pPr>
    </w:p>
    <w:p w:rsidR="002123AD" w:rsidRPr="00D91877" w:rsidRDefault="002123AD" w:rsidP="006C5A40">
      <w:pPr>
        <w:rPr>
          <w:rFonts w:cs="Arial"/>
        </w:rPr>
      </w:pPr>
      <w:r w:rsidRPr="00D91877">
        <w:rPr>
          <w:rFonts w:cs="Arial"/>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123AD" w:rsidRPr="00D91877" w:rsidRDefault="002123AD" w:rsidP="006C5A40">
      <w:pPr>
        <w:rPr>
          <w:rFonts w:cs="Arial"/>
        </w:rPr>
      </w:pPr>
    </w:p>
    <w:p w:rsidR="002123AD" w:rsidRPr="00D91877" w:rsidRDefault="002123AD" w:rsidP="006C5A40">
      <w:pPr>
        <w:rPr>
          <w:rFonts w:cs="Arial"/>
          <w:b/>
          <w:bCs/>
        </w:rPr>
      </w:pPr>
      <w:r w:rsidRPr="00D91877">
        <w:rPr>
          <w:rFonts w:cs="Arial"/>
          <w:b/>
          <w:bCs/>
        </w:rPr>
        <w:t>Глава VIII. ЗАКЛЮЧИТЕЛЬНЫЕ И ПЕРЕХОДНЫЕ ПОЛОЖЕНИЯ</w:t>
      </w:r>
    </w:p>
    <w:p w:rsidR="002123AD" w:rsidRPr="00D91877" w:rsidRDefault="002123AD" w:rsidP="006C5A40">
      <w:pPr>
        <w:rPr>
          <w:rFonts w:cs="Arial"/>
        </w:rPr>
      </w:pPr>
    </w:p>
    <w:p w:rsidR="002123AD" w:rsidRPr="00D91877" w:rsidRDefault="00CD3887" w:rsidP="006C5A40">
      <w:pPr>
        <w:rPr>
          <w:rFonts w:cs="Arial"/>
          <w:b/>
          <w:bCs/>
        </w:rPr>
      </w:pPr>
      <w:r w:rsidRPr="00D91877">
        <w:rPr>
          <w:rFonts w:cs="Arial"/>
          <w:b/>
          <w:bCs/>
        </w:rPr>
        <w:t xml:space="preserve">Статья </w:t>
      </w:r>
      <w:r w:rsidR="0016734F" w:rsidRPr="00D91877">
        <w:rPr>
          <w:rFonts w:cs="Arial"/>
          <w:b/>
          <w:bCs/>
        </w:rPr>
        <w:t>51</w:t>
      </w:r>
      <w:r w:rsidR="002123AD" w:rsidRPr="00D91877">
        <w:rPr>
          <w:rFonts w:cs="Arial"/>
          <w:b/>
          <w:bCs/>
        </w:rPr>
        <w:t>. Переходные положения</w:t>
      </w:r>
    </w:p>
    <w:p w:rsidR="00CD3887" w:rsidRPr="00D91877" w:rsidRDefault="00CD3887" w:rsidP="006C5A40">
      <w:pPr>
        <w:rPr>
          <w:rFonts w:cs="Arial"/>
        </w:rPr>
      </w:pPr>
    </w:p>
    <w:p w:rsidR="002123AD" w:rsidRPr="00D91877" w:rsidRDefault="002123AD" w:rsidP="006C5A40">
      <w:pPr>
        <w:rPr>
          <w:rFonts w:cs="Arial"/>
        </w:rPr>
      </w:pPr>
      <w:r w:rsidRPr="00D91877">
        <w:rPr>
          <w:rFonts w:cs="Arial"/>
        </w:rPr>
        <w:t>1. Хурал представителей, избранный до вступления в силу настоящего Устава, исполняет полномочия Хурала представителей, до истечения срока полномочий и прекращает их в день избрания нового состава Хурала представителей.</w:t>
      </w:r>
    </w:p>
    <w:p w:rsidR="002123AD" w:rsidRPr="00D91877" w:rsidRDefault="002123AD" w:rsidP="006C5A40">
      <w:pPr>
        <w:rPr>
          <w:rFonts w:cs="Arial"/>
        </w:rPr>
      </w:pPr>
      <w:r w:rsidRPr="00D91877">
        <w:rPr>
          <w:rFonts w:cs="Arial"/>
        </w:rPr>
        <w:t>2. Глава кожууна</w:t>
      </w:r>
      <w:r w:rsidR="005955BF" w:rsidRPr="00D91877">
        <w:rPr>
          <w:rFonts w:cs="Arial"/>
        </w:rPr>
        <w:t>,</w:t>
      </w:r>
      <w:r w:rsidRPr="00D91877">
        <w:rPr>
          <w:rFonts w:cs="Arial"/>
        </w:rPr>
        <w:t xml:space="preserve"> избранный до вступления в силу настоящего Устава</w:t>
      </w:r>
      <w:r w:rsidR="005955BF" w:rsidRPr="00D91877">
        <w:rPr>
          <w:rFonts w:cs="Arial"/>
        </w:rPr>
        <w:t>,</w:t>
      </w:r>
      <w:r w:rsidRPr="00D91877">
        <w:rPr>
          <w:rFonts w:cs="Arial"/>
        </w:rPr>
        <w:t xml:space="preserve"> осуществляет свои полн</w:t>
      </w:r>
      <w:r w:rsidR="005955BF" w:rsidRPr="00D91877">
        <w:rPr>
          <w:rFonts w:cs="Arial"/>
        </w:rPr>
        <w:t>омочия до избрания нового Главы</w:t>
      </w:r>
      <w:r w:rsidRPr="00D91877">
        <w:rPr>
          <w:rFonts w:cs="Arial"/>
        </w:rPr>
        <w:t xml:space="preserve"> кожууна.</w:t>
      </w:r>
    </w:p>
    <w:p w:rsidR="005D681F" w:rsidRPr="00D91877" w:rsidRDefault="005D681F" w:rsidP="006C5A40">
      <w:pPr>
        <w:rPr>
          <w:rFonts w:cs="Arial"/>
          <w:b/>
          <w:bCs/>
        </w:rPr>
      </w:pPr>
    </w:p>
    <w:p w:rsidR="002123AD" w:rsidRPr="00D91877" w:rsidRDefault="002123AD" w:rsidP="006C5A40">
      <w:pPr>
        <w:rPr>
          <w:rFonts w:cs="Arial"/>
          <w:b/>
          <w:bCs/>
        </w:rPr>
      </w:pPr>
      <w:r w:rsidRPr="00D91877">
        <w:rPr>
          <w:rFonts w:cs="Arial"/>
          <w:b/>
          <w:bCs/>
        </w:rPr>
        <w:t xml:space="preserve">Статья </w:t>
      </w:r>
      <w:r w:rsidR="005955BF" w:rsidRPr="00D91877">
        <w:rPr>
          <w:rFonts w:cs="Arial"/>
          <w:b/>
          <w:bCs/>
        </w:rPr>
        <w:t>5</w:t>
      </w:r>
      <w:r w:rsidR="0016734F" w:rsidRPr="00D91877">
        <w:rPr>
          <w:rFonts w:cs="Arial"/>
          <w:b/>
          <w:bCs/>
        </w:rPr>
        <w:t>2</w:t>
      </w:r>
      <w:r w:rsidRPr="00D91877">
        <w:rPr>
          <w:rFonts w:cs="Arial"/>
          <w:b/>
          <w:bCs/>
        </w:rPr>
        <w:t>. Вступление настоящего Устава в силу</w:t>
      </w:r>
    </w:p>
    <w:p w:rsidR="002123AD" w:rsidRPr="00D91877" w:rsidRDefault="002123AD" w:rsidP="006C5A40">
      <w:pPr>
        <w:rPr>
          <w:rFonts w:cs="Arial"/>
        </w:rPr>
      </w:pPr>
      <w:r w:rsidRPr="00D91877">
        <w:rPr>
          <w:rFonts w:cs="Arial"/>
        </w:rPr>
        <w:t>Настоящий Устав подлежит государственной регистрации в установленном действующим законодательством порядке и вступает в силу после его официального опубликования.</w:t>
      </w:r>
    </w:p>
    <w:p w:rsidR="00904837" w:rsidRPr="00D91877" w:rsidRDefault="00904837" w:rsidP="006C5A40">
      <w:pPr>
        <w:rPr>
          <w:rFonts w:cs="Arial"/>
        </w:rPr>
      </w:pPr>
    </w:p>
    <w:p w:rsidR="00910ACF" w:rsidRPr="00D91877" w:rsidRDefault="00910ACF" w:rsidP="006C5A40">
      <w:pPr>
        <w:rPr>
          <w:rFonts w:cs="Arial"/>
        </w:rPr>
      </w:pPr>
      <w:r w:rsidRPr="00D91877">
        <w:rPr>
          <w:rFonts w:cs="Arial"/>
        </w:rPr>
        <w:t xml:space="preserve">Устав муниципального района «Пий-Хемский кожуун Республики Тыва», принятый 18.04.2008 года № 45 (с изменениями и дополнениями от 20.02.2009 г. </w:t>
      </w:r>
      <w:hyperlink r:id="rId209" w:history="1">
        <w:r w:rsidRPr="00D91877">
          <w:rPr>
            <w:rStyle w:val="af2"/>
            <w:rFonts w:cs="Arial"/>
            <w:color w:val="auto"/>
          </w:rPr>
          <w:t>№ 107</w:t>
        </w:r>
      </w:hyperlink>
      <w:r w:rsidRPr="00D91877">
        <w:rPr>
          <w:rFonts w:cs="Arial"/>
        </w:rPr>
        <w:t xml:space="preserve">, от 23.09.2009 г. </w:t>
      </w:r>
      <w:hyperlink r:id="rId210" w:history="1">
        <w:r w:rsidRPr="00D91877">
          <w:rPr>
            <w:rStyle w:val="af2"/>
            <w:rFonts w:cs="Arial"/>
            <w:color w:val="auto"/>
          </w:rPr>
          <w:t>№ 157</w:t>
        </w:r>
      </w:hyperlink>
      <w:r w:rsidRPr="00D91877">
        <w:rPr>
          <w:rFonts w:cs="Arial"/>
        </w:rPr>
        <w:t xml:space="preserve">, от 29.03.2011 г. </w:t>
      </w:r>
      <w:hyperlink r:id="rId211" w:tgtFrame="Logical" w:history="1">
        <w:r w:rsidRPr="00D91877">
          <w:rPr>
            <w:rStyle w:val="af2"/>
            <w:rFonts w:cs="Arial"/>
            <w:color w:val="auto"/>
          </w:rPr>
          <w:t>№ 58</w:t>
        </w:r>
      </w:hyperlink>
      <w:r w:rsidRPr="00D91877">
        <w:rPr>
          <w:rFonts w:cs="Arial"/>
        </w:rPr>
        <w:t xml:space="preserve">, от 09.06.2011 г. </w:t>
      </w:r>
      <w:hyperlink r:id="rId212" w:tgtFrame="Logical" w:history="1">
        <w:r w:rsidRPr="00D91877">
          <w:rPr>
            <w:rStyle w:val="af2"/>
            <w:rFonts w:cs="Arial"/>
            <w:color w:val="auto"/>
          </w:rPr>
          <w:t>№ 83</w:t>
        </w:r>
      </w:hyperlink>
      <w:r w:rsidRPr="00D91877">
        <w:rPr>
          <w:rFonts w:cs="Arial"/>
        </w:rPr>
        <w:t xml:space="preserve">, от 09.06.2011 г  </w:t>
      </w:r>
      <w:hyperlink r:id="rId213" w:tgtFrame="Logical" w:history="1">
        <w:r w:rsidRPr="00D91877">
          <w:rPr>
            <w:rStyle w:val="af2"/>
            <w:rFonts w:cs="Arial"/>
            <w:color w:val="auto"/>
          </w:rPr>
          <w:t>№ 110</w:t>
        </w:r>
      </w:hyperlink>
      <w:r w:rsidRPr="00D91877">
        <w:rPr>
          <w:rFonts w:cs="Arial"/>
        </w:rPr>
        <w:t xml:space="preserve">, от 29.03.2012 г </w:t>
      </w:r>
      <w:hyperlink r:id="rId214" w:tgtFrame="Logical" w:history="1">
        <w:r w:rsidRPr="00D91877">
          <w:rPr>
            <w:rStyle w:val="af2"/>
            <w:rFonts w:cs="Arial"/>
            <w:color w:val="auto"/>
          </w:rPr>
          <w:t>№ 140,</w:t>
        </w:r>
      </w:hyperlink>
      <w:r w:rsidRPr="00D91877">
        <w:rPr>
          <w:rFonts w:cs="Arial"/>
        </w:rPr>
        <w:t xml:space="preserve"> от 21.06.2012 г </w:t>
      </w:r>
      <w:hyperlink r:id="rId215" w:tgtFrame="Logical" w:history="1">
        <w:r w:rsidRPr="00D91877">
          <w:rPr>
            <w:rStyle w:val="af2"/>
            <w:rFonts w:cs="Arial"/>
            <w:color w:val="auto"/>
          </w:rPr>
          <w:t>№ 159,</w:t>
        </w:r>
      </w:hyperlink>
      <w:r w:rsidRPr="00D91877">
        <w:rPr>
          <w:rFonts w:cs="Arial"/>
        </w:rPr>
        <w:t xml:space="preserve"> от 27.09.2012 г </w:t>
      </w:r>
      <w:hyperlink r:id="rId216" w:tgtFrame="Logical" w:history="1">
        <w:r w:rsidRPr="00D91877">
          <w:rPr>
            <w:rStyle w:val="af2"/>
            <w:rFonts w:cs="Arial"/>
            <w:color w:val="auto"/>
          </w:rPr>
          <w:t>№ 169,</w:t>
        </w:r>
      </w:hyperlink>
      <w:r w:rsidRPr="00D91877">
        <w:rPr>
          <w:rFonts w:cs="Arial"/>
        </w:rPr>
        <w:t xml:space="preserve"> от 25.04.2013 г </w:t>
      </w:r>
      <w:hyperlink r:id="rId217" w:tgtFrame="Logical" w:history="1">
        <w:r w:rsidRPr="00D91877">
          <w:rPr>
            <w:rStyle w:val="af2"/>
            <w:rFonts w:cs="Arial"/>
            <w:color w:val="auto"/>
          </w:rPr>
          <w:t>№ 221,</w:t>
        </w:r>
      </w:hyperlink>
      <w:r w:rsidRPr="00D91877">
        <w:rPr>
          <w:rFonts w:cs="Arial"/>
        </w:rPr>
        <w:t xml:space="preserve"> от 25.06.2013 г </w:t>
      </w:r>
      <w:hyperlink r:id="rId218" w:tgtFrame="Logical" w:history="1">
        <w:r w:rsidRPr="00D91877">
          <w:rPr>
            <w:rStyle w:val="af2"/>
            <w:rFonts w:cs="Arial"/>
            <w:color w:val="auto"/>
          </w:rPr>
          <w:t>№ 232</w:t>
        </w:r>
        <w:bookmarkStart w:id="11" w:name="_Hlt374692961"/>
        <w:bookmarkStart w:id="12" w:name="_Hlt374692962"/>
        <w:bookmarkStart w:id="13" w:name="_Hlt374692966"/>
        <w:bookmarkEnd w:id="11"/>
        <w:bookmarkEnd w:id="12"/>
        <w:bookmarkEnd w:id="13"/>
        <w:r w:rsidRPr="00D91877">
          <w:rPr>
            <w:rStyle w:val="af2"/>
            <w:rFonts w:cs="Arial"/>
            <w:color w:val="auto"/>
          </w:rPr>
          <w:t>,</w:t>
        </w:r>
      </w:hyperlink>
      <w:r w:rsidRPr="00D91877">
        <w:rPr>
          <w:rFonts w:cs="Arial"/>
        </w:rPr>
        <w:t xml:space="preserve"> от 29.11.2013 г.  </w:t>
      </w:r>
      <w:hyperlink r:id="rId219" w:tgtFrame="Logical" w:history="1">
        <w:r w:rsidRPr="00D91877">
          <w:rPr>
            <w:rStyle w:val="af2"/>
            <w:rFonts w:cs="Arial"/>
            <w:color w:val="auto"/>
          </w:rPr>
          <w:t xml:space="preserve">№ 256, </w:t>
        </w:r>
      </w:hyperlink>
      <w:r w:rsidRPr="00D91877">
        <w:rPr>
          <w:rFonts w:cs="Arial"/>
        </w:rPr>
        <w:t xml:space="preserve"> от 26.02.2014 г.  </w:t>
      </w:r>
      <w:hyperlink r:id="rId220" w:tgtFrame="Logical" w:history="1">
        <w:r w:rsidRPr="00D91877">
          <w:rPr>
            <w:rStyle w:val="af2"/>
            <w:rFonts w:cs="Arial"/>
            <w:color w:val="auto"/>
          </w:rPr>
          <w:t>№ 271,</w:t>
        </w:r>
      </w:hyperlink>
      <w:r w:rsidRPr="00D91877">
        <w:rPr>
          <w:rFonts w:cs="Arial"/>
        </w:rPr>
        <w:t xml:space="preserve"> от 17.04.2014 г.  </w:t>
      </w:r>
      <w:hyperlink r:id="rId221" w:tgtFrame="Logical" w:history="1">
        <w:r w:rsidRPr="00D91877">
          <w:rPr>
            <w:rStyle w:val="af2"/>
            <w:rFonts w:cs="Arial"/>
            <w:color w:val="auto"/>
          </w:rPr>
          <w:t>№ 281,</w:t>
        </w:r>
      </w:hyperlink>
      <w:r w:rsidRPr="00D91877">
        <w:rPr>
          <w:rFonts w:cs="Arial"/>
        </w:rPr>
        <w:t xml:space="preserve"> от 27.11.2014 г.  </w:t>
      </w:r>
      <w:hyperlink r:id="rId222" w:tgtFrame="Logical" w:history="1">
        <w:r w:rsidRPr="00D91877">
          <w:rPr>
            <w:rStyle w:val="af2"/>
            <w:rFonts w:cs="Arial"/>
            <w:color w:val="auto"/>
          </w:rPr>
          <w:t>№ 314,</w:t>
        </w:r>
      </w:hyperlink>
      <w:r w:rsidRPr="00D91877">
        <w:rPr>
          <w:rFonts w:cs="Arial"/>
        </w:rPr>
        <w:t xml:space="preserve"> от 12.02.2015 г. </w:t>
      </w:r>
      <w:hyperlink r:id="rId223" w:tgtFrame="Logical" w:history="1">
        <w:r w:rsidRPr="00D91877">
          <w:rPr>
            <w:rStyle w:val="af2"/>
            <w:rFonts w:cs="Arial"/>
            <w:color w:val="auto"/>
          </w:rPr>
          <w:t xml:space="preserve">№ 340, от 10.04.2015 г. </w:t>
        </w:r>
        <w:hyperlink r:id="rId224" w:tgtFrame="Logical" w:history="1">
          <w:r w:rsidRPr="00D91877">
            <w:rPr>
              <w:rStyle w:val="af2"/>
              <w:rFonts w:cs="Arial"/>
              <w:color w:val="auto"/>
            </w:rPr>
            <w:t>№ 354</w:t>
          </w:r>
        </w:hyperlink>
      </w:hyperlink>
      <w:r w:rsidRPr="00D91877">
        <w:rPr>
          <w:rFonts w:cs="Arial"/>
        </w:rPr>
        <w:t xml:space="preserve">, от 29.10.2015 г. № 6, от 18.12.2015 г. </w:t>
      </w:r>
      <w:hyperlink r:id="rId225" w:tgtFrame="Logical" w:history="1">
        <w:r w:rsidRPr="00D91877">
          <w:rPr>
            <w:rStyle w:val="af2"/>
            <w:rFonts w:cs="Arial"/>
            <w:color w:val="auto"/>
          </w:rPr>
          <w:t>№ 26</w:t>
        </w:r>
      </w:hyperlink>
      <w:r w:rsidRPr="00D91877">
        <w:rPr>
          <w:rFonts w:cs="Arial"/>
        </w:rPr>
        <w:t xml:space="preserve">, от 25.04.2016 г. </w:t>
      </w:r>
      <w:hyperlink r:id="rId226" w:tgtFrame="Logical" w:history="1">
        <w:r w:rsidRPr="00D91877">
          <w:rPr>
            <w:rStyle w:val="af2"/>
            <w:rFonts w:cs="Arial"/>
            <w:color w:val="auto"/>
          </w:rPr>
          <w:t>№ 52</w:t>
        </w:r>
      </w:hyperlink>
      <w:r w:rsidRPr="00D91877">
        <w:rPr>
          <w:rFonts w:cs="Arial"/>
        </w:rPr>
        <w:t xml:space="preserve">, от 21.10.2016 г. </w:t>
      </w:r>
      <w:hyperlink r:id="rId227" w:tgtFrame="Logical" w:history="1">
        <w:r w:rsidRPr="00D91877">
          <w:rPr>
            <w:rStyle w:val="af2"/>
            <w:rFonts w:cs="Arial"/>
            <w:color w:val="auto"/>
          </w:rPr>
          <w:t>№ 82</w:t>
        </w:r>
      </w:hyperlink>
      <w:r w:rsidRPr="00D91877">
        <w:rPr>
          <w:rFonts w:cs="Arial"/>
        </w:rPr>
        <w:t xml:space="preserve">, от 22.12.2016 г. </w:t>
      </w:r>
      <w:hyperlink r:id="rId228" w:tgtFrame="Logical" w:history="1">
        <w:r w:rsidRPr="00D91877">
          <w:rPr>
            <w:rStyle w:val="af2"/>
            <w:rFonts w:cs="Arial"/>
            <w:color w:val="auto"/>
          </w:rPr>
          <w:t>№102</w:t>
        </w:r>
      </w:hyperlink>
      <w:r w:rsidRPr="00D91877">
        <w:rPr>
          <w:rFonts w:cs="Arial"/>
        </w:rPr>
        <w:t xml:space="preserve">, от 30.03.2017 г. </w:t>
      </w:r>
      <w:hyperlink r:id="rId229" w:tgtFrame="Logical" w:history="1">
        <w:r w:rsidRPr="00D91877">
          <w:rPr>
            <w:rStyle w:val="af2"/>
            <w:rFonts w:cs="Arial"/>
            <w:color w:val="auto"/>
          </w:rPr>
          <w:t>№125</w:t>
        </w:r>
      </w:hyperlink>
      <w:r w:rsidRPr="00D91877">
        <w:rPr>
          <w:rFonts w:cs="Arial"/>
        </w:rPr>
        <w:t xml:space="preserve">, от 26.06.2017 г. </w:t>
      </w:r>
      <w:hyperlink r:id="rId230" w:tgtFrame="Logical" w:history="1">
        <w:r w:rsidRPr="00D91877">
          <w:rPr>
            <w:rStyle w:val="af2"/>
            <w:rFonts w:cs="Arial"/>
            <w:color w:val="auto"/>
          </w:rPr>
          <w:t>№137</w:t>
        </w:r>
      </w:hyperlink>
      <w:r w:rsidRPr="00D91877">
        <w:rPr>
          <w:rFonts w:cs="Arial"/>
        </w:rPr>
        <w:t xml:space="preserve">, от 28.09.2017 г. </w:t>
      </w:r>
      <w:hyperlink r:id="rId231" w:tgtFrame="Logical" w:history="1">
        <w:r w:rsidRPr="00D91877">
          <w:rPr>
            <w:rStyle w:val="af2"/>
            <w:rFonts w:cs="Arial"/>
            <w:color w:val="auto"/>
          </w:rPr>
          <w:t>№143</w:t>
        </w:r>
      </w:hyperlink>
      <w:r w:rsidRPr="00D91877">
        <w:rPr>
          <w:rFonts w:cs="Arial"/>
        </w:rPr>
        <w:t xml:space="preserve">, от 20.04.2018 г. </w:t>
      </w:r>
      <w:hyperlink r:id="rId232" w:tgtFrame="Logical" w:history="1">
        <w:r w:rsidRPr="00D91877">
          <w:rPr>
            <w:rStyle w:val="af2"/>
            <w:rFonts w:cs="Arial"/>
            <w:color w:val="auto"/>
          </w:rPr>
          <w:t>№ 181</w:t>
        </w:r>
      </w:hyperlink>
      <w:r w:rsidRPr="00D91877">
        <w:rPr>
          <w:rFonts w:cs="Arial"/>
        </w:rPr>
        <w:t xml:space="preserve">, от 18.12.2018 г. </w:t>
      </w:r>
      <w:hyperlink r:id="rId233" w:tgtFrame="Logical" w:history="1">
        <w:r w:rsidRPr="00D91877">
          <w:rPr>
            <w:rStyle w:val="af2"/>
            <w:rFonts w:cs="Arial"/>
            <w:color w:val="auto"/>
          </w:rPr>
          <w:t>№ 234</w:t>
        </w:r>
      </w:hyperlink>
      <w:r w:rsidRPr="00D91877">
        <w:rPr>
          <w:rFonts w:cs="Arial"/>
        </w:rPr>
        <w:t>, от 26.02.2019 г. № 5) утрачивает силу с момента вступления в силу настоящего Устава.</w:t>
      </w:r>
    </w:p>
    <w:p w:rsidR="00904837" w:rsidRPr="00D91877" w:rsidRDefault="00904837" w:rsidP="006C5A40">
      <w:pPr>
        <w:rPr>
          <w:rFonts w:cs="Arial"/>
          <w:color w:val="FF0000"/>
        </w:rPr>
      </w:pPr>
    </w:p>
    <w:p w:rsidR="00161890" w:rsidRPr="00D91877" w:rsidRDefault="0016734F" w:rsidP="006C5A40">
      <w:pPr>
        <w:autoSpaceDE w:val="0"/>
        <w:autoSpaceDN w:val="0"/>
        <w:adjustRightInd w:val="0"/>
        <w:outlineLvl w:val="0"/>
        <w:rPr>
          <w:rFonts w:cs="Arial"/>
          <w:b/>
          <w:bCs/>
        </w:rPr>
      </w:pPr>
      <w:r w:rsidRPr="00D91877">
        <w:rPr>
          <w:rFonts w:cs="Arial"/>
          <w:b/>
          <w:bCs/>
        </w:rPr>
        <w:t>Статья 53</w:t>
      </w:r>
      <w:r w:rsidR="00E204AB" w:rsidRPr="00D91877">
        <w:rPr>
          <w:rFonts w:cs="Arial"/>
          <w:b/>
          <w:bCs/>
        </w:rPr>
        <w:t>. Внесение изменений и дополнений</w:t>
      </w:r>
      <w:r w:rsidR="00161890" w:rsidRPr="00D91877">
        <w:rPr>
          <w:rFonts w:cs="Arial"/>
          <w:b/>
          <w:bCs/>
        </w:rPr>
        <w:t xml:space="preserve"> в настоящий Устав</w:t>
      </w:r>
    </w:p>
    <w:p w:rsidR="00161890" w:rsidRPr="00D91877" w:rsidRDefault="00161890" w:rsidP="006C5A40">
      <w:pPr>
        <w:autoSpaceDE w:val="0"/>
        <w:autoSpaceDN w:val="0"/>
        <w:adjustRightInd w:val="0"/>
        <w:rPr>
          <w:rFonts w:cs="Arial"/>
        </w:rPr>
      </w:pPr>
    </w:p>
    <w:p w:rsidR="00161890" w:rsidRPr="00D91877" w:rsidRDefault="007D491E" w:rsidP="006C5A40">
      <w:pPr>
        <w:autoSpaceDE w:val="0"/>
        <w:autoSpaceDN w:val="0"/>
        <w:adjustRightInd w:val="0"/>
        <w:rPr>
          <w:rFonts w:cs="Arial"/>
        </w:rPr>
      </w:pPr>
      <w:r w:rsidRPr="00D91877">
        <w:rPr>
          <w:rFonts w:cs="Arial"/>
        </w:rPr>
        <w:t>1.</w:t>
      </w:r>
      <w:r w:rsidR="00C7743D" w:rsidRPr="00D91877">
        <w:rPr>
          <w:rFonts w:cs="Arial"/>
        </w:rPr>
        <w:t xml:space="preserve"> </w:t>
      </w:r>
      <w:r w:rsidR="00161890" w:rsidRPr="00D91877">
        <w:rPr>
          <w:rFonts w:cs="Arial"/>
        </w:rPr>
        <w:t xml:space="preserve">Правом внесения предложений по </w:t>
      </w:r>
      <w:r w:rsidR="00C37A84" w:rsidRPr="00D91877">
        <w:rPr>
          <w:rFonts w:cs="Arial"/>
        </w:rPr>
        <w:t xml:space="preserve">внесению </w:t>
      </w:r>
      <w:r w:rsidR="00161890" w:rsidRPr="00D91877">
        <w:rPr>
          <w:rFonts w:cs="Arial"/>
        </w:rPr>
        <w:t>изменени</w:t>
      </w:r>
      <w:r w:rsidR="00C37A84" w:rsidRPr="00D91877">
        <w:rPr>
          <w:rFonts w:cs="Arial"/>
        </w:rPr>
        <w:t>й</w:t>
      </w:r>
      <w:r w:rsidR="00161890" w:rsidRPr="00D91877">
        <w:rPr>
          <w:rFonts w:cs="Arial"/>
        </w:rPr>
        <w:t xml:space="preserve"> и дополнени</w:t>
      </w:r>
      <w:r w:rsidR="00C37A84" w:rsidRPr="00D91877">
        <w:rPr>
          <w:rFonts w:cs="Arial"/>
        </w:rPr>
        <w:t>й</w:t>
      </w:r>
      <w:r w:rsidR="00161890" w:rsidRPr="00D91877">
        <w:rPr>
          <w:rFonts w:cs="Arial"/>
        </w:rPr>
        <w:t xml:space="preserve"> в настоящий Устав обладают:</w:t>
      </w:r>
    </w:p>
    <w:p w:rsidR="00161890" w:rsidRPr="00D91877" w:rsidRDefault="00161890" w:rsidP="006C5A40">
      <w:pPr>
        <w:autoSpaceDE w:val="0"/>
        <w:autoSpaceDN w:val="0"/>
        <w:adjustRightInd w:val="0"/>
        <w:rPr>
          <w:rFonts w:cs="Arial"/>
        </w:rPr>
      </w:pPr>
      <w:r w:rsidRPr="00D91877">
        <w:rPr>
          <w:rFonts w:cs="Arial"/>
        </w:rPr>
        <w:t>- Хурал представителей</w:t>
      </w:r>
      <w:r w:rsidR="006B73A9" w:rsidRPr="00D91877">
        <w:rPr>
          <w:rFonts w:cs="Arial"/>
        </w:rPr>
        <w:t xml:space="preserve"> (не менее двух третей установленного числа депутатов)</w:t>
      </w:r>
      <w:r w:rsidRPr="00D91877">
        <w:rPr>
          <w:rFonts w:cs="Arial"/>
        </w:rPr>
        <w:t>;</w:t>
      </w:r>
    </w:p>
    <w:p w:rsidR="00161890" w:rsidRPr="00D91877" w:rsidRDefault="00161890" w:rsidP="006C5A40">
      <w:pPr>
        <w:autoSpaceDE w:val="0"/>
        <w:autoSpaceDN w:val="0"/>
        <w:adjustRightInd w:val="0"/>
        <w:rPr>
          <w:rFonts w:cs="Arial"/>
        </w:rPr>
      </w:pPr>
      <w:r w:rsidRPr="00D91877">
        <w:rPr>
          <w:rFonts w:cs="Arial"/>
        </w:rPr>
        <w:t>- Глава кожууна;</w:t>
      </w:r>
    </w:p>
    <w:p w:rsidR="00161890" w:rsidRPr="00D91877" w:rsidRDefault="00161890" w:rsidP="006C5A40">
      <w:pPr>
        <w:autoSpaceDE w:val="0"/>
        <w:autoSpaceDN w:val="0"/>
        <w:adjustRightInd w:val="0"/>
        <w:rPr>
          <w:rFonts w:cs="Arial"/>
        </w:rPr>
      </w:pPr>
      <w:r w:rsidRPr="00D91877">
        <w:rPr>
          <w:rFonts w:cs="Arial"/>
        </w:rPr>
        <w:t>- председатель администрации кожууна:</w:t>
      </w:r>
    </w:p>
    <w:p w:rsidR="00161890" w:rsidRPr="00D91877" w:rsidRDefault="00161890" w:rsidP="006C5A40">
      <w:pPr>
        <w:autoSpaceDE w:val="0"/>
        <w:autoSpaceDN w:val="0"/>
        <w:adjustRightInd w:val="0"/>
        <w:rPr>
          <w:rFonts w:cs="Arial"/>
        </w:rPr>
      </w:pPr>
      <w:r w:rsidRPr="00D91877">
        <w:rPr>
          <w:rFonts w:cs="Arial"/>
        </w:rPr>
        <w:t>- прокурор кожууна.</w:t>
      </w:r>
    </w:p>
    <w:p w:rsidR="00D2311F" w:rsidRPr="00D91877" w:rsidRDefault="00D2311F" w:rsidP="006C5A40">
      <w:pPr>
        <w:rPr>
          <w:rFonts w:cs="Arial"/>
        </w:rPr>
      </w:pPr>
      <w:r w:rsidRPr="00D91877">
        <w:rPr>
          <w:rFonts w:cs="Arial"/>
        </w:rPr>
        <w:t>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правового акта о внесении изменений и дополнений в настоящий устав подлежит официальному опубликованию (обнародованию) с одновременным опубликованием (обнародованием) установленного Хуралом представителей кожууна порядка учета предложений по проекту указанного муниципального правового акта, а также порядка участия граждан в его обсуждении.</w:t>
      </w:r>
    </w:p>
    <w:p w:rsidR="00D2311F" w:rsidRPr="00D91877" w:rsidRDefault="00D2311F" w:rsidP="006C5A40">
      <w:pPr>
        <w:rPr>
          <w:rFonts w:cs="Arial"/>
        </w:rPr>
      </w:pPr>
      <w:r w:rsidRPr="00D91877">
        <w:rPr>
          <w:rFonts w:cs="Arial"/>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когда в устав кожууна вносятся изменения в форме точного воспроизведения положений </w:t>
      </w:r>
      <w:hyperlink r:id="rId234" w:history="1">
        <w:r w:rsidRPr="00D91877">
          <w:rPr>
            <w:rStyle w:val="af2"/>
            <w:rFonts w:cs="Arial"/>
          </w:rPr>
          <w:t>Конституции Российской Федерации</w:t>
        </w:r>
      </w:hyperlink>
      <w:r w:rsidRPr="00D91877">
        <w:rPr>
          <w:rFonts w:cs="Arial"/>
        </w:rPr>
        <w:t>, федеральных законов, конституции (устава) или законов Республики Тыва в целях приведения данного устава в соответствие с этими нормативными правовыми актами.</w:t>
      </w:r>
    </w:p>
    <w:p w:rsidR="00E204AB" w:rsidRPr="00D91877" w:rsidRDefault="007D491E" w:rsidP="006C5A40">
      <w:pPr>
        <w:rPr>
          <w:rFonts w:cs="Arial"/>
        </w:rPr>
      </w:pPr>
      <w:r w:rsidRPr="00D91877">
        <w:rPr>
          <w:rFonts w:cs="Arial"/>
        </w:rPr>
        <w:t>2.</w:t>
      </w:r>
      <w:r w:rsidR="00C7743D" w:rsidRPr="00D91877">
        <w:rPr>
          <w:rFonts w:cs="Arial"/>
        </w:rPr>
        <w:t xml:space="preserve"> М</w:t>
      </w:r>
      <w:r w:rsidR="00E204AB" w:rsidRPr="00D91877">
        <w:rPr>
          <w:rFonts w:cs="Arial"/>
        </w:rPr>
        <w:t xml:space="preserve">униципальный правовой акт о внесении изменений и дополнений в устав </w:t>
      </w:r>
      <w:r w:rsidR="00355F38" w:rsidRPr="00D91877">
        <w:rPr>
          <w:rFonts w:cs="Arial"/>
        </w:rPr>
        <w:t>кожууна</w:t>
      </w:r>
      <w:r w:rsidR="00C7743D" w:rsidRPr="00D91877">
        <w:rPr>
          <w:rFonts w:cs="Arial"/>
        </w:rPr>
        <w:t xml:space="preserve"> подлежи</w:t>
      </w:r>
      <w:r w:rsidR="00E204AB" w:rsidRPr="00D91877">
        <w:rPr>
          <w:rFonts w:cs="Arial"/>
        </w:rPr>
        <w:t xml:space="preserve">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w:t>
      </w:r>
      <w:r w:rsidR="00C7743D" w:rsidRPr="00D91877">
        <w:rPr>
          <w:rFonts w:cs="Arial"/>
        </w:rPr>
        <w:t>кожууна</w:t>
      </w:r>
      <w:r w:rsidR="00E204AB" w:rsidRPr="00D91877">
        <w:rPr>
          <w:rFonts w:cs="Arial"/>
        </w:rPr>
        <w:t xml:space="preserve"> обязан опубликовать (обнародовать) зарегистрированны</w:t>
      </w:r>
      <w:r w:rsidR="00C7743D" w:rsidRPr="00D91877">
        <w:rPr>
          <w:rFonts w:cs="Arial"/>
        </w:rPr>
        <w:t>й</w:t>
      </w:r>
      <w:r w:rsidR="00E204AB" w:rsidRPr="00D91877">
        <w:rPr>
          <w:rFonts w:cs="Arial"/>
        </w:rPr>
        <w:t xml:space="preserve">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204AB" w:rsidRPr="00D91877" w:rsidRDefault="00E204AB" w:rsidP="006C5A40">
      <w:pPr>
        <w:rPr>
          <w:rFonts w:cs="Arial"/>
        </w:rPr>
      </w:pPr>
      <w:r w:rsidRPr="00D91877">
        <w:rPr>
          <w:rFonts w:cs="Arial"/>
        </w:rPr>
        <w:t>Измен</w:t>
      </w:r>
      <w:r w:rsidR="006C5A40">
        <w:rPr>
          <w:rFonts w:cs="Arial"/>
        </w:rPr>
        <w:t>ения и дополнения, внесенные в у</w:t>
      </w:r>
      <w:r w:rsidRPr="00D91877">
        <w:rPr>
          <w:rFonts w:cs="Arial"/>
        </w:rPr>
        <w:t xml:space="preserve">став </w:t>
      </w:r>
      <w:r w:rsidR="00C7743D" w:rsidRPr="00D91877">
        <w:rPr>
          <w:rFonts w:cs="Arial"/>
        </w:rPr>
        <w:t>кожууна</w:t>
      </w:r>
      <w:r w:rsidRPr="00D91877">
        <w:rPr>
          <w:rFonts w:cs="Arial"/>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6C5A40" w:rsidRPr="006C5A40">
        <w:rPr>
          <w:rFonts w:cs="Arial"/>
        </w:rPr>
        <w:t>Хурала представителей</w:t>
      </w:r>
      <w:r w:rsidRPr="00D91877">
        <w:rPr>
          <w:rFonts w:cs="Arial"/>
        </w:rPr>
        <w:t>,</w:t>
      </w:r>
      <w:r w:rsidR="006C5A40">
        <w:rPr>
          <w:rFonts w:cs="Arial"/>
        </w:rPr>
        <w:t xml:space="preserve"> </w:t>
      </w:r>
      <w:r w:rsidRPr="00D91877">
        <w:rPr>
          <w:rFonts w:cs="Arial"/>
        </w:rPr>
        <w:t>принявшего муниципальный правовой акт о внесении указ</w:t>
      </w:r>
      <w:r w:rsidR="006C5A40">
        <w:rPr>
          <w:rFonts w:cs="Arial"/>
        </w:rPr>
        <w:t>анных изменений и дополнений в у</w:t>
      </w:r>
      <w:r w:rsidRPr="00D91877">
        <w:rPr>
          <w:rFonts w:cs="Arial"/>
        </w:rPr>
        <w:t xml:space="preserve">став </w:t>
      </w:r>
      <w:r w:rsidR="00C7743D" w:rsidRPr="00D91877">
        <w:rPr>
          <w:rFonts w:cs="Arial"/>
        </w:rPr>
        <w:t>кожууна</w:t>
      </w:r>
      <w:r w:rsidRPr="00D91877">
        <w:rPr>
          <w:rFonts w:cs="Arial"/>
        </w:rPr>
        <w:t xml:space="preserve">, а в случае формирования </w:t>
      </w:r>
      <w:r w:rsidR="006C5A40">
        <w:rPr>
          <w:rFonts w:cs="Arial"/>
        </w:rPr>
        <w:t>Х</w:t>
      </w:r>
      <w:r w:rsidR="00C7743D" w:rsidRPr="00D91877">
        <w:rPr>
          <w:rFonts w:cs="Arial"/>
        </w:rPr>
        <w:t>урала представителей</w:t>
      </w:r>
      <w:r w:rsidRPr="00D91877">
        <w:rPr>
          <w:rFonts w:cs="Arial"/>
        </w:rPr>
        <w:t xml:space="preserve"> </w:t>
      </w:r>
      <w:r w:rsidR="00C7743D" w:rsidRPr="00D91877">
        <w:rPr>
          <w:rFonts w:cs="Arial"/>
        </w:rPr>
        <w:t>кожууна</w:t>
      </w:r>
      <w:r w:rsidRPr="00D91877">
        <w:rPr>
          <w:rFonts w:cs="Arial"/>
        </w:rPr>
        <w:t xml:space="preserve">, в соответствии с пунктом 1 части 4 статьи 35 настоящего Федерального </w:t>
      </w:r>
      <w:hyperlink r:id="rId235" w:tgtFrame="Logical" w:history="1">
        <w:r w:rsidRPr="00C771F1">
          <w:rPr>
            <w:rStyle w:val="af2"/>
            <w:rFonts w:cs="Arial"/>
          </w:rPr>
          <w:t>закона</w:t>
        </w:r>
      </w:hyperlink>
      <w:r w:rsidRPr="00D91877">
        <w:rPr>
          <w:rFonts w:cs="Arial"/>
        </w:rPr>
        <w:t xml:space="preserve">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C5A40" w:rsidRDefault="006C5A40" w:rsidP="006C5A40">
      <w:pPr>
        <w:autoSpaceDE w:val="0"/>
        <w:autoSpaceDN w:val="0"/>
        <w:adjustRightInd w:val="0"/>
        <w:rPr>
          <w:rFonts w:cs="Arial"/>
        </w:rPr>
      </w:pPr>
      <w:r>
        <w:rPr>
          <w:rFonts w:cs="Arial"/>
        </w:rPr>
        <w:t xml:space="preserve">(Абзац второй изм. </w:t>
      </w:r>
      <w:hyperlink r:id="rId236" w:tgtFrame="Logical" w:history="1">
        <w:r w:rsidRPr="006C5A40">
          <w:rPr>
            <w:rStyle w:val="af2"/>
            <w:rFonts w:cs="Arial"/>
          </w:rPr>
          <w:t>Решением Хурала представителей Пий-Хемского кожууна Республики Тыва от 03.11.2022 № 38</w:t>
        </w:r>
      </w:hyperlink>
      <w:r>
        <w:rPr>
          <w:rFonts w:cs="Arial"/>
        </w:rPr>
        <w:t>)</w:t>
      </w:r>
    </w:p>
    <w:p w:rsidR="00E204AB" w:rsidRPr="00D91877" w:rsidRDefault="00E204AB" w:rsidP="006C5A40">
      <w:pPr>
        <w:rPr>
          <w:rFonts w:cs="Arial"/>
        </w:rPr>
      </w:pPr>
      <w:r w:rsidRPr="00D91877">
        <w:rPr>
          <w:rFonts w:cs="Arial"/>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E204AB" w:rsidRPr="00D91877" w:rsidRDefault="007D491E" w:rsidP="006C5A40">
      <w:pPr>
        <w:rPr>
          <w:rFonts w:cs="Arial"/>
        </w:rPr>
      </w:pPr>
      <w:r w:rsidRPr="00D91877">
        <w:rPr>
          <w:rFonts w:cs="Arial"/>
        </w:rPr>
        <w:t>3.</w:t>
      </w:r>
      <w:r w:rsidR="00E204AB" w:rsidRPr="00D91877">
        <w:rPr>
          <w:rFonts w:cs="Arial"/>
        </w:rPr>
        <w:t xml:space="preserve"> Изменения и дополнения в устав </w:t>
      </w:r>
      <w:r w:rsidR="00355F38" w:rsidRPr="00D91877">
        <w:rPr>
          <w:rFonts w:cs="Arial"/>
        </w:rPr>
        <w:t>кожууна</w:t>
      </w:r>
      <w:r w:rsidR="00E204AB" w:rsidRPr="00D91877">
        <w:rPr>
          <w:rFonts w:cs="Arial"/>
        </w:rPr>
        <w:t xml:space="preserve"> вносятся муниципальным правовым актом, который может оформляться:</w:t>
      </w:r>
    </w:p>
    <w:p w:rsidR="00E204AB" w:rsidRPr="00D91877" w:rsidRDefault="00E204AB" w:rsidP="006C5A40">
      <w:pPr>
        <w:rPr>
          <w:rFonts w:cs="Arial"/>
        </w:rPr>
      </w:pPr>
      <w:r w:rsidRPr="00D91877">
        <w:rPr>
          <w:rFonts w:cs="Arial"/>
        </w:rPr>
        <w:t xml:space="preserve">1) решением </w:t>
      </w:r>
      <w:r w:rsidR="007D491E" w:rsidRPr="00D91877">
        <w:rPr>
          <w:rFonts w:cs="Arial"/>
        </w:rPr>
        <w:t>Хурала представителей</w:t>
      </w:r>
      <w:r w:rsidRPr="00D91877">
        <w:rPr>
          <w:rFonts w:cs="Arial"/>
        </w:rPr>
        <w:t xml:space="preserve"> </w:t>
      </w:r>
      <w:r w:rsidR="007D491E" w:rsidRPr="00D91877">
        <w:rPr>
          <w:rFonts w:cs="Arial"/>
        </w:rPr>
        <w:t>кожууна</w:t>
      </w:r>
      <w:r w:rsidRPr="00D91877">
        <w:rPr>
          <w:rFonts w:cs="Arial"/>
        </w:rPr>
        <w:t xml:space="preserve">, подписанным его председателем и главой </w:t>
      </w:r>
      <w:r w:rsidR="007D491E" w:rsidRPr="00D91877">
        <w:rPr>
          <w:rFonts w:cs="Arial"/>
        </w:rPr>
        <w:t>кожууна</w:t>
      </w:r>
      <w:r w:rsidRPr="00D91877">
        <w:rPr>
          <w:rFonts w:cs="Arial"/>
        </w:rPr>
        <w:t xml:space="preserve"> либо единолично главой </w:t>
      </w:r>
      <w:r w:rsidR="007D491E" w:rsidRPr="00D91877">
        <w:rPr>
          <w:rFonts w:cs="Arial"/>
        </w:rPr>
        <w:t>кожууна</w:t>
      </w:r>
      <w:r w:rsidRPr="00D91877">
        <w:rPr>
          <w:rFonts w:cs="Arial"/>
        </w:rPr>
        <w:t xml:space="preserve">, исполняющим полномочия председателя </w:t>
      </w:r>
      <w:r w:rsidR="00355F38" w:rsidRPr="00D91877">
        <w:rPr>
          <w:rFonts w:cs="Arial"/>
        </w:rPr>
        <w:t>Х</w:t>
      </w:r>
      <w:r w:rsidR="007D491E" w:rsidRPr="00D91877">
        <w:rPr>
          <w:rFonts w:cs="Arial"/>
        </w:rPr>
        <w:t>урала представителей</w:t>
      </w:r>
      <w:r w:rsidRPr="00D91877">
        <w:rPr>
          <w:rFonts w:cs="Arial"/>
        </w:rPr>
        <w:t xml:space="preserve"> </w:t>
      </w:r>
      <w:r w:rsidR="007D491E" w:rsidRPr="00D91877">
        <w:rPr>
          <w:rFonts w:cs="Arial"/>
        </w:rPr>
        <w:t>кожууна</w:t>
      </w:r>
      <w:r w:rsidRPr="00D91877">
        <w:rPr>
          <w:rFonts w:cs="Arial"/>
        </w:rPr>
        <w:t>;</w:t>
      </w:r>
    </w:p>
    <w:p w:rsidR="00E204AB" w:rsidRPr="00D91877" w:rsidRDefault="00E204AB" w:rsidP="006C5A40">
      <w:pPr>
        <w:rPr>
          <w:rFonts w:cs="Arial"/>
        </w:rPr>
      </w:pPr>
      <w:r w:rsidRPr="00D91877">
        <w:rPr>
          <w:rFonts w:cs="Arial"/>
        </w:rPr>
        <w:lastRenderedPageBreak/>
        <w:t xml:space="preserve">2) отдельным нормативным правовым актом, принятым </w:t>
      </w:r>
      <w:r w:rsidR="007D491E" w:rsidRPr="00D91877">
        <w:rPr>
          <w:rFonts w:cs="Arial"/>
        </w:rPr>
        <w:t>Хуралом представителей</w:t>
      </w:r>
      <w:r w:rsidRPr="00D91877">
        <w:rPr>
          <w:rFonts w:cs="Arial"/>
        </w:rPr>
        <w:t xml:space="preserve"> и подписанным главой </w:t>
      </w:r>
      <w:r w:rsidR="007D491E" w:rsidRPr="00D91877">
        <w:rPr>
          <w:rFonts w:cs="Arial"/>
        </w:rPr>
        <w:t>кожууна</w:t>
      </w:r>
      <w:r w:rsidRPr="00D91877">
        <w:rPr>
          <w:rFonts w:cs="Arial"/>
        </w:rPr>
        <w:t xml:space="preserve">. В этом случае на данном правовом акте проставляются реквизиты решения </w:t>
      </w:r>
      <w:r w:rsidR="007D491E" w:rsidRPr="00D91877">
        <w:rPr>
          <w:rFonts w:cs="Arial"/>
        </w:rPr>
        <w:t>Хурала представителей</w:t>
      </w:r>
      <w:r w:rsidRPr="00D91877">
        <w:rPr>
          <w:rFonts w:cs="Arial"/>
        </w:rPr>
        <w:t xml:space="preserve"> о его принятии. Включение в такое решение </w:t>
      </w:r>
      <w:r w:rsidR="007D491E" w:rsidRPr="00D91877">
        <w:rPr>
          <w:rFonts w:cs="Arial"/>
        </w:rPr>
        <w:t>Хурала представителей</w:t>
      </w:r>
      <w:r w:rsidRPr="00D91877">
        <w:rPr>
          <w:rFonts w:cs="Arial"/>
        </w:rPr>
        <w:t xml:space="preserve"> переходных положений и (или) норм о вступлении в силу изменений и дополнений, вносимых в устав муниципального образования, не допускается.</w:t>
      </w:r>
    </w:p>
    <w:p w:rsidR="00E204AB" w:rsidRPr="00D91877" w:rsidRDefault="007D491E" w:rsidP="006C5A40">
      <w:pPr>
        <w:rPr>
          <w:rFonts w:cs="Arial"/>
        </w:rPr>
      </w:pPr>
      <w:r w:rsidRPr="00D91877">
        <w:rPr>
          <w:rFonts w:cs="Arial"/>
        </w:rPr>
        <w:t>4</w:t>
      </w:r>
      <w:r w:rsidR="00E204AB" w:rsidRPr="00D91877">
        <w:rPr>
          <w:rFonts w:cs="Arial"/>
        </w:rPr>
        <w:t xml:space="preserve">. Приведение устава </w:t>
      </w:r>
      <w:r w:rsidR="006B73A9" w:rsidRPr="00D91877">
        <w:rPr>
          <w:rFonts w:cs="Arial"/>
        </w:rPr>
        <w:t>кожууна</w:t>
      </w:r>
      <w:r w:rsidR="00E204AB" w:rsidRPr="00D91877">
        <w:rPr>
          <w:rFonts w:cs="Arial"/>
        </w:rPr>
        <w:t xml:space="preserve"> в соответствие с федеральным законом, законом </w:t>
      </w:r>
      <w:r w:rsidRPr="00D91877">
        <w:rPr>
          <w:rFonts w:cs="Arial"/>
        </w:rPr>
        <w:t>Республики Тыва</w:t>
      </w:r>
      <w:r w:rsidR="00E204AB" w:rsidRPr="00D91877">
        <w:rPr>
          <w:rFonts w:cs="Arial"/>
        </w:rPr>
        <w:t xml:space="preserve"> осуществляется в установленный этими законодательными актами срок. В случае, если федеральным законом, законом </w:t>
      </w:r>
      <w:r w:rsidRPr="00D91877">
        <w:rPr>
          <w:rFonts w:cs="Arial"/>
        </w:rPr>
        <w:t xml:space="preserve">Республики Тыва </w:t>
      </w:r>
      <w:r w:rsidR="00E204AB" w:rsidRPr="00D91877">
        <w:rPr>
          <w:rFonts w:cs="Arial"/>
        </w:rPr>
        <w:t xml:space="preserve">указанный срок не установлен, срок приведения устава </w:t>
      </w:r>
      <w:r w:rsidR="006B73A9" w:rsidRPr="00D91877">
        <w:rPr>
          <w:rFonts w:cs="Arial"/>
        </w:rPr>
        <w:t>кожууна</w:t>
      </w:r>
      <w:r w:rsidR="00E204AB" w:rsidRPr="00D91877">
        <w:rPr>
          <w:rFonts w:cs="Arial"/>
        </w:rPr>
        <w:t xml:space="preserve"> в соответствие с федеральным законом, законом </w:t>
      </w:r>
      <w:r w:rsidRPr="00D91877">
        <w:rPr>
          <w:rFonts w:cs="Arial"/>
        </w:rPr>
        <w:t xml:space="preserve">Республики Тыва </w:t>
      </w:r>
      <w:r w:rsidR="00E204AB" w:rsidRPr="00D91877">
        <w:rPr>
          <w:rFonts w:cs="Arial"/>
        </w:rPr>
        <w:t xml:space="preserve">определяется с учетом даты вступления в силу соответствующего федерального закона, закона </w:t>
      </w:r>
      <w:r w:rsidRPr="00D91877">
        <w:rPr>
          <w:rFonts w:cs="Arial"/>
        </w:rPr>
        <w:t>Республики Тыва</w:t>
      </w:r>
      <w:r w:rsidR="00E204AB" w:rsidRPr="00D91877">
        <w:rPr>
          <w:rFonts w:cs="Arial"/>
        </w:rPr>
        <w:t xml:space="preserve">,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Pr="00D91877">
        <w:rPr>
          <w:rFonts w:cs="Arial"/>
        </w:rPr>
        <w:t>кожууна</w:t>
      </w:r>
      <w:r w:rsidR="00E204AB" w:rsidRPr="00D91877">
        <w:rPr>
          <w:rFonts w:cs="Arial"/>
        </w:rPr>
        <w:t xml:space="preserve">, учета предложений граждан по нему, периодичности заседаний </w:t>
      </w:r>
      <w:r w:rsidRPr="00D91877">
        <w:rPr>
          <w:rFonts w:cs="Arial"/>
        </w:rPr>
        <w:t>Хурала представителей кожууна</w:t>
      </w:r>
      <w:r w:rsidR="00E204AB" w:rsidRPr="00D91877">
        <w:rPr>
          <w:rFonts w:cs="Arial"/>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61890" w:rsidRPr="00D91877" w:rsidRDefault="007D491E" w:rsidP="006C5A40">
      <w:pPr>
        <w:rPr>
          <w:rFonts w:cs="Arial"/>
        </w:rPr>
      </w:pPr>
      <w:r w:rsidRPr="00D91877">
        <w:rPr>
          <w:rFonts w:cs="Arial"/>
        </w:rPr>
        <w:t>5</w:t>
      </w:r>
      <w:r w:rsidR="00E204AB" w:rsidRPr="00D91877">
        <w:rPr>
          <w:rFonts w:cs="Arial"/>
        </w:rPr>
        <w:t xml:space="preserve">. Изложение устава </w:t>
      </w:r>
      <w:r w:rsidRPr="00D91877">
        <w:rPr>
          <w:rFonts w:cs="Arial"/>
        </w:rPr>
        <w:t>кожууна</w:t>
      </w:r>
      <w:r w:rsidR="00E204AB" w:rsidRPr="00D91877">
        <w:rPr>
          <w:rFonts w:cs="Arial"/>
        </w:rPr>
        <w:t xml:space="preserve"> в новой редакции муниципальным правовым актом о внесении изменений и дополнений в устав </w:t>
      </w:r>
      <w:r w:rsidRPr="00D91877">
        <w:rPr>
          <w:rFonts w:cs="Arial"/>
        </w:rPr>
        <w:t>кожууна</w:t>
      </w:r>
      <w:r w:rsidR="00E204AB" w:rsidRPr="00D91877">
        <w:rPr>
          <w:rFonts w:cs="Arial"/>
        </w:rPr>
        <w:t xml:space="preserve"> не допускается. В этом случае принимается новый устав </w:t>
      </w:r>
      <w:r w:rsidRPr="00D91877">
        <w:rPr>
          <w:rFonts w:cs="Arial"/>
        </w:rPr>
        <w:t>кожууна</w:t>
      </w:r>
      <w:r w:rsidR="00E204AB" w:rsidRPr="00D91877">
        <w:rPr>
          <w:rFonts w:cs="Arial"/>
        </w:rPr>
        <w:t xml:space="preserve">, а ранее действующий устав </w:t>
      </w:r>
      <w:r w:rsidRPr="00D91877">
        <w:rPr>
          <w:rFonts w:cs="Arial"/>
        </w:rPr>
        <w:t>кожууна</w:t>
      </w:r>
      <w:r w:rsidR="00E204AB" w:rsidRPr="00D91877">
        <w:rPr>
          <w:rFonts w:cs="Arial"/>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Pr="00D91877">
        <w:rPr>
          <w:rFonts w:cs="Arial"/>
        </w:rPr>
        <w:t>кожууна</w:t>
      </w:r>
      <w:r w:rsidR="00E204AB" w:rsidRPr="00D91877">
        <w:rPr>
          <w:rFonts w:cs="Arial"/>
        </w:rPr>
        <w:t>.</w:t>
      </w:r>
    </w:p>
    <w:p w:rsidR="00066CFC" w:rsidRPr="00D91877" w:rsidRDefault="00066CFC" w:rsidP="006C5A40">
      <w:pPr>
        <w:rPr>
          <w:rFonts w:cs="Arial"/>
        </w:rPr>
      </w:pPr>
    </w:p>
    <w:sectPr w:rsidR="00066CFC" w:rsidRPr="00D91877" w:rsidSect="00181336">
      <w:footerReference w:type="default" r:id="rId23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70" w:rsidRDefault="00163A70" w:rsidP="00C83B78">
      <w:r>
        <w:separator/>
      </w:r>
    </w:p>
  </w:endnote>
  <w:endnote w:type="continuationSeparator" w:id="0">
    <w:p w:rsidR="00163A70" w:rsidRDefault="00163A70" w:rsidP="00C8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D1" w:rsidRPr="00175DF5" w:rsidRDefault="002329D1">
    <w:pPr>
      <w:pStyle w:val="a8"/>
      <w:jc w:val="right"/>
      <w:rPr>
        <w:rFonts w:ascii="Times New Roman" w:hAnsi="Times New Roman"/>
      </w:rPr>
    </w:pPr>
    <w:r w:rsidRPr="00175DF5">
      <w:rPr>
        <w:rFonts w:ascii="Times New Roman" w:hAnsi="Times New Roman"/>
      </w:rPr>
      <w:fldChar w:fldCharType="begin"/>
    </w:r>
    <w:r w:rsidRPr="00175DF5">
      <w:rPr>
        <w:rFonts w:ascii="Times New Roman" w:hAnsi="Times New Roman"/>
      </w:rPr>
      <w:instrText>PAGE   \* MERGEFORMAT</w:instrText>
    </w:r>
    <w:r w:rsidRPr="00175DF5">
      <w:rPr>
        <w:rFonts w:ascii="Times New Roman" w:hAnsi="Times New Roman"/>
      </w:rPr>
      <w:fldChar w:fldCharType="separate"/>
    </w:r>
    <w:r w:rsidR="00B351AC" w:rsidRPr="00B351AC">
      <w:rPr>
        <w:rFonts w:ascii="Times New Roman" w:hAnsi="Times New Roman"/>
        <w:noProof/>
        <w:lang w:val="ru-RU"/>
      </w:rPr>
      <w:t>42</w:t>
    </w:r>
    <w:r w:rsidRPr="00175DF5">
      <w:rPr>
        <w:rFonts w:ascii="Times New Roman" w:hAnsi="Times New Roman"/>
      </w:rPr>
      <w:fldChar w:fldCharType="end"/>
    </w:r>
  </w:p>
  <w:p w:rsidR="002329D1" w:rsidRDefault="002329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70" w:rsidRDefault="00163A70" w:rsidP="00C83B78">
      <w:r>
        <w:separator/>
      </w:r>
    </w:p>
  </w:footnote>
  <w:footnote w:type="continuationSeparator" w:id="0">
    <w:p w:rsidR="00163A70" w:rsidRDefault="00163A70" w:rsidP="00C83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0FB"/>
    <w:multiLevelType w:val="hybridMultilevel"/>
    <w:tmpl w:val="E7FA1398"/>
    <w:lvl w:ilvl="0" w:tplc="D8304E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3AD"/>
    <w:rsid w:val="00001C76"/>
    <w:rsid w:val="00003258"/>
    <w:rsid w:val="00005D77"/>
    <w:rsid w:val="000102BA"/>
    <w:rsid w:val="00013A7B"/>
    <w:rsid w:val="00014E7E"/>
    <w:rsid w:val="0001522D"/>
    <w:rsid w:val="00023A20"/>
    <w:rsid w:val="00027014"/>
    <w:rsid w:val="00032AAF"/>
    <w:rsid w:val="000400E4"/>
    <w:rsid w:val="00043E69"/>
    <w:rsid w:val="00044F29"/>
    <w:rsid w:val="00051968"/>
    <w:rsid w:val="0006230E"/>
    <w:rsid w:val="00063B5D"/>
    <w:rsid w:val="00065429"/>
    <w:rsid w:val="00066CFC"/>
    <w:rsid w:val="00070834"/>
    <w:rsid w:val="00075B96"/>
    <w:rsid w:val="000818AA"/>
    <w:rsid w:val="000820D4"/>
    <w:rsid w:val="000831F3"/>
    <w:rsid w:val="00085A01"/>
    <w:rsid w:val="000863DA"/>
    <w:rsid w:val="0009189D"/>
    <w:rsid w:val="00093CC1"/>
    <w:rsid w:val="000949D2"/>
    <w:rsid w:val="00094E33"/>
    <w:rsid w:val="000963B7"/>
    <w:rsid w:val="000A32C5"/>
    <w:rsid w:val="000A3371"/>
    <w:rsid w:val="000A38DA"/>
    <w:rsid w:val="000B3262"/>
    <w:rsid w:val="000C17BB"/>
    <w:rsid w:val="000C1E00"/>
    <w:rsid w:val="000D304E"/>
    <w:rsid w:val="000D305C"/>
    <w:rsid w:val="000D478C"/>
    <w:rsid w:val="000E4417"/>
    <w:rsid w:val="000E6A68"/>
    <w:rsid w:val="000F2E9B"/>
    <w:rsid w:val="000F33D1"/>
    <w:rsid w:val="000F5C6D"/>
    <w:rsid w:val="00101734"/>
    <w:rsid w:val="001037DC"/>
    <w:rsid w:val="00113706"/>
    <w:rsid w:val="00113ECF"/>
    <w:rsid w:val="001150D0"/>
    <w:rsid w:val="001168ED"/>
    <w:rsid w:val="00126CBB"/>
    <w:rsid w:val="001311A3"/>
    <w:rsid w:val="00131AD9"/>
    <w:rsid w:val="001508C5"/>
    <w:rsid w:val="001550CE"/>
    <w:rsid w:val="00156265"/>
    <w:rsid w:val="0016120E"/>
    <w:rsid w:val="001615BB"/>
    <w:rsid w:val="00161890"/>
    <w:rsid w:val="00161C4E"/>
    <w:rsid w:val="00161C9A"/>
    <w:rsid w:val="001628AA"/>
    <w:rsid w:val="00163A70"/>
    <w:rsid w:val="00166AC1"/>
    <w:rsid w:val="0016734F"/>
    <w:rsid w:val="0017054A"/>
    <w:rsid w:val="001720D3"/>
    <w:rsid w:val="00172553"/>
    <w:rsid w:val="00172578"/>
    <w:rsid w:val="00175DF5"/>
    <w:rsid w:val="001773EF"/>
    <w:rsid w:val="00180143"/>
    <w:rsid w:val="00181336"/>
    <w:rsid w:val="00186325"/>
    <w:rsid w:val="001867B2"/>
    <w:rsid w:val="00191250"/>
    <w:rsid w:val="001963D2"/>
    <w:rsid w:val="00196E31"/>
    <w:rsid w:val="00197DCB"/>
    <w:rsid w:val="001A06F0"/>
    <w:rsid w:val="001B1928"/>
    <w:rsid w:val="001B2A56"/>
    <w:rsid w:val="001B2FED"/>
    <w:rsid w:val="001B53F8"/>
    <w:rsid w:val="001C19F3"/>
    <w:rsid w:val="001C3415"/>
    <w:rsid w:val="001C536B"/>
    <w:rsid w:val="001C7E03"/>
    <w:rsid w:val="001D15F8"/>
    <w:rsid w:val="001D60E4"/>
    <w:rsid w:val="001E3B6C"/>
    <w:rsid w:val="001E5F2C"/>
    <w:rsid w:val="001F61E9"/>
    <w:rsid w:val="001F724B"/>
    <w:rsid w:val="001F796E"/>
    <w:rsid w:val="001F7CF6"/>
    <w:rsid w:val="00205E13"/>
    <w:rsid w:val="002123AD"/>
    <w:rsid w:val="002130E1"/>
    <w:rsid w:val="00213D7F"/>
    <w:rsid w:val="00217AB0"/>
    <w:rsid w:val="00226100"/>
    <w:rsid w:val="00230A00"/>
    <w:rsid w:val="00232327"/>
    <w:rsid w:val="00232904"/>
    <w:rsid w:val="002329D1"/>
    <w:rsid w:val="00233A5D"/>
    <w:rsid w:val="00236235"/>
    <w:rsid w:val="00236435"/>
    <w:rsid w:val="002426A0"/>
    <w:rsid w:val="00242D27"/>
    <w:rsid w:val="00243363"/>
    <w:rsid w:val="00243EA3"/>
    <w:rsid w:val="00245BDD"/>
    <w:rsid w:val="00247033"/>
    <w:rsid w:val="002608C4"/>
    <w:rsid w:val="00261377"/>
    <w:rsid w:val="002637B0"/>
    <w:rsid w:val="00264BDB"/>
    <w:rsid w:val="002661CA"/>
    <w:rsid w:val="00270190"/>
    <w:rsid w:val="00270215"/>
    <w:rsid w:val="0027047D"/>
    <w:rsid w:val="00270DA7"/>
    <w:rsid w:val="00283D80"/>
    <w:rsid w:val="00285ECC"/>
    <w:rsid w:val="002942CA"/>
    <w:rsid w:val="002945A9"/>
    <w:rsid w:val="00295E25"/>
    <w:rsid w:val="002A0567"/>
    <w:rsid w:val="002A3C56"/>
    <w:rsid w:val="002A41F1"/>
    <w:rsid w:val="002A4C6C"/>
    <w:rsid w:val="002A53B6"/>
    <w:rsid w:val="002B58B4"/>
    <w:rsid w:val="002C2599"/>
    <w:rsid w:val="002C5FBD"/>
    <w:rsid w:val="002D22DB"/>
    <w:rsid w:val="002D699C"/>
    <w:rsid w:val="002D6A6E"/>
    <w:rsid w:val="002E3DAC"/>
    <w:rsid w:val="002F24AE"/>
    <w:rsid w:val="002F32F5"/>
    <w:rsid w:val="002F5266"/>
    <w:rsid w:val="002F65B5"/>
    <w:rsid w:val="00305AA3"/>
    <w:rsid w:val="00306761"/>
    <w:rsid w:val="0031438E"/>
    <w:rsid w:val="003221DC"/>
    <w:rsid w:val="00325B6C"/>
    <w:rsid w:val="003260AA"/>
    <w:rsid w:val="00335E75"/>
    <w:rsid w:val="003444C1"/>
    <w:rsid w:val="00345354"/>
    <w:rsid w:val="00346328"/>
    <w:rsid w:val="00346B90"/>
    <w:rsid w:val="00346CBA"/>
    <w:rsid w:val="003475AB"/>
    <w:rsid w:val="00355F38"/>
    <w:rsid w:val="00356B5B"/>
    <w:rsid w:val="00361DC3"/>
    <w:rsid w:val="00373378"/>
    <w:rsid w:val="00376FB9"/>
    <w:rsid w:val="00383AFB"/>
    <w:rsid w:val="0038599E"/>
    <w:rsid w:val="00396D70"/>
    <w:rsid w:val="003A281D"/>
    <w:rsid w:val="003A30B5"/>
    <w:rsid w:val="003A7115"/>
    <w:rsid w:val="003A715C"/>
    <w:rsid w:val="003B7EB7"/>
    <w:rsid w:val="003C0A45"/>
    <w:rsid w:val="003C2BC9"/>
    <w:rsid w:val="003D1F36"/>
    <w:rsid w:val="003D226F"/>
    <w:rsid w:val="003D2BD0"/>
    <w:rsid w:val="003D541A"/>
    <w:rsid w:val="003E2703"/>
    <w:rsid w:val="003E2757"/>
    <w:rsid w:val="003E6EF9"/>
    <w:rsid w:val="003F08BB"/>
    <w:rsid w:val="003F724D"/>
    <w:rsid w:val="003F7876"/>
    <w:rsid w:val="00400C78"/>
    <w:rsid w:val="00400F12"/>
    <w:rsid w:val="00412FA1"/>
    <w:rsid w:val="004139B3"/>
    <w:rsid w:val="00421283"/>
    <w:rsid w:val="00427B58"/>
    <w:rsid w:val="00436DB8"/>
    <w:rsid w:val="00437E70"/>
    <w:rsid w:val="00451EFE"/>
    <w:rsid w:val="00456758"/>
    <w:rsid w:val="004570B1"/>
    <w:rsid w:val="004579A9"/>
    <w:rsid w:val="004640DB"/>
    <w:rsid w:val="004756C2"/>
    <w:rsid w:val="00480DEB"/>
    <w:rsid w:val="00484B22"/>
    <w:rsid w:val="00490311"/>
    <w:rsid w:val="00490493"/>
    <w:rsid w:val="004910AC"/>
    <w:rsid w:val="00496474"/>
    <w:rsid w:val="004A03EA"/>
    <w:rsid w:val="004A24BA"/>
    <w:rsid w:val="004B058A"/>
    <w:rsid w:val="004B1A63"/>
    <w:rsid w:val="004B35D3"/>
    <w:rsid w:val="004B5A09"/>
    <w:rsid w:val="004B5D04"/>
    <w:rsid w:val="004B60E3"/>
    <w:rsid w:val="004C3888"/>
    <w:rsid w:val="004C574D"/>
    <w:rsid w:val="004C643D"/>
    <w:rsid w:val="004D2724"/>
    <w:rsid w:val="004D4748"/>
    <w:rsid w:val="004D4CB2"/>
    <w:rsid w:val="004D5DFD"/>
    <w:rsid w:val="004E1F6E"/>
    <w:rsid w:val="004E4276"/>
    <w:rsid w:val="004E4D12"/>
    <w:rsid w:val="005005A4"/>
    <w:rsid w:val="00505209"/>
    <w:rsid w:val="00505F43"/>
    <w:rsid w:val="00506F76"/>
    <w:rsid w:val="005111E2"/>
    <w:rsid w:val="00513840"/>
    <w:rsid w:val="00516600"/>
    <w:rsid w:val="0052153C"/>
    <w:rsid w:val="005244F8"/>
    <w:rsid w:val="0052662A"/>
    <w:rsid w:val="005268D4"/>
    <w:rsid w:val="0053156C"/>
    <w:rsid w:val="00540B62"/>
    <w:rsid w:val="00541963"/>
    <w:rsid w:val="00545B20"/>
    <w:rsid w:val="00546986"/>
    <w:rsid w:val="005503BB"/>
    <w:rsid w:val="00555017"/>
    <w:rsid w:val="00555AA6"/>
    <w:rsid w:val="00555ECE"/>
    <w:rsid w:val="0056397F"/>
    <w:rsid w:val="00563D9B"/>
    <w:rsid w:val="0057108A"/>
    <w:rsid w:val="005711B8"/>
    <w:rsid w:val="00577576"/>
    <w:rsid w:val="00586787"/>
    <w:rsid w:val="005879E8"/>
    <w:rsid w:val="00590759"/>
    <w:rsid w:val="005933FD"/>
    <w:rsid w:val="005955BF"/>
    <w:rsid w:val="005A0408"/>
    <w:rsid w:val="005A4910"/>
    <w:rsid w:val="005A4E18"/>
    <w:rsid w:val="005A5255"/>
    <w:rsid w:val="005A61D6"/>
    <w:rsid w:val="005B1D27"/>
    <w:rsid w:val="005B2F6F"/>
    <w:rsid w:val="005B54D0"/>
    <w:rsid w:val="005C2CDC"/>
    <w:rsid w:val="005C3900"/>
    <w:rsid w:val="005C3969"/>
    <w:rsid w:val="005C473D"/>
    <w:rsid w:val="005C4EFB"/>
    <w:rsid w:val="005C5BD0"/>
    <w:rsid w:val="005D3855"/>
    <w:rsid w:val="005D5DDD"/>
    <w:rsid w:val="005D681F"/>
    <w:rsid w:val="005F3E12"/>
    <w:rsid w:val="005F44A2"/>
    <w:rsid w:val="005F57AB"/>
    <w:rsid w:val="005F6225"/>
    <w:rsid w:val="00600AFC"/>
    <w:rsid w:val="006109AA"/>
    <w:rsid w:val="006116B2"/>
    <w:rsid w:val="00612BCA"/>
    <w:rsid w:val="0061395F"/>
    <w:rsid w:val="00615C1E"/>
    <w:rsid w:val="00620D48"/>
    <w:rsid w:val="00621F76"/>
    <w:rsid w:val="0062656F"/>
    <w:rsid w:val="006270F0"/>
    <w:rsid w:val="00630196"/>
    <w:rsid w:val="0064016C"/>
    <w:rsid w:val="006401B4"/>
    <w:rsid w:val="006464FE"/>
    <w:rsid w:val="006511EA"/>
    <w:rsid w:val="00652AFD"/>
    <w:rsid w:val="006537E8"/>
    <w:rsid w:val="00654459"/>
    <w:rsid w:val="006637CE"/>
    <w:rsid w:val="00663FCB"/>
    <w:rsid w:val="00667EED"/>
    <w:rsid w:val="00670A59"/>
    <w:rsid w:val="00675E82"/>
    <w:rsid w:val="00681D9C"/>
    <w:rsid w:val="00685CA8"/>
    <w:rsid w:val="00686FE0"/>
    <w:rsid w:val="00697B10"/>
    <w:rsid w:val="006A4D81"/>
    <w:rsid w:val="006A5D20"/>
    <w:rsid w:val="006A76DF"/>
    <w:rsid w:val="006B04D2"/>
    <w:rsid w:val="006B2027"/>
    <w:rsid w:val="006B2737"/>
    <w:rsid w:val="006B4A1A"/>
    <w:rsid w:val="006B73A9"/>
    <w:rsid w:val="006B7C85"/>
    <w:rsid w:val="006C0ABA"/>
    <w:rsid w:val="006C475E"/>
    <w:rsid w:val="006C5A40"/>
    <w:rsid w:val="006C7622"/>
    <w:rsid w:val="006C7AA6"/>
    <w:rsid w:val="006D22FB"/>
    <w:rsid w:val="006D6C70"/>
    <w:rsid w:val="006D7B36"/>
    <w:rsid w:val="006E08CE"/>
    <w:rsid w:val="006E0FB8"/>
    <w:rsid w:val="006E4E24"/>
    <w:rsid w:val="006F0AC3"/>
    <w:rsid w:val="006F1796"/>
    <w:rsid w:val="006F4586"/>
    <w:rsid w:val="00710033"/>
    <w:rsid w:val="007118AD"/>
    <w:rsid w:val="00730FB0"/>
    <w:rsid w:val="0073122E"/>
    <w:rsid w:val="00732FCD"/>
    <w:rsid w:val="0073382A"/>
    <w:rsid w:val="00736E52"/>
    <w:rsid w:val="00745F56"/>
    <w:rsid w:val="00746FCD"/>
    <w:rsid w:val="00750B10"/>
    <w:rsid w:val="007549C5"/>
    <w:rsid w:val="0075691A"/>
    <w:rsid w:val="0075724A"/>
    <w:rsid w:val="00757902"/>
    <w:rsid w:val="00770D76"/>
    <w:rsid w:val="00774366"/>
    <w:rsid w:val="00775066"/>
    <w:rsid w:val="007828D2"/>
    <w:rsid w:val="00783432"/>
    <w:rsid w:val="00785EAA"/>
    <w:rsid w:val="00787D2C"/>
    <w:rsid w:val="00794588"/>
    <w:rsid w:val="007A5B73"/>
    <w:rsid w:val="007B57DB"/>
    <w:rsid w:val="007B5E69"/>
    <w:rsid w:val="007C273F"/>
    <w:rsid w:val="007C75D7"/>
    <w:rsid w:val="007D3372"/>
    <w:rsid w:val="007D491E"/>
    <w:rsid w:val="007D5FBD"/>
    <w:rsid w:val="007E160C"/>
    <w:rsid w:val="007E450D"/>
    <w:rsid w:val="007E6D9C"/>
    <w:rsid w:val="007F15E8"/>
    <w:rsid w:val="007F3847"/>
    <w:rsid w:val="007F4211"/>
    <w:rsid w:val="007F42CB"/>
    <w:rsid w:val="007F7C79"/>
    <w:rsid w:val="00800E4E"/>
    <w:rsid w:val="00802B2F"/>
    <w:rsid w:val="0080680F"/>
    <w:rsid w:val="00807F93"/>
    <w:rsid w:val="00810370"/>
    <w:rsid w:val="0081065F"/>
    <w:rsid w:val="00815223"/>
    <w:rsid w:val="00817F65"/>
    <w:rsid w:val="00824300"/>
    <w:rsid w:val="00824673"/>
    <w:rsid w:val="008254A3"/>
    <w:rsid w:val="00825913"/>
    <w:rsid w:val="00830040"/>
    <w:rsid w:val="0083166C"/>
    <w:rsid w:val="00831B2E"/>
    <w:rsid w:val="008414F3"/>
    <w:rsid w:val="00841D36"/>
    <w:rsid w:val="00843990"/>
    <w:rsid w:val="0084470D"/>
    <w:rsid w:val="00845E64"/>
    <w:rsid w:val="008517D0"/>
    <w:rsid w:val="00855296"/>
    <w:rsid w:val="00856508"/>
    <w:rsid w:val="0086693C"/>
    <w:rsid w:val="008702EB"/>
    <w:rsid w:val="008752DB"/>
    <w:rsid w:val="00880850"/>
    <w:rsid w:val="00890F95"/>
    <w:rsid w:val="008A6473"/>
    <w:rsid w:val="008B2BE2"/>
    <w:rsid w:val="008B391C"/>
    <w:rsid w:val="008B4ADF"/>
    <w:rsid w:val="008C7786"/>
    <w:rsid w:val="008C790A"/>
    <w:rsid w:val="008D0894"/>
    <w:rsid w:val="008D0DF5"/>
    <w:rsid w:val="008D211C"/>
    <w:rsid w:val="008D5137"/>
    <w:rsid w:val="008D71D8"/>
    <w:rsid w:val="008D763F"/>
    <w:rsid w:val="008E3798"/>
    <w:rsid w:val="008E3840"/>
    <w:rsid w:val="008E7A7B"/>
    <w:rsid w:val="008F2621"/>
    <w:rsid w:val="008F7370"/>
    <w:rsid w:val="00900027"/>
    <w:rsid w:val="009008F7"/>
    <w:rsid w:val="00903C6B"/>
    <w:rsid w:val="00904837"/>
    <w:rsid w:val="00907AB9"/>
    <w:rsid w:val="00910ACF"/>
    <w:rsid w:val="0091154A"/>
    <w:rsid w:val="0091341D"/>
    <w:rsid w:val="0092296E"/>
    <w:rsid w:val="00925A9C"/>
    <w:rsid w:val="0093049F"/>
    <w:rsid w:val="0093248E"/>
    <w:rsid w:val="00932A63"/>
    <w:rsid w:val="00933130"/>
    <w:rsid w:val="00935451"/>
    <w:rsid w:val="00936594"/>
    <w:rsid w:val="00941A12"/>
    <w:rsid w:val="00943162"/>
    <w:rsid w:val="009450A9"/>
    <w:rsid w:val="00946AFC"/>
    <w:rsid w:val="0095189C"/>
    <w:rsid w:val="009521AA"/>
    <w:rsid w:val="009578BA"/>
    <w:rsid w:val="00964207"/>
    <w:rsid w:val="00970E7C"/>
    <w:rsid w:val="00974A6D"/>
    <w:rsid w:val="00975E0A"/>
    <w:rsid w:val="00977FE9"/>
    <w:rsid w:val="00981F2A"/>
    <w:rsid w:val="00984469"/>
    <w:rsid w:val="00984BFA"/>
    <w:rsid w:val="009918D8"/>
    <w:rsid w:val="00992695"/>
    <w:rsid w:val="009A4186"/>
    <w:rsid w:val="009B6A5A"/>
    <w:rsid w:val="009C6D11"/>
    <w:rsid w:val="009C6F0E"/>
    <w:rsid w:val="009C7756"/>
    <w:rsid w:val="009C7C60"/>
    <w:rsid w:val="009D3BB9"/>
    <w:rsid w:val="009D5FC9"/>
    <w:rsid w:val="009D7EBA"/>
    <w:rsid w:val="009E1ADB"/>
    <w:rsid w:val="009E4E06"/>
    <w:rsid w:val="009E767B"/>
    <w:rsid w:val="009E7827"/>
    <w:rsid w:val="009F0601"/>
    <w:rsid w:val="009F107C"/>
    <w:rsid w:val="009F7D64"/>
    <w:rsid w:val="00A01156"/>
    <w:rsid w:val="00A100E9"/>
    <w:rsid w:val="00A139E3"/>
    <w:rsid w:val="00A24E33"/>
    <w:rsid w:val="00A2614A"/>
    <w:rsid w:val="00A37EEA"/>
    <w:rsid w:val="00A406E7"/>
    <w:rsid w:val="00A46DB4"/>
    <w:rsid w:val="00A5551F"/>
    <w:rsid w:val="00A563B7"/>
    <w:rsid w:val="00A61A29"/>
    <w:rsid w:val="00A624B3"/>
    <w:rsid w:val="00A62A53"/>
    <w:rsid w:val="00A65D67"/>
    <w:rsid w:val="00A70001"/>
    <w:rsid w:val="00A70EBB"/>
    <w:rsid w:val="00A756E9"/>
    <w:rsid w:val="00A841FB"/>
    <w:rsid w:val="00A84DA9"/>
    <w:rsid w:val="00A9179F"/>
    <w:rsid w:val="00A92636"/>
    <w:rsid w:val="00AA4A0D"/>
    <w:rsid w:val="00AA52FB"/>
    <w:rsid w:val="00AB060A"/>
    <w:rsid w:val="00AB3046"/>
    <w:rsid w:val="00AB422C"/>
    <w:rsid w:val="00AB7EAF"/>
    <w:rsid w:val="00AC1E7B"/>
    <w:rsid w:val="00AC5579"/>
    <w:rsid w:val="00AD3F32"/>
    <w:rsid w:val="00AD5E30"/>
    <w:rsid w:val="00AD779B"/>
    <w:rsid w:val="00AD7B99"/>
    <w:rsid w:val="00AE1138"/>
    <w:rsid w:val="00AE2D09"/>
    <w:rsid w:val="00AE71E3"/>
    <w:rsid w:val="00AE7E88"/>
    <w:rsid w:val="00AF08B2"/>
    <w:rsid w:val="00AF34E8"/>
    <w:rsid w:val="00AF6445"/>
    <w:rsid w:val="00B00934"/>
    <w:rsid w:val="00B04E15"/>
    <w:rsid w:val="00B1050D"/>
    <w:rsid w:val="00B13648"/>
    <w:rsid w:val="00B13AEC"/>
    <w:rsid w:val="00B1761B"/>
    <w:rsid w:val="00B23A7B"/>
    <w:rsid w:val="00B2542F"/>
    <w:rsid w:val="00B30DB2"/>
    <w:rsid w:val="00B351AC"/>
    <w:rsid w:val="00B40390"/>
    <w:rsid w:val="00B42AA8"/>
    <w:rsid w:val="00B42CD8"/>
    <w:rsid w:val="00B43BE1"/>
    <w:rsid w:val="00B46B02"/>
    <w:rsid w:val="00B50986"/>
    <w:rsid w:val="00B51667"/>
    <w:rsid w:val="00B53ED8"/>
    <w:rsid w:val="00B55A64"/>
    <w:rsid w:val="00B56069"/>
    <w:rsid w:val="00B6372B"/>
    <w:rsid w:val="00B67918"/>
    <w:rsid w:val="00B67DBF"/>
    <w:rsid w:val="00B7646D"/>
    <w:rsid w:val="00B82F24"/>
    <w:rsid w:val="00B91192"/>
    <w:rsid w:val="00B91859"/>
    <w:rsid w:val="00B92550"/>
    <w:rsid w:val="00B96F6A"/>
    <w:rsid w:val="00BA7D6A"/>
    <w:rsid w:val="00BB07D3"/>
    <w:rsid w:val="00BC0592"/>
    <w:rsid w:val="00BC37E3"/>
    <w:rsid w:val="00BE153A"/>
    <w:rsid w:val="00BE1DCB"/>
    <w:rsid w:val="00BE375D"/>
    <w:rsid w:val="00BE4F60"/>
    <w:rsid w:val="00BF3769"/>
    <w:rsid w:val="00BF7757"/>
    <w:rsid w:val="00C00333"/>
    <w:rsid w:val="00C02AC3"/>
    <w:rsid w:val="00C06934"/>
    <w:rsid w:val="00C10C89"/>
    <w:rsid w:val="00C132D2"/>
    <w:rsid w:val="00C139CB"/>
    <w:rsid w:val="00C218BF"/>
    <w:rsid w:val="00C23798"/>
    <w:rsid w:val="00C26333"/>
    <w:rsid w:val="00C320EC"/>
    <w:rsid w:val="00C3237F"/>
    <w:rsid w:val="00C37A84"/>
    <w:rsid w:val="00C45718"/>
    <w:rsid w:val="00C45FA3"/>
    <w:rsid w:val="00C46CDD"/>
    <w:rsid w:val="00C47EAD"/>
    <w:rsid w:val="00C52CD8"/>
    <w:rsid w:val="00C60564"/>
    <w:rsid w:val="00C62B4F"/>
    <w:rsid w:val="00C75668"/>
    <w:rsid w:val="00C75E9F"/>
    <w:rsid w:val="00C771F1"/>
    <w:rsid w:val="00C7743D"/>
    <w:rsid w:val="00C778FD"/>
    <w:rsid w:val="00C83B78"/>
    <w:rsid w:val="00C908A5"/>
    <w:rsid w:val="00C9209F"/>
    <w:rsid w:val="00C97882"/>
    <w:rsid w:val="00CA0AF0"/>
    <w:rsid w:val="00CB0197"/>
    <w:rsid w:val="00CB0996"/>
    <w:rsid w:val="00CB2C8E"/>
    <w:rsid w:val="00CB33FE"/>
    <w:rsid w:val="00CB3737"/>
    <w:rsid w:val="00CB44BB"/>
    <w:rsid w:val="00CC088B"/>
    <w:rsid w:val="00CC0EE4"/>
    <w:rsid w:val="00CC52FA"/>
    <w:rsid w:val="00CD268E"/>
    <w:rsid w:val="00CD365C"/>
    <w:rsid w:val="00CD3887"/>
    <w:rsid w:val="00CE11B5"/>
    <w:rsid w:val="00CE2026"/>
    <w:rsid w:val="00CE4F2C"/>
    <w:rsid w:val="00CE4F51"/>
    <w:rsid w:val="00CF3EC9"/>
    <w:rsid w:val="00D01C29"/>
    <w:rsid w:val="00D05C8D"/>
    <w:rsid w:val="00D103F4"/>
    <w:rsid w:val="00D14A23"/>
    <w:rsid w:val="00D15D00"/>
    <w:rsid w:val="00D206BC"/>
    <w:rsid w:val="00D21318"/>
    <w:rsid w:val="00D2311F"/>
    <w:rsid w:val="00D30B3B"/>
    <w:rsid w:val="00D343CA"/>
    <w:rsid w:val="00D34DEB"/>
    <w:rsid w:val="00D35BCB"/>
    <w:rsid w:val="00D36CDE"/>
    <w:rsid w:val="00D37048"/>
    <w:rsid w:val="00D40C9C"/>
    <w:rsid w:val="00D40E1C"/>
    <w:rsid w:val="00D41D49"/>
    <w:rsid w:val="00D464EC"/>
    <w:rsid w:val="00D5570B"/>
    <w:rsid w:val="00D57341"/>
    <w:rsid w:val="00D57E29"/>
    <w:rsid w:val="00D609D9"/>
    <w:rsid w:val="00D61840"/>
    <w:rsid w:val="00D628EE"/>
    <w:rsid w:val="00D63213"/>
    <w:rsid w:val="00D63BDF"/>
    <w:rsid w:val="00D64F2D"/>
    <w:rsid w:val="00D65083"/>
    <w:rsid w:val="00D7033B"/>
    <w:rsid w:val="00D71255"/>
    <w:rsid w:val="00D72983"/>
    <w:rsid w:val="00D82C52"/>
    <w:rsid w:val="00D9153C"/>
    <w:rsid w:val="00D91877"/>
    <w:rsid w:val="00D9378F"/>
    <w:rsid w:val="00D957C9"/>
    <w:rsid w:val="00D961C5"/>
    <w:rsid w:val="00D96B0C"/>
    <w:rsid w:val="00D97162"/>
    <w:rsid w:val="00D979EE"/>
    <w:rsid w:val="00DA31BF"/>
    <w:rsid w:val="00DA6CB0"/>
    <w:rsid w:val="00DA79EB"/>
    <w:rsid w:val="00DB280E"/>
    <w:rsid w:val="00DD17C6"/>
    <w:rsid w:val="00DD45A0"/>
    <w:rsid w:val="00DD73CE"/>
    <w:rsid w:val="00DE0441"/>
    <w:rsid w:val="00DE5CA2"/>
    <w:rsid w:val="00DF1588"/>
    <w:rsid w:val="00DF1BB8"/>
    <w:rsid w:val="00DF3E6E"/>
    <w:rsid w:val="00DF477E"/>
    <w:rsid w:val="00DF529D"/>
    <w:rsid w:val="00E00328"/>
    <w:rsid w:val="00E0246E"/>
    <w:rsid w:val="00E05636"/>
    <w:rsid w:val="00E05C45"/>
    <w:rsid w:val="00E063D3"/>
    <w:rsid w:val="00E204AB"/>
    <w:rsid w:val="00E2694E"/>
    <w:rsid w:val="00E32D64"/>
    <w:rsid w:val="00E36A30"/>
    <w:rsid w:val="00E40957"/>
    <w:rsid w:val="00E51305"/>
    <w:rsid w:val="00E52E3F"/>
    <w:rsid w:val="00E54994"/>
    <w:rsid w:val="00E575E9"/>
    <w:rsid w:val="00E62CF9"/>
    <w:rsid w:val="00E652F7"/>
    <w:rsid w:val="00E67E6A"/>
    <w:rsid w:val="00E71F0D"/>
    <w:rsid w:val="00E7207A"/>
    <w:rsid w:val="00E728AB"/>
    <w:rsid w:val="00E72B30"/>
    <w:rsid w:val="00E779CE"/>
    <w:rsid w:val="00E82D03"/>
    <w:rsid w:val="00E834CF"/>
    <w:rsid w:val="00E854D4"/>
    <w:rsid w:val="00E871DD"/>
    <w:rsid w:val="00E90D9F"/>
    <w:rsid w:val="00E92DCB"/>
    <w:rsid w:val="00E95B99"/>
    <w:rsid w:val="00EA12FF"/>
    <w:rsid w:val="00EA318F"/>
    <w:rsid w:val="00EB5221"/>
    <w:rsid w:val="00EC1109"/>
    <w:rsid w:val="00EC1622"/>
    <w:rsid w:val="00EC347A"/>
    <w:rsid w:val="00EC4746"/>
    <w:rsid w:val="00EC6756"/>
    <w:rsid w:val="00EC7082"/>
    <w:rsid w:val="00ED0FB5"/>
    <w:rsid w:val="00ED2A77"/>
    <w:rsid w:val="00ED7CA2"/>
    <w:rsid w:val="00ED7EA0"/>
    <w:rsid w:val="00EE2020"/>
    <w:rsid w:val="00EE5023"/>
    <w:rsid w:val="00EE6D7F"/>
    <w:rsid w:val="00EE726D"/>
    <w:rsid w:val="00EF2E8D"/>
    <w:rsid w:val="00F02405"/>
    <w:rsid w:val="00F101F5"/>
    <w:rsid w:val="00F10E46"/>
    <w:rsid w:val="00F21A8B"/>
    <w:rsid w:val="00F2492F"/>
    <w:rsid w:val="00F260A3"/>
    <w:rsid w:val="00F32206"/>
    <w:rsid w:val="00F33381"/>
    <w:rsid w:val="00F36F7D"/>
    <w:rsid w:val="00F4221F"/>
    <w:rsid w:val="00F434D3"/>
    <w:rsid w:val="00F51E17"/>
    <w:rsid w:val="00F52EB6"/>
    <w:rsid w:val="00F53832"/>
    <w:rsid w:val="00F555C2"/>
    <w:rsid w:val="00F56C78"/>
    <w:rsid w:val="00F62C36"/>
    <w:rsid w:val="00F637D2"/>
    <w:rsid w:val="00F649C8"/>
    <w:rsid w:val="00F649D3"/>
    <w:rsid w:val="00F66D62"/>
    <w:rsid w:val="00F67B22"/>
    <w:rsid w:val="00F70C6A"/>
    <w:rsid w:val="00F71552"/>
    <w:rsid w:val="00F73A47"/>
    <w:rsid w:val="00F7482A"/>
    <w:rsid w:val="00F75E49"/>
    <w:rsid w:val="00F80132"/>
    <w:rsid w:val="00F82845"/>
    <w:rsid w:val="00F84229"/>
    <w:rsid w:val="00F90F63"/>
    <w:rsid w:val="00F912A5"/>
    <w:rsid w:val="00F92968"/>
    <w:rsid w:val="00F96AEE"/>
    <w:rsid w:val="00FA1FBE"/>
    <w:rsid w:val="00FB768F"/>
    <w:rsid w:val="00FC0DE2"/>
    <w:rsid w:val="00FD00BD"/>
    <w:rsid w:val="00FE28E4"/>
    <w:rsid w:val="00FE516F"/>
    <w:rsid w:val="00FE6367"/>
    <w:rsid w:val="00FF3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AB7EAF"/>
    <w:pPr>
      <w:ind w:firstLine="567"/>
      <w:jc w:val="both"/>
    </w:pPr>
    <w:rPr>
      <w:rFonts w:ascii="Arial" w:hAnsi="Arial"/>
      <w:sz w:val="24"/>
      <w:szCs w:val="24"/>
    </w:rPr>
  </w:style>
  <w:style w:type="paragraph" w:styleId="1">
    <w:name w:val="heading 1"/>
    <w:aliases w:val="!Части документа"/>
    <w:basedOn w:val="a"/>
    <w:next w:val="a"/>
    <w:link w:val="10"/>
    <w:qFormat/>
    <w:rsid w:val="00163A70"/>
    <w:pPr>
      <w:jc w:val="center"/>
      <w:outlineLvl w:val="0"/>
    </w:pPr>
    <w:rPr>
      <w:rFonts w:cs="Arial"/>
      <w:b/>
      <w:bCs/>
      <w:kern w:val="32"/>
      <w:sz w:val="32"/>
      <w:szCs w:val="32"/>
    </w:rPr>
  </w:style>
  <w:style w:type="paragraph" w:styleId="2">
    <w:name w:val="heading 2"/>
    <w:aliases w:val="!Разделы документа"/>
    <w:basedOn w:val="a"/>
    <w:link w:val="20"/>
    <w:qFormat/>
    <w:rsid w:val="00163A70"/>
    <w:pPr>
      <w:jc w:val="center"/>
      <w:outlineLvl w:val="1"/>
    </w:pPr>
    <w:rPr>
      <w:rFonts w:cs="Arial"/>
      <w:b/>
      <w:bCs/>
      <w:iCs/>
      <w:sz w:val="30"/>
      <w:szCs w:val="28"/>
    </w:rPr>
  </w:style>
  <w:style w:type="paragraph" w:styleId="3">
    <w:name w:val="heading 3"/>
    <w:aliases w:val="!Главы документа,Главы документа"/>
    <w:basedOn w:val="a"/>
    <w:link w:val="30"/>
    <w:qFormat/>
    <w:rsid w:val="00163A70"/>
    <w:pPr>
      <w:outlineLvl w:val="2"/>
    </w:pPr>
    <w:rPr>
      <w:rFonts w:cs="Arial"/>
      <w:b/>
      <w:bCs/>
      <w:sz w:val="28"/>
      <w:szCs w:val="26"/>
    </w:rPr>
  </w:style>
  <w:style w:type="paragraph" w:styleId="4">
    <w:name w:val="heading 4"/>
    <w:aliases w:val="!Параграфы/Статьи документа"/>
    <w:basedOn w:val="a"/>
    <w:link w:val="40"/>
    <w:qFormat/>
    <w:rsid w:val="00163A70"/>
    <w:pPr>
      <w:outlineLvl w:val="3"/>
    </w:pPr>
    <w:rPr>
      <w:b/>
      <w:bCs/>
      <w:sz w:val="26"/>
      <w:szCs w:val="28"/>
    </w:rPr>
  </w:style>
  <w:style w:type="paragraph" w:styleId="5">
    <w:name w:val="heading 5"/>
    <w:basedOn w:val="a"/>
    <w:next w:val="a"/>
    <w:link w:val="50"/>
    <w:qFormat/>
    <w:rsid w:val="002123AD"/>
    <w:pPr>
      <w:spacing w:before="240" w:after="60"/>
      <w:outlineLvl w:val="4"/>
    </w:pPr>
    <w:rPr>
      <w:b/>
      <w:bCs/>
      <w:i/>
      <w:iCs/>
      <w:sz w:val="26"/>
      <w:szCs w:val="26"/>
    </w:rPr>
  </w:style>
  <w:style w:type="paragraph" w:styleId="6">
    <w:name w:val="heading 6"/>
    <w:basedOn w:val="a"/>
    <w:next w:val="a"/>
    <w:link w:val="60"/>
    <w:qFormat/>
    <w:rsid w:val="002123AD"/>
    <w:pPr>
      <w:spacing w:before="240" w:after="60"/>
      <w:outlineLvl w:val="5"/>
    </w:pPr>
    <w:rPr>
      <w:b/>
      <w:bCs/>
      <w:sz w:val="22"/>
    </w:rPr>
  </w:style>
  <w:style w:type="paragraph" w:styleId="7">
    <w:name w:val="heading 7"/>
    <w:basedOn w:val="a"/>
    <w:next w:val="a"/>
    <w:link w:val="70"/>
    <w:qFormat/>
    <w:rsid w:val="002123AD"/>
    <w:pPr>
      <w:spacing w:before="240" w:after="60"/>
      <w:outlineLvl w:val="6"/>
    </w:pPr>
  </w:style>
  <w:style w:type="paragraph" w:styleId="8">
    <w:name w:val="heading 8"/>
    <w:basedOn w:val="a"/>
    <w:next w:val="a"/>
    <w:link w:val="80"/>
    <w:qFormat/>
    <w:rsid w:val="002123AD"/>
    <w:pPr>
      <w:spacing w:before="240" w:after="60"/>
      <w:outlineLvl w:val="7"/>
    </w:pPr>
    <w:rPr>
      <w:i/>
      <w:iCs/>
    </w:rPr>
  </w:style>
  <w:style w:type="paragraph" w:styleId="9">
    <w:name w:val="heading 9"/>
    <w:basedOn w:val="a"/>
    <w:next w:val="a"/>
    <w:link w:val="90"/>
    <w:qFormat/>
    <w:rsid w:val="002123AD"/>
    <w:pPr>
      <w:spacing w:before="240" w:after="60"/>
      <w:outlineLvl w:val="8"/>
    </w:pPr>
    <w:rPr>
      <w:rFonts w:cs="Arial"/>
      <w:sz w:val="22"/>
    </w:rPr>
  </w:style>
  <w:style w:type="character" w:default="1" w:styleId="a0">
    <w:name w:val="Default Paragraph Font"/>
    <w:semiHidden/>
    <w:rsid w:val="00163A7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63A70"/>
  </w:style>
  <w:style w:type="character" w:customStyle="1" w:styleId="10">
    <w:name w:val="Заголовок 1 Знак"/>
    <w:aliases w:val="!Части документа Знак"/>
    <w:link w:val="1"/>
    <w:locked/>
    <w:rsid w:val="00EC6756"/>
    <w:rPr>
      <w:rFonts w:ascii="Arial" w:hAnsi="Arial" w:cs="Arial"/>
      <w:b/>
      <w:bCs/>
      <w:kern w:val="32"/>
      <w:sz w:val="32"/>
      <w:szCs w:val="32"/>
    </w:rPr>
  </w:style>
  <w:style w:type="character" w:customStyle="1" w:styleId="20">
    <w:name w:val="Заголовок 2 Знак"/>
    <w:aliases w:val="!Разделы документа Знак"/>
    <w:link w:val="2"/>
    <w:locked/>
    <w:rsid w:val="002123AD"/>
    <w:rPr>
      <w:rFonts w:ascii="Arial" w:hAnsi="Arial" w:cs="Arial"/>
      <w:b/>
      <w:bCs/>
      <w:iCs/>
      <w:sz w:val="30"/>
      <w:szCs w:val="28"/>
    </w:rPr>
  </w:style>
  <w:style w:type="character" w:customStyle="1" w:styleId="30">
    <w:name w:val="Заголовок 3 Знак"/>
    <w:aliases w:val="!Главы документа Знак,Главы документа Знак"/>
    <w:link w:val="3"/>
    <w:locked/>
    <w:rsid w:val="00EC6756"/>
    <w:rPr>
      <w:rFonts w:ascii="Arial" w:hAnsi="Arial" w:cs="Arial"/>
      <w:b/>
      <w:bCs/>
      <w:sz w:val="28"/>
      <w:szCs w:val="26"/>
    </w:rPr>
  </w:style>
  <w:style w:type="character" w:customStyle="1" w:styleId="40">
    <w:name w:val="Заголовок 4 Знак"/>
    <w:aliases w:val="!Параграфы/Статьи документа Знак"/>
    <w:link w:val="4"/>
    <w:locked/>
    <w:rsid w:val="002123AD"/>
    <w:rPr>
      <w:rFonts w:ascii="Arial" w:hAnsi="Arial"/>
      <w:b/>
      <w:bCs/>
      <w:sz w:val="26"/>
      <w:szCs w:val="28"/>
    </w:rPr>
  </w:style>
  <w:style w:type="character" w:customStyle="1" w:styleId="50">
    <w:name w:val="Заголовок 5 Знак"/>
    <w:link w:val="5"/>
    <w:semiHidden/>
    <w:locked/>
    <w:rsid w:val="002123AD"/>
    <w:rPr>
      <w:rFonts w:ascii="Arial" w:hAnsi="Arial"/>
      <w:b/>
      <w:bCs/>
      <w:i/>
      <w:iCs/>
      <w:sz w:val="26"/>
      <w:szCs w:val="26"/>
      <w:lang w:val="ru-RU" w:eastAsia="ru-RU" w:bidi="ar-SA"/>
    </w:rPr>
  </w:style>
  <w:style w:type="character" w:customStyle="1" w:styleId="60">
    <w:name w:val="Заголовок 6 Знак"/>
    <w:link w:val="6"/>
    <w:semiHidden/>
    <w:locked/>
    <w:rsid w:val="002123AD"/>
    <w:rPr>
      <w:rFonts w:ascii="Arial" w:hAnsi="Arial"/>
      <w:b/>
      <w:bCs/>
      <w:sz w:val="22"/>
      <w:szCs w:val="22"/>
      <w:lang w:val="ru-RU" w:eastAsia="ru-RU" w:bidi="ar-SA"/>
    </w:rPr>
  </w:style>
  <w:style w:type="character" w:customStyle="1" w:styleId="70">
    <w:name w:val="Заголовок 7 Знак"/>
    <w:link w:val="7"/>
    <w:semiHidden/>
    <w:locked/>
    <w:rsid w:val="002123AD"/>
    <w:rPr>
      <w:rFonts w:ascii="Arial" w:hAnsi="Arial"/>
      <w:sz w:val="24"/>
      <w:szCs w:val="24"/>
      <w:lang w:val="ru-RU" w:eastAsia="ru-RU" w:bidi="ar-SA"/>
    </w:rPr>
  </w:style>
  <w:style w:type="character" w:customStyle="1" w:styleId="80">
    <w:name w:val="Заголовок 8 Знак"/>
    <w:link w:val="8"/>
    <w:semiHidden/>
    <w:locked/>
    <w:rsid w:val="002123AD"/>
    <w:rPr>
      <w:rFonts w:ascii="Arial" w:hAnsi="Arial"/>
      <w:i/>
      <w:iCs/>
      <w:sz w:val="24"/>
      <w:szCs w:val="24"/>
      <w:lang w:val="ru-RU" w:eastAsia="ru-RU" w:bidi="ar-SA"/>
    </w:rPr>
  </w:style>
  <w:style w:type="character" w:customStyle="1" w:styleId="90">
    <w:name w:val="Заголовок 9 Знак"/>
    <w:link w:val="9"/>
    <w:semiHidden/>
    <w:locked/>
    <w:rsid w:val="002123AD"/>
    <w:rPr>
      <w:rFonts w:ascii="Arial" w:hAnsi="Arial" w:cs="Arial"/>
      <w:sz w:val="22"/>
      <w:szCs w:val="22"/>
      <w:lang w:val="ru-RU" w:eastAsia="ru-RU" w:bidi="ar-SA"/>
    </w:rPr>
  </w:style>
  <w:style w:type="character" w:customStyle="1" w:styleId="a3">
    <w:name w:val="Текст примечания Знак"/>
    <w:aliases w:val="!Равноширинный текст документа Знак"/>
    <w:link w:val="a4"/>
    <w:semiHidden/>
    <w:locked/>
    <w:rsid w:val="002123AD"/>
    <w:rPr>
      <w:rFonts w:ascii="Courier" w:hAnsi="Courier"/>
      <w:sz w:val="22"/>
    </w:rPr>
  </w:style>
  <w:style w:type="paragraph" w:styleId="a4">
    <w:name w:val="annotation text"/>
    <w:aliases w:val="!Равноширинный текст документа"/>
    <w:basedOn w:val="a"/>
    <w:link w:val="a3"/>
    <w:semiHidden/>
    <w:rsid w:val="00163A70"/>
    <w:rPr>
      <w:rFonts w:ascii="Courier" w:hAnsi="Courier"/>
      <w:sz w:val="22"/>
      <w:szCs w:val="20"/>
    </w:rPr>
  </w:style>
  <w:style w:type="character" w:customStyle="1" w:styleId="a5">
    <w:name w:val="Верхний колонтитул Знак"/>
    <w:link w:val="a6"/>
    <w:semiHidden/>
    <w:locked/>
    <w:rsid w:val="002123AD"/>
    <w:rPr>
      <w:rFonts w:ascii="Arial" w:hAnsi="Arial"/>
      <w:sz w:val="24"/>
      <w:szCs w:val="24"/>
      <w:lang w:bidi="ar-SA"/>
    </w:rPr>
  </w:style>
  <w:style w:type="paragraph" w:styleId="a6">
    <w:name w:val="header"/>
    <w:basedOn w:val="a"/>
    <w:link w:val="a5"/>
    <w:rsid w:val="002123AD"/>
    <w:pPr>
      <w:tabs>
        <w:tab w:val="center" w:pos="4677"/>
        <w:tab w:val="right" w:pos="9355"/>
      </w:tabs>
    </w:pPr>
    <w:rPr>
      <w:lang w:val="x-none" w:eastAsia="x-none"/>
    </w:rPr>
  </w:style>
  <w:style w:type="character" w:customStyle="1" w:styleId="a7">
    <w:name w:val="Нижний колонтитул Знак"/>
    <w:link w:val="a8"/>
    <w:uiPriority w:val="99"/>
    <w:locked/>
    <w:rsid w:val="002123AD"/>
    <w:rPr>
      <w:rFonts w:ascii="Arial" w:hAnsi="Arial"/>
      <w:sz w:val="24"/>
      <w:szCs w:val="24"/>
      <w:lang w:bidi="ar-SA"/>
    </w:rPr>
  </w:style>
  <w:style w:type="paragraph" w:styleId="a8">
    <w:name w:val="footer"/>
    <w:basedOn w:val="a"/>
    <w:link w:val="a7"/>
    <w:uiPriority w:val="99"/>
    <w:rsid w:val="002123AD"/>
    <w:pPr>
      <w:tabs>
        <w:tab w:val="center" w:pos="4677"/>
        <w:tab w:val="right" w:pos="9355"/>
      </w:tabs>
    </w:pPr>
    <w:rPr>
      <w:lang w:val="x-none" w:eastAsia="x-none"/>
    </w:rPr>
  </w:style>
  <w:style w:type="character" w:customStyle="1" w:styleId="a9">
    <w:name w:val="Тема примечания Знак"/>
    <w:link w:val="aa"/>
    <w:semiHidden/>
    <w:locked/>
    <w:rsid w:val="002123AD"/>
    <w:rPr>
      <w:rFonts w:ascii="Courier" w:hAnsi="Courier"/>
      <w:b/>
      <w:bCs/>
      <w:sz w:val="22"/>
      <w:lang w:val="ru-RU" w:eastAsia="ru-RU" w:bidi="ar-SA"/>
    </w:rPr>
  </w:style>
  <w:style w:type="paragraph" w:styleId="aa">
    <w:name w:val="annotation subject"/>
    <w:basedOn w:val="a4"/>
    <w:next w:val="a4"/>
    <w:link w:val="a9"/>
    <w:semiHidden/>
    <w:rsid w:val="002123AD"/>
    <w:rPr>
      <w:b/>
      <w:bCs/>
    </w:rPr>
  </w:style>
  <w:style w:type="character" w:customStyle="1" w:styleId="ab">
    <w:name w:val="Текст выноски Знак"/>
    <w:link w:val="ac"/>
    <w:semiHidden/>
    <w:locked/>
    <w:rsid w:val="002123AD"/>
    <w:rPr>
      <w:sz w:val="2"/>
      <w:lang w:bidi="ar-SA"/>
    </w:rPr>
  </w:style>
  <w:style w:type="paragraph" w:styleId="ac">
    <w:name w:val="Balloon Text"/>
    <w:basedOn w:val="a"/>
    <w:link w:val="ab"/>
    <w:semiHidden/>
    <w:rsid w:val="002123AD"/>
    <w:rPr>
      <w:sz w:val="2"/>
      <w:szCs w:val="20"/>
      <w:lang w:val="x-none" w:eastAsia="x-none"/>
    </w:rPr>
  </w:style>
  <w:style w:type="paragraph" w:customStyle="1" w:styleId="ad">
    <w:name w:val="Знак"/>
    <w:basedOn w:val="4"/>
    <w:rsid w:val="002123AD"/>
    <w:pPr>
      <w:jc w:val="center"/>
    </w:pPr>
    <w:rPr>
      <w:szCs w:val="26"/>
    </w:rPr>
  </w:style>
  <w:style w:type="paragraph" w:styleId="ae">
    <w:name w:val="footnote text"/>
    <w:basedOn w:val="a"/>
    <w:link w:val="af"/>
    <w:rsid w:val="007C75D7"/>
    <w:rPr>
      <w:sz w:val="20"/>
      <w:szCs w:val="20"/>
    </w:rPr>
  </w:style>
  <w:style w:type="character" w:customStyle="1" w:styleId="af">
    <w:name w:val="Текст сноски Знак"/>
    <w:basedOn w:val="a0"/>
    <w:link w:val="ae"/>
    <w:rsid w:val="007C75D7"/>
  </w:style>
  <w:style w:type="character" w:styleId="af0">
    <w:name w:val="footnote reference"/>
    <w:uiPriority w:val="99"/>
    <w:rsid w:val="007C75D7"/>
    <w:rPr>
      <w:vertAlign w:val="superscript"/>
    </w:rPr>
  </w:style>
  <w:style w:type="character" w:styleId="af1">
    <w:name w:val="annotation reference"/>
    <w:rsid w:val="002A3C56"/>
    <w:rPr>
      <w:sz w:val="16"/>
      <w:szCs w:val="16"/>
    </w:rPr>
  </w:style>
  <w:style w:type="character" w:styleId="af2">
    <w:name w:val="Hyperlink"/>
    <w:basedOn w:val="a0"/>
    <w:rsid w:val="00163A70"/>
    <w:rPr>
      <w:color w:val="0000FF"/>
      <w:u w:val="none"/>
    </w:rPr>
  </w:style>
  <w:style w:type="character" w:styleId="af3">
    <w:name w:val="FollowedHyperlink"/>
    <w:rsid w:val="0027047D"/>
    <w:rPr>
      <w:color w:val="954F72"/>
      <w:u w:val="single"/>
    </w:rPr>
  </w:style>
  <w:style w:type="paragraph" w:customStyle="1" w:styleId="ConsPlusNormal">
    <w:name w:val="ConsPlusNormal"/>
    <w:rsid w:val="004910AC"/>
    <w:pPr>
      <w:widowControl w:val="0"/>
      <w:autoSpaceDE w:val="0"/>
      <w:autoSpaceDN w:val="0"/>
    </w:pPr>
    <w:rPr>
      <w:rFonts w:ascii="Calibri" w:hAnsi="Calibri" w:cs="Calibri"/>
      <w:sz w:val="22"/>
    </w:rPr>
  </w:style>
  <w:style w:type="character" w:styleId="HTML">
    <w:name w:val="HTML Variable"/>
    <w:aliases w:val="!Ссылки в документе"/>
    <w:basedOn w:val="a0"/>
    <w:rsid w:val="00163A70"/>
    <w:rPr>
      <w:rFonts w:ascii="Arial" w:hAnsi="Arial"/>
      <w:b w:val="0"/>
      <w:i w:val="0"/>
      <w:iCs/>
      <w:color w:val="0000FF"/>
      <w:sz w:val="24"/>
      <w:u w:val="none"/>
    </w:rPr>
  </w:style>
  <w:style w:type="paragraph" w:customStyle="1" w:styleId="Title">
    <w:name w:val="Title!Название НПА"/>
    <w:basedOn w:val="a"/>
    <w:rsid w:val="00163A70"/>
    <w:pPr>
      <w:spacing w:before="240" w:after="60"/>
      <w:jc w:val="center"/>
      <w:outlineLvl w:val="0"/>
    </w:pPr>
    <w:rPr>
      <w:rFonts w:cs="Arial"/>
      <w:b/>
      <w:bCs/>
      <w:kern w:val="28"/>
      <w:sz w:val="32"/>
      <w:szCs w:val="32"/>
    </w:rPr>
  </w:style>
  <w:style w:type="paragraph" w:customStyle="1" w:styleId="Application">
    <w:name w:val="Application!Приложение"/>
    <w:rsid w:val="00163A70"/>
    <w:pPr>
      <w:spacing w:before="120" w:after="120"/>
      <w:jc w:val="right"/>
    </w:pPr>
    <w:rPr>
      <w:rFonts w:ascii="Arial" w:hAnsi="Arial" w:cs="Arial"/>
      <w:b/>
      <w:bCs/>
      <w:kern w:val="28"/>
      <w:sz w:val="32"/>
      <w:szCs w:val="32"/>
    </w:rPr>
  </w:style>
  <w:style w:type="paragraph" w:customStyle="1" w:styleId="Table">
    <w:name w:val="Table!Таблица"/>
    <w:rsid w:val="00163A70"/>
    <w:rPr>
      <w:rFonts w:ascii="Arial" w:hAnsi="Arial" w:cs="Arial"/>
      <w:bCs/>
      <w:kern w:val="28"/>
      <w:sz w:val="24"/>
      <w:szCs w:val="32"/>
    </w:rPr>
  </w:style>
  <w:style w:type="paragraph" w:customStyle="1" w:styleId="Table0">
    <w:name w:val="Table!"/>
    <w:next w:val="Table"/>
    <w:rsid w:val="00163A70"/>
    <w:pPr>
      <w:jc w:val="center"/>
    </w:pPr>
    <w:rPr>
      <w:rFonts w:ascii="Arial" w:hAnsi="Arial" w:cs="Arial"/>
      <w:b/>
      <w:bCs/>
      <w:kern w:val="28"/>
      <w:sz w:val="24"/>
      <w:szCs w:val="32"/>
    </w:rPr>
  </w:style>
  <w:style w:type="paragraph" w:customStyle="1" w:styleId="NumberAndDate">
    <w:name w:val="NumberAndDate"/>
    <w:aliases w:val="!Дата и Номер"/>
    <w:qFormat/>
    <w:rsid w:val="00163A7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163A70"/>
    <w:rPr>
      <w:sz w:val="28"/>
    </w:rPr>
  </w:style>
  <w:style w:type="paragraph" w:styleId="af4">
    <w:name w:val="No Spacing"/>
    <w:aliases w:val="Глава МО"/>
    <w:autoRedefine/>
    <w:uiPriority w:val="1"/>
    <w:qFormat/>
    <w:rsid w:val="00EC6756"/>
    <w:pPr>
      <w:ind w:firstLine="709"/>
      <w:jc w:val="right"/>
    </w:pPr>
    <w:rPr>
      <w:rFonts w:ascii="Arial" w:eastAsia="Calibri" w:hAnsi="Arial"/>
      <w:sz w:val="24"/>
      <w:szCs w:val="22"/>
      <w:lang w:eastAsia="en-US"/>
    </w:rPr>
  </w:style>
  <w:style w:type="paragraph" w:styleId="af5">
    <w:name w:val="Normal (Web)"/>
    <w:basedOn w:val="a"/>
    <w:uiPriority w:val="99"/>
    <w:unhideWhenUsed/>
    <w:rsid w:val="00F912A5"/>
    <w:pPr>
      <w:ind w:firstLine="0"/>
      <w:jc w:val="left"/>
    </w:pPr>
    <w:rPr>
      <w:rFonts w:ascii="Times New Roman" w:hAnsi="Times New Roman"/>
    </w:rPr>
  </w:style>
  <w:style w:type="character" w:customStyle="1" w:styleId="11">
    <w:name w:val="Гиперссылка1"/>
    <w:rsid w:val="00F912A5"/>
    <w:rPr>
      <w:strike w:val="0"/>
      <w:dstrike w:val="0"/>
      <w:color w:val="0000FF"/>
      <w:u w:val="none"/>
      <w:effect w:val="none"/>
    </w:rPr>
  </w:style>
  <w:style w:type="character" w:customStyle="1" w:styleId="21">
    <w:name w:val="Гиперссылка2"/>
    <w:rsid w:val="00D63BDF"/>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804">
      <w:bodyDiv w:val="1"/>
      <w:marLeft w:val="0"/>
      <w:marRight w:val="0"/>
      <w:marTop w:val="0"/>
      <w:marBottom w:val="0"/>
      <w:divBdr>
        <w:top w:val="none" w:sz="0" w:space="0" w:color="auto"/>
        <w:left w:val="none" w:sz="0" w:space="0" w:color="auto"/>
        <w:bottom w:val="none" w:sz="0" w:space="0" w:color="auto"/>
        <w:right w:val="none" w:sz="0" w:space="0" w:color="auto"/>
      </w:divBdr>
      <w:divsChild>
        <w:div w:id="462847125">
          <w:marLeft w:val="0"/>
          <w:marRight w:val="0"/>
          <w:marTop w:val="0"/>
          <w:marBottom w:val="0"/>
          <w:divBdr>
            <w:top w:val="none" w:sz="0" w:space="0" w:color="auto"/>
            <w:left w:val="none" w:sz="0" w:space="0" w:color="auto"/>
            <w:bottom w:val="none" w:sz="0" w:space="0" w:color="auto"/>
            <w:right w:val="none" w:sz="0" w:space="0" w:color="auto"/>
          </w:divBdr>
        </w:div>
      </w:divsChild>
    </w:div>
    <w:div w:id="41953721">
      <w:bodyDiv w:val="1"/>
      <w:marLeft w:val="0"/>
      <w:marRight w:val="0"/>
      <w:marTop w:val="0"/>
      <w:marBottom w:val="0"/>
      <w:divBdr>
        <w:top w:val="none" w:sz="0" w:space="0" w:color="auto"/>
        <w:left w:val="none" w:sz="0" w:space="0" w:color="auto"/>
        <w:bottom w:val="none" w:sz="0" w:space="0" w:color="auto"/>
        <w:right w:val="none" w:sz="0" w:space="0" w:color="auto"/>
      </w:divBdr>
    </w:div>
    <w:div w:id="84613812">
      <w:bodyDiv w:val="1"/>
      <w:marLeft w:val="0"/>
      <w:marRight w:val="0"/>
      <w:marTop w:val="0"/>
      <w:marBottom w:val="0"/>
      <w:divBdr>
        <w:top w:val="none" w:sz="0" w:space="0" w:color="auto"/>
        <w:left w:val="none" w:sz="0" w:space="0" w:color="auto"/>
        <w:bottom w:val="none" w:sz="0" w:space="0" w:color="auto"/>
        <w:right w:val="none" w:sz="0" w:space="0" w:color="auto"/>
      </w:divBdr>
      <w:divsChild>
        <w:div w:id="437335804">
          <w:marLeft w:val="0"/>
          <w:marRight w:val="0"/>
          <w:marTop w:val="0"/>
          <w:marBottom w:val="0"/>
          <w:divBdr>
            <w:top w:val="none" w:sz="0" w:space="0" w:color="auto"/>
            <w:left w:val="none" w:sz="0" w:space="0" w:color="auto"/>
            <w:bottom w:val="none" w:sz="0" w:space="0" w:color="auto"/>
            <w:right w:val="none" w:sz="0" w:space="0" w:color="auto"/>
          </w:divBdr>
        </w:div>
      </w:divsChild>
    </w:div>
    <w:div w:id="280453327">
      <w:bodyDiv w:val="1"/>
      <w:marLeft w:val="0"/>
      <w:marRight w:val="0"/>
      <w:marTop w:val="0"/>
      <w:marBottom w:val="0"/>
      <w:divBdr>
        <w:top w:val="none" w:sz="0" w:space="0" w:color="auto"/>
        <w:left w:val="none" w:sz="0" w:space="0" w:color="auto"/>
        <w:bottom w:val="none" w:sz="0" w:space="0" w:color="auto"/>
        <w:right w:val="none" w:sz="0" w:space="0" w:color="auto"/>
      </w:divBdr>
    </w:div>
    <w:div w:id="350298167">
      <w:bodyDiv w:val="1"/>
      <w:marLeft w:val="0"/>
      <w:marRight w:val="0"/>
      <w:marTop w:val="0"/>
      <w:marBottom w:val="0"/>
      <w:divBdr>
        <w:top w:val="none" w:sz="0" w:space="0" w:color="auto"/>
        <w:left w:val="none" w:sz="0" w:space="0" w:color="auto"/>
        <w:bottom w:val="none" w:sz="0" w:space="0" w:color="auto"/>
        <w:right w:val="none" w:sz="0" w:space="0" w:color="auto"/>
      </w:divBdr>
      <w:divsChild>
        <w:div w:id="574438058">
          <w:marLeft w:val="0"/>
          <w:marRight w:val="0"/>
          <w:marTop w:val="0"/>
          <w:marBottom w:val="0"/>
          <w:divBdr>
            <w:top w:val="none" w:sz="0" w:space="0" w:color="auto"/>
            <w:left w:val="none" w:sz="0" w:space="0" w:color="auto"/>
            <w:bottom w:val="none" w:sz="0" w:space="0" w:color="auto"/>
            <w:right w:val="none" w:sz="0" w:space="0" w:color="auto"/>
          </w:divBdr>
        </w:div>
      </w:divsChild>
    </w:div>
    <w:div w:id="398868404">
      <w:bodyDiv w:val="1"/>
      <w:marLeft w:val="0"/>
      <w:marRight w:val="0"/>
      <w:marTop w:val="0"/>
      <w:marBottom w:val="0"/>
      <w:divBdr>
        <w:top w:val="none" w:sz="0" w:space="0" w:color="auto"/>
        <w:left w:val="none" w:sz="0" w:space="0" w:color="auto"/>
        <w:bottom w:val="none" w:sz="0" w:space="0" w:color="auto"/>
        <w:right w:val="none" w:sz="0" w:space="0" w:color="auto"/>
      </w:divBdr>
      <w:divsChild>
        <w:div w:id="690451294">
          <w:marLeft w:val="0"/>
          <w:marRight w:val="0"/>
          <w:marTop w:val="0"/>
          <w:marBottom w:val="0"/>
          <w:divBdr>
            <w:top w:val="none" w:sz="0" w:space="0" w:color="auto"/>
            <w:left w:val="none" w:sz="0" w:space="0" w:color="auto"/>
            <w:bottom w:val="none" w:sz="0" w:space="0" w:color="auto"/>
            <w:right w:val="none" w:sz="0" w:space="0" w:color="auto"/>
          </w:divBdr>
        </w:div>
      </w:divsChild>
    </w:div>
    <w:div w:id="400830157">
      <w:bodyDiv w:val="1"/>
      <w:marLeft w:val="0"/>
      <w:marRight w:val="0"/>
      <w:marTop w:val="0"/>
      <w:marBottom w:val="0"/>
      <w:divBdr>
        <w:top w:val="none" w:sz="0" w:space="0" w:color="auto"/>
        <w:left w:val="none" w:sz="0" w:space="0" w:color="auto"/>
        <w:bottom w:val="none" w:sz="0" w:space="0" w:color="auto"/>
        <w:right w:val="none" w:sz="0" w:space="0" w:color="auto"/>
      </w:divBdr>
    </w:div>
    <w:div w:id="409277177">
      <w:bodyDiv w:val="1"/>
      <w:marLeft w:val="0"/>
      <w:marRight w:val="0"/>
      <w:marTop w:val="0"/>
      <w:marBottom w:val="0"/>
      <w:divBdr>
        <w:top w:val="none" w:sz="0" w:space="0" w:color="auto"/>
        <w:left w:val="none" w:sz="0" w:space="0" w:color="auto"/>
        <w:bottom w:val="none" w:sz="0" w:space="0" w:color="auto"/>
        <w:right w:val="none" w:sz="0" w:space="0" w:color="auto"/>
      </w:divBdr>
    </w:div>
    <w:div w:id="425006472">
      <w:bodyDiv w:val="1"/>
      <w:marLeft w:val="0"/>
      <w:marRight w:val="0"/>
      <w:marTop w:val="0"/>
      <w:marBottom w:val="0"/>
      <w:divBdr>
        <w:top w:val="none" w:sz="0" w:space="0" w:color="auto"/>
        <w:left w:val="none" w:sz="0" w:space="0" w:color="auto"/>
        <w:bottom w:val="none" w:sz="0" w:space="0" w:color="auto"/>
        <w:right w:val="none" w:sz="0" w:space="0" w:color="auto"/>
      </w:divBdr>
    </w:div>
    <w:div w:id="462893225">
      <w:bodyDiv w:val="1"/>
      <w:marLeft w:val="0"/>
      <w:marRight w:val="0"/>
      <w:marTop w:val="0"/>
      <w:marBottom w:val="0"/>
      <w:divBdr>
        <w:top w:val="none" w:sz="0" w:space="0" w:color="auto"/>
        <w:left w:val="none" w:sz="0" w:space="0" w:color="auto"/>
        <w:bottom w:val="none" w:sz="0" w:space="0" w:color="auto"/>
        <w:right w:val="none" w:sz="0" w:space="0" w:color="auto"/>
      </w:divBdr>
      <w:divsChild>
        <w:div w:id="412749465">
          <w:marLeft w:val="0"/>
          <w:marRight w:val="0"/>
          <w:marTop w:val="0"/>
          <w:marBottom w:val="0"/>
          <w:divBdr>
            <w:top w:val="none" w:sz="0" w:space="0" w:color="auto"/>
            <w:left w:val="none" w:sz="0" w:space="0" w:color="auto"/>
            <w:bottom w:val="none" w:sz="0" w:space="0" w:color="auto"/>
            <w:right w:val="none" w:sz="0" w:space="0" w:color="auto"/>
          </w:divBdr>
        </w:div>
      </w:divsChild>
    </w:div>
    <w:div w:id="729766756">
      <w:bodyDiv w:val="1"/>
      <w:marLeft w:val="0"/>
      <w:marRight w:val="0"/>
      <w:marTop w:val="0"/>
      <w:marBottom w:val="0"/>
      <w:divBdr>
        <w:top w:val="none" w:sz="0" w:space="0" w:color="auto"/>
        <w:left w:val="none" w:sz="0" w:space="0" w:color="auto"/>
        <w:bottom w:val="none" w:sz="0" w:space="0" w:color="auto"/>
        <w:right w:val="none" w:sz="0" w:space="0" w:color="auto"/>
      </w:divBdr>
    </w:div>
    <w:div w:id="795637678">
      <w:bodyDiv w:val="1"/>
      <w:marLeft w:val="0"/>
      <w:marRight w:val="0"/>
      <w:marTop w:val="0"/>
      <w:marBottom w:val="0"/>
      <w:divBdr>
        <w:top w:val="none" w:sz="0" w:space="0" w:color="auto"/>
        <w:left w:val="none" w:sz="0" w:space="0" w:color="auto"/>
        <w:bottom w:val="none" w:sz="0" w:space="0" w:color="auto"/>
        <w:right w:val="none" w:sz="0" w:space="0" w:color="auto"/>
      </w:divBdr>
      <w:divsChild>
        <w:div w:id="2043826873">
          <w:marLeft w:val="0"/>
          <w:marRight w:val="0"/>
          <w:marTop w:val="0"/>
          <w:marBottom w:val="0"/>
          <w:divBdr>
            <w:top w:val="none" w:sz="0" w:space="0" w:color="auto"/>
            <w:left w:val="none" w:sz="0" w:space="0" w:color="auto"/>
            <w:bottom w:val="none" w:sz="0" w:space="0" w:color="auto"/>
            <w:right w:val="none" w:sz="0" w:space="0" w:color="auto"/>
          </w:divBdr>
        </w:div>
      </w:divsChild>
    </w:div>
    <w:div w:id="802309277">
      <w:bodyDiv w:val="1"/>
      <w:marLeft w:val="0"/>
      <w:marRight w:val="0"/>
      <w:marTop w:val="0"/>
      <w:marBottom w:val="0"/>
      <w:divBdr>
        <w:top w:val="none" w:sz="0" w:space="0" w:color="auto"/>
        <w:left w:val="none" w:sz="0" w:space="0" w:color="auto"/>
        <w:bottom w:val="none" w:sz="0" w:space="0" w:color="auto"/>
        <w:right w:val="none" w:sz="0" w:space="0" w:color="auto"/>
      </w:divBdr>
      <w:divsChild>
        <w:div w:id="1094668441">
          <w:marLeft w:val="0"/>
          <w:marRight w:val="0"/>
          <w:marTop w:val="0"/>
          <w:marBottom w:val="0"/>
          <w:divBdr>
            <w:top w:val="none" w:sz="0" w:space="0" w:color="auto"/>
            <w:left w:val="none" w:sz="0" w:space="0" w:color="auto"/>
            <w:bottom w:val="none" w:sz="0" w:space="0" w:color="auto"/>
            <w:right w:val="none" w:sz="0" w:space="0" w:color="auto"/>
          </w:divBdr>
        </w:div>
      </w:divsChild>
    </w:div>
    <w:div w:id="851916145">
      <w:bodyDiv w:val="1"/>
      <w:marLeft w:val="0"/>
      <w:marRight w:val="0"/>
      <w:marTop w:val="0"/>
      <w:marBottom w:val="0"/>
      <w:divBdr>
        <w:top w:val="none" w:sz="0" w:space="0" w:color="auto"/>
        <w:left w:val="none" w:sz="0" w:space="0" w:color="auto"/>
        <w:bottom w:val="none" w:sz="0" w:space="0" w:color="auto"/>
        <w:right w:val="none" w:sz="0" w:space="0" w:color="auto"/>
      </w:divBdr>
      <w:divsChild>
        <w:div w:id="2010449581">
          <w:marLeft w:val="0"/>
          <w:marRight w:val="0"/>
          <w:marTop w:val="0"/>
          <w:marBottom w:val="0"/>
          <w:divBdr>
            <w:top w:val="none" w:sz="0" w:space="0" w:color="auto"/>
            <w:left w:val="none" w:sz="0" w:space="0" w:color="auto"/>
            <w:bottom w:val="none" w:sz="0" w:space="0" w:color="auto"/>
            <w:right w:val="none" w:sz="0" w:space="0" w:color="auto"/>
          </w:divBdr>
        </w:div>
      </w:divsChild>
    </w:div>
    <w:div w:id="855465113">
      <w:bodyDiv w:val="1"/>
      <w:marLeft w:val="0"/>
      <w:marRight w:val="0"/>
      <w:marTop w:val="0"/>
      <w:marBottom w:val="0"/>
      <w:divBdr>
        <w:top w:val="none" w:sz="0" w:space="0" w:color="auto"/>
        <w:left w:val="none" w:sz="0" w:space="0" w:color="auto"/>
        <w:bottom w:val="none" w:sz="0" w:space="0" w:color="auto"/>
        <w:right w:val="none" w:sz="0" w:space="0" w:color="auto"/>
      </w:divBdr>
      <w:divsChild>
        <w:div w:id="2094079893">
          <w:marLeft w:val="0"/>
          <w:marRight w:val="0"/>
          <w:marTop w:val="0"/>
          <w:marBottom w:val="0"/>
          <w:divBdr>
            <w:top w:val="none" w:sz="0" w:space="0" w:color="auto"/>
            <w:left w:val="none" w:sz="0" w:space="0" w:color="auto"/>
            <w:bottom w:val="none" w:sz="0" w:space="0" w:color="auto"/>
            <w:right w:val="none" w:sz="0" w:space="0" w:color="auto"/>
          </w:divBdr>
        </w:div>
      </w:divsChild>
    </w:div>
    <w:div w:id="865102015">
      <w:bodyDiv w:val="1"/>
      <w:marLeft w:val="0"/>
      <w:marRight w:val="0"/>
      <w:marTop w:val="0"/>
      <w:marBottom w:val="0"/>
      <w:divBdr>
        <w:top w:val="none" w:sz="0" w:space="0" w:color="auto"/>
        <w:left w:val="none" w:sz="0" w:space="0" w:color="auto"/>
        <w:bottom w:val="none" w:sz="0" w:space="0" w:color="auto"/>
        <w:right w:val="none" w:sz="0" w:space="0" w:color="auto"/>
      </w:divBdr>
      <w:divsChild>
        <w:div w:id="149175585">
          <w:marLeft w:val="0"/>
          <w:marRight w:val="0"/>
          <w:marTop w:val="0"/>
          <w:marBottom w:val="0"/>
          <w:divBdr>
            <w:top w:val="none" w:sz="0" w:space="0" w:color="auto"/>
            <w:left w:val="none" w:sz="0" w:space="0" w:color="auto"/>
            <w:bottom w:val="none" w:sz="0" w:space="0" w:color="auto"/>
            <w:right w:val="none" w:sz="0" w:space="0" w:color="auto"/>
          </w:divBdr>
        </w:div>
      </w:divsChild>
    </w:div>
    <w:div w:id="876508285">
      <w:bodyDiv w:val="1"/>
      <w:marLeft w:val="0"/>
      <w:marRight w:val="0"/>
      <w:marTop w:val="0"/>
      <w:marBottom w:val="0"/>
      <w:divBdr>
        <w:top w:val="none" w:sz="0" w:space="0" w:color="auto"/>
        <w:left w:val="none" w:sz="0" w:space="0" w:color="auto"/>
        <w:bottom w:val="none" w:sz="0" w:space="0" w:color="auto"/>
        <w:right w:val="none" w:sz="0" w:space="0" w:color="auto"/>
      </w:divBdr>
    </w:div>
    <w:div w:id="901065013">
      <w:bodyDiv w:val="1"/>
      <w:marLeft w:val="0"/>
      <w:marRight w:val="0"/>
      <w:marTop w:val="0"/>
      <w:marBottom w:val="0"/>
      <w:divBdr>
        <w:top w:val="none" w:sz="0" w:space="0" w:color="auto"/>
        <w:left w:val="none" w:sz="0" w:space="0" w:color="auto"/>
        <w:bottom w:val="none" w:sz="0" w:space="0" w:color="auto"/>
        <w:right w:val="none" w:sz="0" w:space="0" w:color="auto"/>
      </w:divBdr>
    </w:div>
    <w:div w:id="905802610">
      <w:bodyDiv w:val="1"/>
      <w:marLeft w:val="0"/>
      <w:marRight w:val="0"/>
      <w:marTop w:val="0"/>
      <w:marBottom w:val="0"/>
      <w:divBdr>
        <w:top w:val="none" w:sz="0" w:space="0" w:color="auto"/>
        <w:left w:val="none" w:sz="0" w:space="0" w:color="auto"/>
        <w:bottom w:val="none" w:sz="0" w:space="0" w:color="auto"/>
        <w:right w:val="none" w:sz="0" w:space="0" w:color="auto"/>
      </w:divBdr>
    </w:div>
    <w:div w:id="1091003996">
      <w:bodyDiv w:val="1"/>
      <w:marLeft w:val="0"/>
      <w:marRight w:val="0"/>
      <w:marTop w:val="0"/>
      <w:marBottom w:val="0"/>
      <w:divBdr>
        <w:top w:val="none" w:sz="0" w:space="0" w:color="auto"/>
        <w:left w:val="none" w:sz="0" w:space="0" w:color="auto"/>
        <w:bottom w:val="none" w:sz="0" w:space="0" w:color="auto"/>
        <w:right w:val="none" w:sz="0" w:space="0" w:color="auto"/>
      </w:divBdr>
      <w:divsChild>
        <w:div w:id="1932738993">
          <w:marLeft w:val="0"/>
          <w:marRight w:val="0"/>
          <w:marTop w:val="0"/>
          <w:marBottom w:val="0"/>
          <w:divBdr>
            <w:top w:val="none" w:sz="0" w:space="0" w:color="auto"/>
            <w:left w:val="none" w:sz="0" w:space="0" w:color="auto"/>
            <w:bottom w:val="none" w:sz="0" w:space="0" w:color="auto"/>
            <w:right w:val="none" w:sz="0" w:space="0" w:color="auto"/>
          </w:divBdr>
        </w:div>
      </w:divsChild>
    </w:div>
    <w:div w:id="1113406095">
      <w:bodyDiv w:val="1"/>
      <w:marLeft w:val="0"/>
      <w:marRight w:val="0"/>
      <w:marTop w:val="0"/>
      <w:marBottom w:val="0"/>
      <w:divBdr>
        <w:top w:val="none" w:sz="0" w:space="0" w:color="auto"/>
        <w:left w:val="none" w:sz="0" w:space="0" w:color="auto"/>
        <w:bottom w:val="none" w:sz="0" w:space="0" w:color="auto"/>
        <w:right w:val="none" w:sz="0" w:space="0" w:color="auto"/>
      </w:divBdr>
    </w:div>
    <w:div w:id="1224679683">
      <w:bodyDiv w:val="1"/>
      <w:marLeft w:val="0"/>
      <w:marRight w:val="0"/>
      <w:marTop w:val="0"/>
      <w:marBottom w:val="0"/>
      <w:divBdr>
        <w:top w:val="none" w:sz="0" w:space="0" w:color="auto"/>
        <w:left w:val="none" w:sz="0" w:space="0" w:color="auto"/>
        <w:bottom w:val="none" w:sz="0" w:space="0" w:color="auto"/>
        <w:right w:val="none" w:sz="0" w:space="0" w:color="auto"/>
      </w:divBdr>
    </w:div>
    <w:div w:id="1232079223">
      <w:bodyDiv w:val="1"/>
      <w:marLeft w:val="0"/>
      <w:marRight w:val="0"/>
      <w:marTop w:val="0"/>
      <w:marBottom w:val="0"/>
      <w:divBdr>
        <w:top w:val="none" w:sz="0" w:space="0" w:color="auto"/>
        <w:left w:val="none" w:sz="0" w:space="0" w:color="auto"/>
        <w:bottom w:val="none" w:sz="0" w:space="0" w:color="auto"/>
        <w:right w:val="none" w:sz="0" w:space="0" w:color="auto"/>
      </w:divBdr>
    </w:div>
    <w:div w:id="1378970066">
      <w:bodyDiv w:val="1"/>
      <w:marLeft w:val="0"/>
      <w:marRight w:val="0"/>
      <w:marTop w:val="0"/>
      <w:marBottom w:val="0"/>
      <w:divBdr>
        <w:top w:val="none" w:sz="0" w:space="0" w:color="auto"/>
        <w:left w:val="none" w:sz="0" w:space="0" w:color="auto"/>
        <w:bottom w:val="none" w:sz="0" w:space="0" w:color="auto"/>
        <w:right w:val="none" w:sz="0" w:space="0" w:color="auto"/>
      </w:divBdr>
    </w:div>
    <w:div w:id="1472752743">
      <w:bodyDiv w:val="1"/>
      <w:marLeft w:val="0"/>
      <w:marRight w:val="0"/>
      <w:marTop w:val="0"/>
      <w:marBottom w:val="0"/>
      <w:divBdr>
        <w:top w:val="none" w:sz="0" w:space="0" w:color="auto"/>
        <w:left w:val="none" w:sz="0" w:space="0" w:color="auto"/>
        <w:bottom w:val="none" w:sz="0" w:space="0" w:color="auto"/>
        <w:right w:val="none" w:sz="0" w:space="0" w:color="auto"/>
      </w:divBdr>
    </w:div>
    <w:div w:id="1521162996">
      <w:bodyDiv w:val="1"/>
      <w:marLeft w:val="0"/>
      <w:marRight w:val="0"/>
      <w:marTop w:val="0"/>
      <w:marBottom w:val="0"/>
      <w:divBdr>
        <w:top w:val="none" w:sz="0" w:space="0" w:color="auto"/>
        <w:left w:val="none" w:sz="0" w:space="0" w:color="auto"/>
        <w:bottom w:val="none" w:sz="0" w:space="0" w:color="auto"/>
        <w:right w:val="none" w:sz="0" w:space="0" w:color="auto"/>
      </w:divBdr>
    </w:div>
    <w:div w:id="1536851658">
      <w:bodyDiv w:val="1"/>
      <w:marLeft w:val="0"/>
      <w:marRight w:val="0"/>
      <w:marTop w:val="0"/>
      <w:marBottom w:val="0"/>
      <w:divBdr>
        <w:top w:val="none" w:sz="0" w:space="0" w:color="auto"/>
        <w:left w:val="none" w:sz="0" w:space="0" w:color="auto"/>
        <w:bottom w:val="none" w:sz="0" w:space="0" w:color="auto"/>
        <w:right w:val="none" w:sz="0" w:space="0" w:color="auto"/>
      </w:divBdr>
      <w:divsChild>
        <w:div w:id="2124886579">
          <w:marLeft w:val="0"/>
          <w:marRight w:val="0"/>
          <w:marTop w:val="0"/>
          <w:marBottom w:val="0"/>
          <w:divBdr>
            <w:top w:val="none" w:sz="0" w:space="0" w:color="auto"/>
            <w:left w:val="none" w:sz="0" w:space="0" w:color="auto"/>
            <w:bottom w:val="none" w:sz="0" w:space="0" w:color="auto"/>
            <w:right w:val="none" w:sz="0" w:space="0" w:color="auto"/>
          </w:divBdr>
        </w:div>
      </w:divsChild>
    </w:div>
    <w:div w:id="1757509611">
      <w:bodyDiv w:val="1"/>
      <w:marLeft w:val="0"/>
      <w:marRight w:val="0"/>
      <w:marTop w:val="0"/>
      <w:marBottom w:val="0"/>
      <w:divBdr>
        <w:top w:val="none" w:sz="0" w:space="0" w:color="auto"/>
        <w:left w:val="none" w:sz="0" w:space="0" w:color="auto"/>
        <w:bottom w:val="none" w:sz="0" w:space="0" w:color="auto"/>
        <w:right w:val="none" w:sz="0" w:space="0" w:color="auto"/>
      </w:divBdr>
      <w:divsChild>
        <w:div w:id="1355771137">
          <w:marLeft w:val="0"/>
          <w:marRight w:val="0"/>
          <w:marTop w:val="0"/>
          <w:marBottom w:val="0"/>
          <w:divBdr>
            <w:top w:val="none" w:sz="0" w:space="0" w:color="auto"/>
            <w:left w:val="none" w:sz="0" w:space="0" w:color="auto"/>
            <w:bottom w:val="none" w:sz="0" w:space="0" w:color="auto"/>
            <w:right w:val="none" w:sz="0" w:space="0" w:color="auto"/>
          </w:divBdr>
        </w:div>
      </w:divsChild>
    </w:div>
    <w:div w:id="1774468913">
      <w:bodyDiv w:val="1"/>
      <w:marLeft w:val="0"/>
      <w:marRight w:val="0"/>
      <w:marTop w:val="0"/>
      <w:marBottom w:val="0"/>
      <w:divBdr>
        <w:top w:val="none" w:sz="0" w:space="0" w:color="auto"/>
        <w:left w:val="none" w:sz="0" w:space="0" w:color="auto"/>
        <w:bottom w:val="none" w:sz="0" w:space="0" w:color="auto"/>
        <w:right w:val="none" w:sz="0" w:space="0" w:color="auto"/>
      </w:divBdr>
      <w:divsChild>
        <w:div w:id="98644701">
          <w:marLeft w:val="0"/>
          <w:marRight w:val="0"/>
          <w:marTop w:val="0"/>
          <w:marBottom w:val="0"/>
          <w:divBdr>
            <w:top w:val="none" w:sz="0" w:space="0" w:color="auto"/>
            <w:left w:val="none" w:sz="0" w:space="0" w:color="auto"/>
            <w:bottom w:val="none" w:sz="0" w:space="0" w:color="auto"/>
            <w:right w:val="none" w:sz="0" w:space="0" w:color="auto"/>
          </w:divBdr>
        </w:div>
      </w:divsChild>
    </w:div>
    <w:div w:id="1793094755">
      <w:bodyDiv w:val="1"/>
      <w:marLeft w:val="0"/>
      <w:marRight w:val="0"/>
      <w:marTop w:val="0"/>
      <w:marBottom w:val="0"/>
      <w:divBdr>
        <w:top w:val="none" w:sz="0" w:space="0" w:color="auto"/>
        <w:left w:val="none" w:sz="0" w:space="0" w:color="auto"/>
        <w:bottom w:val="none" w:sz="0" w:space="0" w:color="auto"/>
        <w:right w:val="none" w:sz="0" w:space="0" w:color="auto"/>
      </w:divBdr>
    </w:div>
    <w:div w:id="1806700288">
      <w:bodyDiv w:val="1"/>
      <w:marLeft w:val="0"/>
      <w:marRight w:val="0"/>
      <w:marTop w:val="0"/>
      <w:marBottom w:val="0"/>
      <w:divBdr>
        <w:top w:val="none" w:sz="0" w:space="0" w:color="auto"/>
        <w:left w:val="none" w:sz="0" w:space="0" w:color="auto"/>
        <w:bottom w:val="none" w:sz="0" w:space="0" w:color="auto"/>
        <w:right w:val="none" w:sz="0" w:space="0" w:color="auto"/>
      </w:divBdr>
    </w:div>
    <w:div w:id="1917083208">
      <w:bodyDiv w:val="1"/>
      <w:marLeft w:val="0"/>
      <w:marRight w:val="0"/>
      <w:marTop w:val="0"/>
      <w:marBottom w:val="0"/>
      <w:divBdr>
        <w:top w:val="none" w:sz="0" w:space="0" w:color="auto"/>
        <w:left w:val="none" w:sz="0" w:space="0" w:color="auto"/>
        <w:bottom w:val="none" w:sz="0" w:space="0" w:color="auto"/>
        <w:right w:val="none" w:sz="0" w:space="0" w:color="auto"/>
      </w:divBdr>
    </w:div>
    <w:div w:id="1942831759">
      <w:bodyDiv w:val="1"/>
      <w:marLeft w:val="0"/>
      <w:marRight w:val="0"/>
      <w:marTop w:val="0"/>
      <w:marBottom w:val="0"/>
      <w:divBdr>
        <w:top w:val="none" w:sz="0" w:space="0" w:color="auto"/>
        <w:left w:val="none" w:sz="0" w:space="0" w:color="auto"/>
        <w:bottom w:val="none" w:sz="0" w:space="0" w:color="auto"/>
        <w:right w:val="none" w:sz="0" w:space="0" w:color="auto"/>
      </w:divBdr>
    </w:div>
    <w:div w:id="2058702493">
      <w:bodyDiv w:val="1"/>
      <w:marLeft w:val="0"/>
      <w:marRight w:val="0"/>
      <w:marTop w:val="0"/>
      <w:marBottom w:val="0"/>
      <w:divBdr>
        <w:top w:val="none" w:sz="0" w:space="0" w:color="auto"/>
        <w:left w:val="none" w:sz="0" w:space="0" w:color="auto"/>
        <w:bottom w:val="none" w:sz="0" w:space="0" w:color="auto"/>
        <w:right w:val="none" w:sz="0" w:space="0" w:color="auto"/>
      </w:divBdr>
    </w:div>
    <w:div w:id="2079279473">
      <w:bodyDiv w:val="1"/>
      <w:marLeft w:val="0"/>
      <w:marRight w:val="0"/>
      <w:marTop w:val="0"/>
      <w:marBottom w:val="0"/>
      <w:divBdr>
        <w:top w:val="none" w:sz="0" w:space="0" w:color="auto"/>
        <w:left w:val="none" w:sz="0" w:space="0" w:color="auto"/>
        <w:bottom w:val="none" w:sz="0" w:space="0" w:color="auto"/>
        <w:right w:val="none" w:sz="0" w:space="0" w:color="auto"/>
      </w:divBdr>
      <w:divsChild>
        <w:div w:id="1447506844">
          <w:marLeft w:val="0"/>
          <w:marRight w:val="0"/>
          <w:marTop w:val="0"/>
          <w:marBottom w:val="0"/>
          <w:divBdr>
            <w:top w:val="none" w:sz="0" w:space="0" w:color="auto"/>
            <w:left w:val="none" w:sz="0" w:space="0" w:color="auto"/>
            <w:bottom w:val="none" w:sz="0" w:space="0" w:color="auto"/>
            <w:right w:val="none" w:sz="0" w:space="0" w:color="auto"/>
          </w:divBdr>
        </w:div>
      </w:divsChild>
    </w:div>
    <w:div w:id="2081516948">
      <w:bodyDiv w:val="1"/>
      <w:marLeft w:val="0"/>
      <w:marRight w:val="0"/>
      <w:marTop w:val="0"/>
      <w:marBottom w:val="0"/>
      <w:divBdr>
        <w:top w:val="none" w:sz="0" w:space="0" w:color="auto"/>
        <w:left w:val="none" w:sz="0" w:space="0" w:color="auto"/>
        <w:bottom w:val="none" w:sz="0" w:space="0" w:color="auto"/>
        <w:right w:val="none" w:sz="0" w:space="0" w:color="auto"/>
      </w:divBdr>
    </w:div>
    <w:div w:id="21181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27.0.0.1:8082/content/act/8df8a4a7-e785-4db3-8c07-90329251d66f.doc" TargetMode="External"/><Relationship Id="rId21" Type="http://schemas.openxmlformats.org/officeDocument/2006/relationships/hyperlink" Target="http://127.0.0.1:8082/content/act/c4ef8fdf-6618-4a8e-a34e-e23c21f9e699.doc" TargetMode="External"/><Relationship Id="rId42" Type="http://schemas.openxmlformats.org/officeDocument/2006/relationships/hyperlink" Target="http://vsrv065-app10.ru99-loc.minjust.ru/content/act/18b68750-b18f-40ec-84a9-896627bb71d9.html" TargetMode="External"/><Relationship Id="rId63" Type="http://schemas.openxmlformats.org/officeDocument/2006/relationships/hyperlink" Target="http://vsrv065-app10.ru99-loc.minjust.ru/content/act/15d4560c-d530-4955-bf7e-f734337ae80b.html" TargetMode="External"/><Relationship Id="rId84" Type="http://schemas.openxmlformats.org/officeDocument/2006/relationships/hyperlink" Target="http://vsrv065-app10.ru99-loc.minjust.ru/content/act/96e20c02-1b12-465a-b64c-24aa92270007.html" TargetMode="External"/><Relationship Id="rId138" Type="http://schemas.openxmlformats.org/officeDocument/2006/relationships/hyperlink" Target="http://127.0.0.1:8082/content/act/44fd647c-5192-4507-b829-52a0ef123fa3.doc" TargetMode="External"/><Relationship Id="rId159" Type="http://schemas.openxmlformats.org/officeDocument/2006/relationships/hyperlink" Target="http://vsrv065-app10.ru99-loc.minjust.ru/content/act/96e20c02-1b12-465a-b64c-24aa92270007.html" TargetMode="External"/><Relationship Id="rId170" Type="http://schemas.openxmlformats.org/officeDocument/2006/relationships/hyperlink" Target="http://127.0.0.1:8082/content/act/585afa9f-27a9-41e6-bcd0-7dc13e3d8a99.doc" TargetMode="External"/><Relationship Id="rId191" Type="http://schemas.openxmlformats.org/officeDocument/2006/relationships/hyperlink" Target="http://vsrv065-app10.ru99-loc.minjust.ru/content/act/8f21b21c-a408-42c4-b9fe-a939b863c84a.html" TargetMode="External"/><Relationship Id="rId205" Type="http://schemas.openxmlformats.org/officeDocument/2006/relationships/hyperlink" Target="http://vsrv065-app10.ru99-loc.minjust.ru/content/act/15d4560c-d530-4955-bf7e-f734337ae80b.html" TargetMode="External"/><Relationship Id="rId226" Type="http://schemas.openxmlformats.org/officeDocument/2006/relationships/hyperlink" Target="http://127.0.0.1:8082/content/act/4b4ef3ac-8341-4adb-b1f5-6cb19260afd2.doc" TargetMode="External"/><Relationship Id="rId107" Type="http://schemas.openxmlformats.org/officeDocument/2006/relationships/hyperlink" Target="http://vsrv065-app10.ru99-loc.minjust.ru/content/act/eb042c48-de0e-4dbe-8305-4d48dddb63a2.html" TargetMode="External"/><Relationship Id="rId11" Type="http://schemas.openxmlformats.org/officeDocument/2006/relationships/hyperlink" Target="http://127.0.0.1:8082/content/act/2d6b226e-52e6-4704-9f72-9511069f435b.doc" TargetMode="External"/><Relationship Id="rId32" Type="http://schemas.openxmlformats.org/officeDocument/2006/relationships/hyperlink" Target="http://vsrv065-app10.ru99-loc.minjust.ru/content/act/8f21b21c-a408-42c4-b9fe-a939b863c84a.html" TargetMode="External"/><Relationship Id="rId53" Type="http://schemas.openxmlformats.org/officeDocument/2006/relationships/hyperlink" Target="http://vsrv065-app10.ru99-loc.minjust.ru/content/act/111863d6-b7f1-481b-9bdf-5a9eff92f0aa.html" TargetMode="External"/><Relationship Id="rId74" Type="http://schemas.openxmlformats.org/officeDocument/2006/relationships/hyperlink" Target="http://vsrv065-app10.ru99-loc.minjust.ru/content/act/15d4560c-d530-4955-bf7e-f734337ae80b.html" TargetMode="External"/><Relationship Id="rId128" Type="http://schemas.openxmlformats.org/officeDocument/2006/relationships/hyperlink" Target="http://127.0.0.1:8082/content/act/585afa9f-27a9-41e6-bcd0-7dc13e3d8a99.doc" TargetMode="External"/><Relationship Id="rId149" Type="http://schemas.openxmlformats.org/officeDocument/2006/relationships/hyperlink" Target="http://vsrv065-app10.ru99-loc.minjust.ru/content/act/23bfa9af-b847-4f54-8403-f2e327c4305a.html" TargetMode="External"/><Relationship Id="rId5" Type="http://schemas.openxmlformats.org/officeDocument/2006/relationships/settings" Target="settings.xml"/><Relationship Id="rId95" Type="http://schemas.openxmlformats.org/officeDocument/2006/relationships/hyperlink" Target="http://vsrv065-app10.ru99-loc.minjust.ru/content/act/96e20c02-1b12-465a-b64c-24aa92270007.html" TargetMode="External"/><Relationship Id="rId160" Type="http://schemas.openxmlformats.org/officeDocument/2006/relationships/hyperlink" Target="http://127.0.0.1:8082/content/act/6bf9ff13-9eb6-49d3-8a62-7fd855ec7884.doc" TargetMode="External"/><Relationship Id="rId181" Type="http://schemas.openxmlformats.org/officeDocument/2006/relationships/hyperlink" Target="http://127.0.0.1:8082/content/act/8df8a4a7-e785-4db3-8c07-90329251d66f.doc" TargetMode="External"/><Relationship Id="rId216" Type="http://schemas.openxmlformats.org/officeDocument/2006/relationships/hyperlink" Target="http://127.0.0.1:8082/content/act/4b4ef3ac-8341-4adb-b1f5-6cb19260afd2.doc" TargetMode="External"/><Relationship Id="rId237" Type="http://schemas.openxmlformats.org/officeDocument/2006/relationships/footer" Target="footer1.xml"/><Relationship Id="rId22" Type="http://schemas.openxmlformats.org/officeDocument/2006/relationships/hyperlink" Target="http://vsrv065-app10.ru99-loc.minjust.ru/content/act/96e20c02-1b12-465a-b64c-24aa92270007.html" TargetMode="External"/><Relationship Id="rId43" Type="http://schemas.openxmlformats.org/officeDocument/2006/relationships/hyperlink" Target="http://127.0.0.1:8082/content/act/2d6b226e-52e6-4704-9f72-9511069f435b.doc" TargetMode="External"/><Relationship Id="rId64" Type="http://schemas.openxmlformats.org/officeDocument/2006/relationships/hyperlink" Target="http://127.0.0.1:8082/content/act/5039d898-cc03-41be-9120-48bd1afca97b.doc" TargetMode="External"/><Relationship Id="rId118" Type="http://schemas.openxmlformats.org/officeDocument/2006/relationships/hyperlink" Target="http://127.0.0.1:8082/content/act/8df8a4a7-e785-4db3-8c07-90329251d66f.doc" TargetMode="External"/><Relationship Id="rId139" Type="http://schemas.openxmlformats.org/officeDocument/2006/relationships/hyperlink" Target="http://127.0.0.1:8082/content/act/67088130-22ae-4fb8-aa07-ddd19abe71be.doc" TargetMode="External"/><Relationship Id="rId80" Type="http://schemas.openxmlformats.org/officeDocument/2006/relationships/hyperlink" Target="http://127.0.0.1:8082/content/act/4db16f39-672d-4f49-ac81-697d202ba18c.doc" TargetMode="External"/><Relationship Id="rId85" Type="http://schemas.openxmlformats.org/officeDocument/2006/relationships/hyperlink" Target="http://127.0.0.1:8082/content/act/8df8a4a7-e785-4db3-8c07-90329251d66f.doc" TargetMode="External"/><Relationship Id="rId150" Type="http://schemas.openxmlformats.org/officeDocument/2006/relationships/hyperlink" Target="http://vsrv065-app10.ru99-loc.minjust.ru/content/act/eb042c48-de0e-4dbe-8305-4d48dddb63a2.html" TargetMode="External"/><Relationship Id="rId155" Type="http://schemas.openxmlformats.org/officeDocument/2006/relationships/hyperlink" Target="http://vsrv065-app10.ru99-loc.minjust.ru/content/act/b11798ff-43b9-49db-b06c-4223f9d555e2.html" TargetMode="External"/><Relationship Id="rId171" Type="http://schemas.openxmlformats.org/officeDocument/2006/relationships/hyperlink" Target="http://127.0.0.1:8082/content/act/27fb8057-31f0-4d7d-a3e7-fd999fcb9178.doc" TargetMode="External"/><Relationship Id="rId176" Type="http://schemas.openxmlformats.org/officeDocument/2006/relationships/hyperlink" Target="http://127.0.0.1:8082/content/act/27fb8057-31f0-4d7d-a3e7-fd999fcb9178.doc" TargetMode="External"/><Relationship Id="rId192" Type="http://schemas.openxmlformats.org/officeDocument/2006/relationships/hyperlink" Target="http://vsrv065-app10.ru99-loc.minjust.ru/content/act/8f21b21c-a408-42c4-b9fe-a939b863c84a.html" TargetMode="External"/><Relationship Id="rId197" Type="http://schemas.openxmlformats.org/officeDocument/2006/relationships/hyperlink" Target="http://zakon.scli.ru/" TargetMode="External"/><Relationship Id="rId206" Type="http://schemas.openxmlformats.org/officeDocument/2006/relationships/hyperlink" Target="http://127.0.0.1:8082/content/act/585afa9f-27a9-41e6-bcd0-7dc13e3d8a99.doc" TargetMode="External"/><Relationship Id="rId227" Type="http://schemas.openxmlformats.org/officeDocument/2006/relationships/hyperlink" Target="http://127.0.0.1:8082/content/act/4b4ef3ac-8341-4adb-b1f5-6cb19260afd2.doc" TargetMode="External"/><Relationship Id="rId201" Type="http://schemas.openxmlformats.org/officeDocument/2006/relationships/hyperlink" Target="http://vsrv065-app10.ru99-loc.minjust.ru/content/act/96e20c02-1b12-465a-b64c-24aa92270007.html" TargetMode="External"/><Relationship Id="rId222" Type="http://schemas.openxmlformats.org/officeDocument/2006/relationships/hyperlink" Target="http://127.0.0.1:8082/content/act/4b4ef3ac-8341-4adb-b1f5-6cb19260afd2.doc" TargetMode="External"/><Relationship Id="rId12" Type="http://schemas.openxmlformats.org/officeDocument/2006/relationships/hyperlink" Target="http://127.0.0.1:8082/content/act/457a08b5-1fd0-44bc-90f6-83c152c246de.doc" TargetMode="External"/><Relationship Id="rId17" Type="http://schemas.openxmlformats.org/officeDocument/2006/relationships/hyperlink" Target="http://127.0.0.1:8082/content/act/585afa9f-27a9-41e6-bcd0-7dc13e3d8a99.doc" TargetMode="External"/><Relationship Id="rId33" Type="http://schemas.openxmlformats.org/officeDocument/2006/relationships/hyperlink" Target="http://127.0.0.1:8082/content/act/457a08b5-1fd0-44bc-90f6-83c152c246de.doc" TargetMode="External"/><Relationship Id="rId38" Type="http://schemas.openxmlformats.org/officeDocument/2006/relationships/hyperlink" Target="http://vsrv065-app10.ru99-loc.minjust.ru/content/act/e999dcf9-926b-4fa1-9b51-8fd631c66b00.html" TargetMode="External"/><Relationship Id="rId59" Type="http://schemas.openxmlformats.org/officeDocument/2006/relationships/hyperlink" Target="http://127.0.0.1:8082/content/act/8df8a4a7-e785-4db3-8c07-90329251d66f.doc" TargetMode="External"/><Relationship Id="rId103" Type="http://schemas.openxmlformats.org/officeDocument/2006/relationships/hyperlink" Target="http://127.0.0.1:8082/content/act/8df8a4a7-e785-4db3-8c07-90329251d66f.doc" TargetMode="External"/><Relationship Id="rId108" Type="http://schemas.openxmlformats.org/officeDocument/2006/relationships/hyperlink" Target="http://127.0.0.1:8082/content/act/875b2564-134f-42c4-bb41-a3cb68de0769.doc" TargetMode="External"/><Relationship Id="rId124" Type="http://schemas.openxmlformats.org/officeDocument/2006/relationships/hyperlink" Target="http://127.0.0.1:8082/content/act/8df8a4a7-e785-4db3-8c07-90329251d66f.doc" TargetMode="External"/><Relationship Id="rId129" Type="http://schemas.openxmlformats.org/officeDocument/2006/relationships/hyperlink" Target="http://127.0.0.1:8082/content/act/8df8a4a7-e785-4db3-8c07-90329251d66f.doc" TargetMode="External"/><Relationship Id="rId54" Type="http://schemas.openxmlformats.org/officeDocument/2006/relationships/hyperlink" Target="http://127.0.0.1:8082/content/act/875b2564-134f-42c4-bb41-a3cb68de0769.doc" TargetMode="External"/><Relationship Id="rId70" Type="http://schemas.openxmlformats.org/officeDocument/2006/relationships/hyperlink" Target="http://127.0.0.1:8082/content/act/44fd647c-5192-4507-b829-52a0ef123fa3.doc" TargetMode="External"/><Relationship Id="rId75" Type="http://schemas.openxmlformats.org/officeDocument/2006/relationships/hyperlink" Target="http://vsrv065-app10.ru99-loc.minjust.ru/content/act/96e20c02-1b12-465a-b64c-24aa92270007.html" TargetMode="External"/><Relationship Id="rId91" Type="http://schemas.openxmlformats.org/officeDocument/2006/relationships/hyperlink" Target="http://vsrv065-app10.ru99-loc.minjust.ru/content/act/15d4560c-d530-4955-bf7e-f734337ae80b.html" TargetMode="External"/><Relationship Id="rId96" Type="http://schemas.openxmlformats.org/officeDocument/2006/relationships/hyperlink" Target="http://127.0.0.1:8082/content/act/8df8a4a7-e785-4db3-8c07-90329251d66f.doc" TargetMode="External"/><Relationship Id="rId140" Type="http://schemas.openxmlformats.org/officeDocument/2006/relationships/hyperlink" Target="http://vsrv065-app10.ru99-loc.minjust.ru/content/act/9aa48369-618a-4bb4-b4b8-ae15f2b7ebf6.html" TargetMode="External"/><Relationship Id="rId145" Type="http://schemas.openxmlformats.org/officeDocument/2006/relationships/hyperlink" Target="http://127.0.0.1:8082/content/act/67088130-22ae-4fb8-aa07-ddd19abe71be.doc" TargetMode="External"/><Relationship Id="rId161" Type="http://schemas.openxmlformats.org/officeDocument/2006/relationships/hyperlink" Target="http://127.0.0.1:8082/content/act/875b2564-134f-42c4-bb41-a3cb68de0769.doc" TargetMode="External"/><Relationship Id="rId166" Type="http://schemas.openxmlformats.org/officeDocument/2006/relationships/hyperlink" Target="http://vsrv065-app10.ru99-loc.minjust.ru/content/act/96e20c02-1b12-465a-b64c-24aa92270007.html" TargetMode="External"/><Relationship Id="rId182" Type="http://schemas.openxmlformats.org/officeDocument/2006/relationships/hyperlink" Target="http://127.0.0.1:8082/content/act/8df8a4a7-e785-4db3-8c07-90329251d66f.doc" TargetMode="External"/><Relationship Id="rId187" Type="http://schemas.openxmlformats.org/officeDocument/2006/relationships/hyperlink" Target="https://pravo-search.minjust.ru/bigs/showDocument.html?id=B11798FF-43B9-49DB-B06C-4223F9D555E2" TargetMode="External"/><Relationship Id="rId217" Type="http://schemas.openxmlformats.org/officeDocument/2006/relationships/hyperlink" Target="http://127.0.0.1:8082/content/act/4b4ef3ac-8341-4adb-b1f5-6cb19260afd2.doc"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127.0.0.1:8082/content/act/551b5d3c-cd32-4609-acb1-b8e3f2d19202.doc" TargetMode="External"/><Relationship Id="rId233" Type="http://schemas.openxmlformats.org/officeDocument/2006/relationships/hyperlink" Target="http://127.0.0.1:8082/content/act/4b4ef3ac-8341-4adb-b1f5-6cb19260afd2.doc" TargetMode="External"/><Relationship Id="rId238" Type="http://schemas.openxmlformats.org/officeDocument/2006/relationships/fontTable" Target="fontTable.xml"/><Relationship Id="rId23" Type="http://schemas.openxmlformats.org/officeDocument/2006/relationships/hyperlink" Target="http://127.0.0.1:8082/content/act/4db16f39-672d-4f49-ac81-697d202ba18c.doc" TargetMode="External"/><Relationship Id="rId28" Type="http://schemas.openxmlformats.org/officeDocument/2006/relationships/hyperlink" Target="http://127.0.0.1:8082/content/act/875b2564-134f-42c4-bb41-a3cb68de0769.doc" TargetMode="External"/><Relationship Id="rId49" Type="http://schemas.openxmlformats.org/officeDocument/2006/relationships/hyperlink" Target="http://vsrv065-app10.ru99-loc.minjust.ru/content/act/96e20c02-1b12-465a-b64c-24aa92270007.html" TargetMode="External"/><Relationship Id="rId114" Type="http://schemas.openxmlformats.org/officeDocument/2006/relationships/hyperlink" Target="http://vsrv065-app10.ru99-loc.minjust.ru/content/act/96e20c02-1b12-465a-b64c-24aa92270007.html" TargetMode="External"/><Relationship Id="rId119" Type="http://schemas.openxmlformats.org/officeDocument/2006/relationships/hyperlink" Target="http://127.0.0.1:8082/content/act/585afa9f-27a9-41e6-bcd0-7dc13e3d8a99.doc" TargetMode="External"/><Relationship Id="rId44" Type="http://schemas.openxmlformats.org/officeDocument/2006/relationships/hyperlink" Target="http://127.0.0.1:8082/content/act/44fd647c-5192-4507-b829-52a0ef123fa3.doc" TargetMode="External"/><Relationship Id="rId60" Type="http://schemas.openxmlformats.org/officeDocument/2006/relationships/hyperlink" Target="http://127.0.0.1:8082/content/act/8df8a4a7-e785-4db3-8c07-90329251d66f.doc" TargetMode="External"/><Relationship Id="rId65" Type="http://schemas.openxmlformats.org/officeDocument/2006/relationships/hyperlink" Target="http://127.0.0.1:8082/content/act/8df8a4a7-e785-4db3-8c07-90329251d66f.doc" TargetMode="External"/><Relationship Id="rId81" Type="http://schemas.openxmlformats.org/officeDocument/2006/relationships/hyperlink" Target="http://127.0.0.1:8082/content/act/44fd647c-5192-4507-b829-52a0ef123fa3.doc" TargetMode="External"/><Relationship Id="rId86" Type="http://schemas.openxmlformats.org/officeDocument/2006/relationships/hyperlink" Target="http://127.0.0.1:8082/content/act/44fd647c-5192-4507-b829-52a0ef123fa3.doc" TargetMode="External"/><Relationship Id="rId130" Type="http://schemas.openxmlformats.org/officeDocument/2006/relationships/hyperlink" Target="http://127.0.0.1:8082/content/act/585afa9f-27a9-41e6-bcd0-7dc13e3d8a99.doc" TargetMode="External"/><Relationship Id="rId135" Type="http://schemas.openxmlformats.org/officeDocument/2006/relationships/hyperlink" Target="file:///C:\Users\ADYGBAY_ALS\AppData\Local\Temp\183\zakon.scli.ru" TargetMode="External"/><Relationship Id="rId151" Type="http://schemas.openxmlformats.org/officeDocument/2006/relationships/hyperlink" Target="http://127.0.0.1:8082/content/act/875b2564-134f-42c4-bb41-a3cb68de0769.doc" TargetMode="External"/><Relationship Id="rId156" Type="http://schemas.openxmlformats.org/officeDocument/2006/relationships/hyperlink" Target="http://127.0.0.1:8082/content/act/8df8a4a7-e785-4db3-8c07-90329251d66f.doc" TargetMode="External"/><Relationship Id="rId177" Type="http://schemas.openxmlformats.org/officeDocument/2006/relationships/hyperlink" Target="http://127.0.0.1:8082/content/act/8df8a4a7-e785-4db3-8c07-90329251d66f.doc" TargetMode="External"/><Relationship Id="rId198" Type="http://schemas.openxmlformats.org/officeDocument/2006/relationships/hyperlink" Target="http://zakon.scli.ru/" TargetMode="External"/><Relationship Id="rId172" Type="http://schemas.openxmlformats.org/officeDocument/2006/relationships/hyperlink" Target="http://127.0.0.1:8082/content/act/8df8a4a7-e785-4db3-8c07-90329251d66f.doc" TargetMode="External"/><Relationship Id="rId193" Type="http://schemas.openxmlformats.org/officeDocument/2006/relationships/hyperlink" Target="http://127.0.0.1:8082/content/act/44fd647c-5192-4507-b829-52a0ef123fa3.doc" TargetMode="External"/><Relationship Id="rId202" Type="http://schemas.openxmlformats.org/officeDocument/2006/relationships/hyperlink" Target="http://vsrv065-app10.ru99-loc.minjust.ru/content/act/96e20c02-1b12-465a-b64c-24aa92270007.html" TargetMode="External"/><Relationship Id="rId207" Type="http://schemas.openxmlformats.org/officeDocument/2006/relationships/hyperlink" Target="http://zakon.scli.ru/" TargetMode="External"/><Relationship Id="rId223" Type="http://schemas.openxmlformats.org/officeDocument/2006/relationships/hyperlink" Target="http://127.0.0.1:8082/content/act/4b4ef3ac-8341-4adb-b1f5-6cb19260afd2.doc" TargetMode="External"/><Relationship Id="rId228" Type="http://schemas.openxmlformats.org/officeDocument/2006/relationships/hyperlink" Target="http://127.0.0.1:8082/content/act/4b4ef3ac-8341-4adb-b1f5-6cb19260afd2.doc" TargetMode="External"/><Relationship Id="rId13" Type="http://schemas.openxmlformats.org/officeDocument/2006/relationships/hyperlink" Target="http://127.0.0.1:8082/content/act/44fd647c-5192-4507-b829-52a0ef123fa3.doc" TargetMode="External"/><Relationship Id="rId18" Type="http://schemas.openxmlformats.org/officeDocument/2006/relationships/hyperlink" Target="http://127.0.0.1:8082/content/act/8df8a4a7-e785-4db3-8c07-90329251d66f.doc" TargetMode="External"/><Relationship Id="rId39" Type="http://schemas.openxmlformats.org/officeDocument/2006/relationships/hyperlink" Target="file:///C:\Users\ADYGBAY_ALS\AppData\Local\Temp\183\zakon.scli.ru" TargetMode="External"/><Relationship Id="rId109" Type="http://schemas.openxmlformats.org/officeDocument/2006/relationships/hyperlink" Target="http://vsrv065-app10.ru99-loc.minjust.ru/content/act/96e20c02-1b12-465a-b64c-24aa92270007.html" TargetMode="External"/><Relationship Id="rId34" Type="http://schemas.openxmlformats.org/officeDocument/2006/relationships/hyperlink" Target="http://127.0.0.1:8082/content/act/f31d4350-4dcd-4d39-94b5-a4c2380774a7.doc" TargetMode="External"/><Relationship Id="rId50" Type="http://schemas.openxmlformats.org/officeDocument/2006/relationships/hyperlink" Target="http://127.0.0.1:8082/content/act/585afa9f-27a9-41e6-bcd0-7dc13e3d8a99.doc" TargetMode="External"/><Relationship Id="rId55" Type="http://schemas.openxmlformats.org/officeDocument/2006/relationships/hyperlink" Target="http://vsrv065-app10.ru99-loc.minjust.ru/content/act/96e20c02-1b12-465a-b64c-24aa92270007.html" TargetMode="External"/><Relationship Id="rId76" Type="http://schemas.openxmlformats.org/officeDocument/2006/relationships/hyperlink" Target="http://vsrv065-app10.ru99-loc.minjust.ru/content/act/96e20c02-1b12-465a-b64c-24aa92270007.html" TargetMode="External"/><Relationship Id="rId97" Type="http://schemas.openxmlformats.org/officeDocument/2006/relationships/hyperlink" Target="http://vsrv065-app10.ru99-loc.minjust.ru/content/act/b11798ff-43b9-49db-b06c-4223f9d555e2.html" TargetMode="External"/><Relationship Id="rId104" Type="http://schemas.openxmlformats.org/officeDocument/2006/relationships/hyperlink" Target="http://127.0.0.1:8082/content/act/8df8a4a7-e785-4db3-8c07-90329251d66f.doc" TargetMode="External"/><Relationship Id="rId120" Type="http://schemas.openxmlformats.org/officeDocument/2006/relationships/hyperlink" Target="file:///C:\Users\ADYGBAY_ALS\AppData\Local\Temp\183\zakon.scli.ru" TargetMode="External"/><Relationship Id="rId125" Type="http://schemas.openxmlformats.org/officeDocument/2006/relationships/hyperlink" Target="http://127.0.0.1:8082/content/act/8df8a4a7-e785-4db3-8c07-90329251d66f.doc" TargetMode="External"/><Relationship Id="rId141" Type="http://schemas.openxmlformats.org/officeDocument/2006/relationships/hyperlink" Target="http://vsrv065-app10.ru99-loc.minjust.ru/content/act/23bfa9af-b847-4f54-8403-f2e327c4305a.html" TargetMode="External"/><Relationship Id="rId146" Type="http://schemas.openxmlformats.org/officeDocument/2006/relationships/hyperlink" Target="http://vsrv065-app10.ru99-loc.minjust.ru/content/act/96e20c02-1b12-465a-b64c-24aa92270007.html" TargetMode="External"/><Relationship Id="rId167" Type="http://schemas.openxmlformats.org/officeDocument/2006/relationships/hyperlink" Target="http://vsrv065-app10.ru99-loc.minjust.ru/content/act/9aa48369-618a-4bb4-b4b8-ae15f2b7ebf6.html" TargetMode="External"/><Relationship Id="rId188" Type="http://schemas.openxmlformats.org/officeDocument/2006/relationships/hyperlink" Target="http://127.0.0.1:8082/content/act/875b2564-134f-42c4-bb41-a3cb68de0769.doc" TargetMode="External"/><Relationship Id="rId7" Type="http://schemas.openxmlformats.org/officeDocument/2006/relationships/footnotes" Target="footnotes.xml"/><Relationship Id="rId71" Type="http://schemas.openxmlformats.org/officeDocument/2006/relationships/hyperlink" Target="http://vsrv065-app10.ru99-loc.minjust.ru/content/act/96e20c02-1b12-465a-b64c-24aa92270007.html" TargetMode="External"/><Relationship Id="rId92" Type="http://schemas.openxmlformats.org/officeDocument/2006/relationships/hyperlink" Target="http://vsrv065-app10.ru99-loc.minjust.ru/content/act/96e20c02-1b12-465a-b64c-24aa92270007.html" TargetMode="External"/><Relationship Id="rId162" Type="http://schemas.openxmlformats.org/officeDocument/2006/relationships/hyperlink" Target="http://vsrv065-app10.ru99-loc.minjust.ru/content/act/9aa48369-618a-4bb4-b4b8-ae15f2b7ebf6.html" TargetMode="External"/><Relationship Id="rId183" Type="http://schemas.openxmlformats.org/officeDocument/2006/relationships/hyperlink" Target="http://vsrv065-app10.ru99-loc.minjust.ru/content/act/96e20c02-1b12-465a-b64c-24aa92270007.html" TargetMode="External"/><Relationship Id="rId213" Type="http://schemas.openxmlformats.org/officeDocument/2006/relationships/hyperlink" Target="http://127.0.0.1:8082/content/act/c8c9d6ae-0631-47bc-9ebb-233375b92d93.doc" TargetMode="External"/><Relationship Id="rId218" Type="http://schemas.openxmlformats.org/officeDocument/2006/relationships/hyperlink" Target="http://127.0.0.1:8082/content/act/4b4ef3ac-8341-4adb-b1f5-6cb19260afd2.doc" TargetMode="External"/><Relationship Id="rId234" Type="http://schemas.openxmlformats.org/officeDocument/2006/relationships/hyperlink" Target="http://vsrv065-app10.ru99-loc.minjust.ru/content/act/15d4560c-d530-4955-bf7e-f734337ae80b.html" TargetMode="External"/><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127.0.0.1:8082/content/act/875b2564-134f-42c4-bb41-a3cb68de0769.doc" TargetMode="External"/><Relationship Id="rId24" Type="http://schemas.openxmlformats.org/officeDocument/2006/relationships/hyperlink" Target="http://127.0.0.1:8082/content/act/875b2564-134f-42c4-bb41-a3cb68de0769.doc" TargetMode="External"/><Relationship Id="rId40" Type="http://schemas.openxmlformats.org/officeDocument/2006/relationships/hyperlink" Target="file:///C:\Users\ADYGBAY_ALS\AppData\Local\Temp\183\zakon.scli.ru" TargetMode="External"/><Relationship Id="rId45" Type="http://schemas.openxmlformats.org/officeDocument/2006/relationships/hyperlink" Target="http://127.0.0.1:8082/content/act/6bf9ff13-9eb6-49d3-8a62-7fd855ec7884.doc" TargetMode="External"/><Relationship Id="rId66" Type="http://schemas.openxmlformats.org/officeDocument/2006/relationships/hyperlink" Target="http://vsrv065-app10.ru99-loc.minjust.ru/content/act/96e20c02-1b12-465a-b64c-24aa92270007.html" TargetMode="External"/><Relationship Id="rId87" Type="http://schemas.openxmlformats.org/officeDocument/2006/relationships/hyperlink" Target="http://127.0.0.1:8082/content/act/44fd647c-5192-4507-b829-52a0ef123fa3.doc" TargetMode="External"/><Relationship Id="rId110" Type="http://schemas.openxmlformats.org/officeDocument/2006/relationships/hyperlink" Target="http://vsrv065-app10.ru99-loc.minjust.ru/content/act/96e20c02-1b12-465a-b64c-24aa92270007.html" TargetMode="External"/><Relationship Id="rId115" Type="http://schemas.openxmlformats.org/officeDocument/2006/relationships/hyperlink" Target="http://vsrv065-app10.ru99-loc.minjust.ru/content/act/eb042c48-de0e-4dbe-8305-4d48dddb63a2.html" TargetMode="External"/><Relationship Id="rId131" Type="http://schemas.openxmlformats.org/officeDocument/2006/relationships/hyperlink" Target="http://vsrv065-app10.ru99-loc.minjust.ru/content/act/8f21b21c-a408-42c4-b9fe-a939b863c84a.html" TargetMode="External"/><Relationship Id="rId136" Type="http://schemas.openxmlformats.org/officeDocument/2006/relationships/hyperlink" Target="file:///C:\Users\ADYGBAY_ALS\AppData\Local\Temp\183\zakon.scli.ru" TargetMode="External"/><Relationship Id="rId157" Type="http://schemas.openxmlformats.org/officeDocument/2006/relationships/hyperlink" Target="http://127.0.0.1:8082/content/act/8df8a4a7-e785-4db3-8c07-90329251d66f.doc" TargetMode="External"/><Relationship Id="rId178" Type="http://schemas.openxmlformats.org/officeDocument/2006/relationships/hyperlink" Target="http://127.0.0.1:8082/content/act/67088130-22ae-4fb8-aa07-ddd19abe71be.doc" TargetMode="External"/><Relationship Id="rId61" Type="http://schemas.openxmlformats.org/officeDocument/2006/relationships/hyperlink" Target="http://vsrv065-app10.ru99-loc.minjust.ru/content/act/96e20c02-1b12-465a-b64c-24aa92270007.html" TargetMode="External"/><Relationship Id="rId82" Type="http://schemas.openxmlformats.org/officeDocument/2006/relationships/hyperlink" Target="http://127.0.0.1:8082/content/act/44fd647c-5192-4507-b829-52a0ef123fa3.doc" TargetMode="External"/><Relationship Id="rId152" Type="http://schemas.openxmlformats.org/officeDocument/2006/relationships/hyperlink" Target="http://vsrv065-app10.ru99-loc.minjust.ru/content/act/ab8cd4c4-8d82-444e-83c5-ff5157a65f85.html" TargetMode="External"/><Relationship Id="rId173" Type="http://schemas.openxmlformats.org/officeDocument/2006/relationships/hyperlink" Target="http://127.0.0.1:8082/content/act/585afa9f-27a9-41e6-bcd0-7dc13e3d8a99.doc" TargetMode="External"/><Relationship Id="rId194" Type="http://schemas.openxmlformats.org/officeDocument/2006/relationships/hyperlink" Target="http://vsrv065-app10.ru99-loc.minjust.ru/content/act/96e20c02-1b12-465a-b64c-24aa92270007.html" TargetMode="External"/><Relationship Id="rId199" Type="http://schemas.openxmlformats.org/officeDocument/2006/relationships/hyperlink" Target="http://vsrv065-app10.ru99-loc.minjust.ru/content/act/96e20c02-1b12-465a-b64c-24aa92270007.html" TargetMode="External"/><Relationship Id="rId203" Type="http://schemas.openxmlformats.org/officeDocument/2006/relationships/hyperlink" Target="http://vsrv065-app10.ru99-loc.minjust.ru/content/act/15d4560c-d530-4955-bf7e-f734337ae80b.html" TargetMode="External"/><Relationship Id="rId208" Type="http://schemas.openxmlformats.org/officeDocument/2006/relationships/hyperlink" Target="http://vsrv065-app10.ru99-loc.minjust.ru/content/act/15d4560c-d530-4955-bf7e-f734337ae80b.html" TargetMode="External"/><Relationship Id="rId229" Type="http://schemas.openxmlformats.org/officeDocument/2006/relationships/hyperlink" Target="http://127.0.0.1:8082/content/act/4b4ef3ac-8341-4adb-b1f5-6cb19260afd2.doc" TargetMode="External"/><Relationship Id="rId19" Type="http://schemas.openxmlformats.org/officeDocument/2006/relationships/hyperlink" Target="http://127.0.0.1:8082/content/act/f31d4350-4dcd-4d39-94b5-a4c2380774a7.doc" TargetMode="External"/><Relationship Id="rId224" Type="http://schemas.openxmlformats.org/officeDocument/2006/relationships/hyperlink" Target="http://127.0.0.1:8082/content/act/4b4ef3ac-8341-4adb-b1f5-6cb19260afd2.doc" TargetMode="External"/><Relationship Id="rId14" Type="http://schemas.openxmlformats.org/officeDocument/2006/relationships/hyperlink" Target="http://127.0.0.1:8082/content/act/67088130-22ae-4fb8-aa07-ddd19abe71be.doc" TargetMode="External"/><Relationship Id="rId30" Type="http://schemas.openxmlformats.org/officeDocument/2006/relationships/hyperlink" Target="http://127.0.0.1:8082/content/act/6bf9ff13-9eb6-49d3-8a62-7fd855ec7884.doc" TargetMode="External"/><Relationship Id="rId35" Type="http://schemas.openxmlformats.org/officeDocument/2006/relationships/hyperlink" Target="http://vsrv065-app10.ru99-loc.minjust.ru/content/act/b11798ff-43b9-49db-b06c-4223f9d555e2.html" TargetMode="External"/><Relationship Id="rId56" Type="http://schemas.openxmlformats.org/officeDocument/2006/relationships/hyperlink" Target="http://vsrv065-app10.ru99-loc.minjust.ru/content/act/96e20c02-1b12-465a-b64c-24aa92270007.html" TargetMode="External"/><Relationship Id="rId77" Type="http://schemas.openxmlformats.org/officeDocument/2006/relationships/hyperlink" Target="http://vsrv065-app10.ru99-loc.minjust.ru/content/act/bedb8d87-fb71-47d6-a08b-7000caa8861a.html" TargetMode="External"/><Relationship Id="rId100" Type="http://schemas.openxmlformats.org/officeDocument/2006/relationships/hyperlink" Target="http://vsrv065-app10.ru99-loc.minjust.ru/content/act/96e20c02-1b12-465a-b64c-24aa92270007.html" TargetMode="External"/><Relationship Id="rId105" Type="http://schemas.openxmlformats.org/officeDocument/2006/relationships/hyperlink" Target="http://vsrv065-app10.ru99-loc.minjust.ru/content/act/9aa48369-618a-4bb4-b4b8-ae15f2b7ebf6.html" TargetMode="External"/><Relationship Id="rId126" Type="http://schemas.openxmlformats.org/officeDocument/2006/relationships/hyperlink" Target="file:///C:\Users\ADYGBAY_ALS\AppData\Local\Temp\183\zakon.scli.ru" TargetMode="External"/><Relationship Id="rId147" Type="http://schemas.openxmlformats.org/officeDocument/2006/relationships/hyperlink" Target="http://vsrv065-app10.ru99-loc.minjust.ru/content/act/96e20c02-1b12-465a-b64c-24aa92270007.html" TargetMode="External"/><Relationship Id="rId168" Type="http://schemas.openxmlformats.org/officeDocument/2006/relationships/hyperlink" Target="http://vsrv065-app10.ru99-loc.minjust.ru/content/act/23bfa9af-b847-4f54-8403-f2e327c4305a.html" TargetMode="External"/><Relationship Id="rId8" Type="http://schemas.openxmlformats.org/officeDocument/2006/relationships/endnotes" Target="endnotes.xml"/><Relationship Id="rId51" Type="http://schemas.openxmlformats.org/officeDocument/2006/relationships/hyperlink" Target="http://vsrv065-app10.ru99-loc.minjust.ru/content/act/96e20c02-1b12-465a-b64c-24aa92270007.html" TargetMode="External"/><Relationship Id="rId72" Type="http://schemas.openxmlformats.org/officeDocument/2006/relationships/hyperlink" Target="http://127.0.0.1:8082/content/act/44fd647c-5192-4507-b829-52a0ef123fa3.doc" TargetMode="External"/><Relationship Id="rId93" Type="http://schemas.openxmlformats.org/officeDocument/2006/relationships/hyperlink" Target="http://vsrv065-app10.ru99-loc.minjust.ru/content/act/96e20c02-1b12-465a-b64c-24aa92270007.html" TargetMode="External"/><Relationship Id="rId98" Type="http://schemas.openxmlformats.org/officeDocument/2006/relationships/hyperlink" Target="http://vsrv065-app10.ru99-loc.minjust.ru/content/act/96e20c02-1b12-465a-b64c-24aa92270007.html" TargetMode="External"/><Relationship Id="rId121" Type="http://schemas.openxmlformats.org/officeDocument/2006/relationships/hyperlink" Target="file:///C:\Users\ADYGBAY_ALS\AppData\Local\Temp\183\zakon.scli.ru" TargetMode="External"/><Relationship Id="rId142" Type="http://schemas.openxmlformats.org/officeDocument/2006/relationships/hyperlink" Target="http://vsrv065-app10.ru99-loc.minjust.ru/content/act/eb042c48-de0e-4dbe-8305-4d48dddb63a2.html" TargetMode="External"/><Relationship Id="rId163" Type="http://schemas.openxmlformats.org/officeDocument/2006/relationships/hyperlink" Target="http://vsrv065-app10.ru99-loc.minjust.ru/content/act/9aa48369-618a-4bb4-b4b8-ae15f2b7ebf6.html" TargetMode="External"/><Relationship Id="rId184" Type="http://schemas.openxmlformats.org/officeDocument/2006/relationships/hyperlink" Target="http://vsrv065-app10.ru99-loc.minjust.ru/content/act/96e20c02-1b12-465a-b64c-24aa92270007.html" TargetMode="External"/><Relationship Id="rId189" Type="http://schemas.openxmlformats.org/officeDocument/2006/relationships/hyperlink" Target="http://vsrv065-app10.ru99-loc.minjust.ru/content/act/b11798ff-43b9-49db-b06c-4223f9d555e2.html" TargetMode="External"/><Relationship Id="rId219" Type="http://schemas.openxmlformats.org/officeDocument/2006/relationships/hyperlink" Target="http://127.0.0.1:8082/content/act/4b4ef3ac-8341-4adb-b1f5-6cb19260afd2.doc" TargetMode="External"/><Relationship Id="rId3" Type="http://schemas.openxmlformats.org/officeDocument/2006/relationships/styles" Target="styles.xml"/><Relationship Id="rId214" Type="http://schemas.openxmlformats.org/officeDocument/2006/relationships/hyperlink" Target="http://127.0.0.1:8082/content/act/72b53275-bd3b-4ec1-9aa8-2b29751a8086.doc" TargetMode="External"/><Relationship Id="rId230" Type="http://schemas.openxmlformats.org/officeDocument/2006/relationships/hyperlink" Target="http://127.0.0.1:8082/content/act/4b4ef3ac-8341-4adb-b1f5-6cb19260afd2.doc" TargetMode="External"/><Relationship Id="rId235" Type="http://schemas.openxmlformats.org/officeDocument/2006/relationships/hyperlink" Target="http://vsrv065-app10.ru99-loc.minjust.ru/content/act/96e20c02-1b12-465a-b64c-24aa92270007.html" TargetMode="External"/><Relationship Id="rId25" Type="http://schemas.openxmlformats.org/officeDocument/2006/relationships/hyperlink" Target="http://127.0.0.1:8082/content/act/6bf9ff13-9eb6-49d3-8a62-7fd855ec7884.doc" TargetMode="External"/><Relationship Id="rId46" Type="http://schemas.openxmlformats.org/officeDocument/2006/relationships/hyperlink" Target="http://127.0.0.1:8082/content/act/585afa9f-27a9-41e6-bcd0-7dc13e3d8a99.doc" TargetMode="External"/><Relationship Id="rId67" Type="http://schemas.openxmlformats.org/officeDocument/2006/relationships/hyperlink" Target="http://vsrv065-app10.ru99-loc.minjust.ru/content/act/96e20c02-1b12-465a-b64c-24aa92270007.html" TargetMode="External"/><Relationship Id="rId116" Type="http://schemas.openxmlformats.org/officeDocument/2006/relationships/hyperlink" Target="http://vsrv065-app10.ru99-loc.minjust.ru/content/act/b11798ff-43b9-49db-b06c-4223f9d555e2.html" TargetMode="External"/><Relationship Id="rId137" Type="http://schemas.openxmlformats.org/officeDocument/2006/relationships/hyperlink" Target="http://vsrv065-app10.ru99-loc.minjust.ru/content/act/3658a2f0-13f2-4925-a536-3ef779cff4cc.html" TargetMode="External"/><Relationship Id="rId158" Type="http://schemas.openxmlformats.org/officeDocument/2006/relationships/hyperlink" Target="http://127.0.0.1:8082/content/act/8df8a4a7-e785-4db3-8c07-90329251d66f.doc" TargetMode="External"/><Relationship Id="rId20" Type="http://schemas.openxmlformats.org/officeDocument/2006/relationships/hyperlink" Target="http://127.0.0.1:8082/content/act/875b2564-134f-42c4-bb41-a3cb68de0769.doc" TargetMode="External"/><Relationship Id="rId41" Type="http://schemas.openxmlformats.org/officeDocument/2006/relationships/hyperlink" Target="file:///C:\Users\ADYGBAY_ALS\AppData\Local\Temp\183\zakon.scli.ru" TargetMode="External"/><Relationship Id="rId62" Type="http://schemas.openxmlformats.org/officeDocument/2006/relationships/hyperlink" Target="http://vsrv065-app10.ru99-loc.minjust.ru/content/act/96e20c02-1b12-465a-b64c-24aa92270007.html" TargetMode="External"/><Relationship Id="rId83" Type="http://schemas.openxmlformats.org/officeDocument/2006/relationships/hyperlink" Target="http://vsrv065-app10.ru99-loc.minjust.ru/content/act/96e20c02-1b12-465a-b64c-24aa92270007.html" TargetMode="External"/><Relationship Id="rId88" Type="http://schemas.openxmlformats.org/officeDocument/2006/relationships/hyperlink" Target="http://127.0.0.1:8082/content/act/44fd647c-5192-4507-b829-52a0ef123fa3.doc" TargetMode="External"/><Relationship Id="rId111" Type="http://schemas.openxmlformats.org/officeDocument/2006/relationships/hyperlink" Target="http://vsrv065-app10.ru99-loc.minjust.ru/content/act/96e20c02-1b12-465a-b64c-24aa92270007.html" TargetMode="External"/><Relationship Id="rId132" Type="http://schemas.openxmlformats.org/officeDocument/2006/relationships/hyperlink" Target="http://127.0.0.1:8082/content/act/585afa9f-27a9-41e6-bcd0-7dc13e3d8a99.doc" TargetMode="External"/><Relationship Id="rId153" Type="http://schemas.openxmlformats.org/officeDocument/2006/relationships/hyperlink" Target="http://vsrv065-app10.ru99-loc.minjust.ru/content/act/96e20c02-1b12-465a-b64c-24aa92270007.html" TargetMode="External"/><Relationship Id="rId174" Type="http://schemas.openxmlformats.org/officeDocument/2006/relationships/hyperlink" Target="http://127.0.0.1:8082/content/act/8df8a4a7-e785-4db3-8c07-90329251d66f.doc" TargetMode="External"/><Relationship Id="rId179" Type="http://schemas.openxmlformats.org/officeDocument/2006/relationships/hyperlink" Target="http://127.0.0.1:8082/content/act/8df8a4a7-e785-4db3-8c07-90329251d66f.doc" TargetMode="External"/><Relationship Id="rId195" Type="http://schemas.openxmlformats.org/officeDocument/2006/relationships/hyperlink" Target="http://vsrv065-app10.ru99-loc.minjust.ru/content/act/8f21b21c-a408-42c4-b9fe-a939b863c84a.html" TargetMode="External"/><Relationship Id="rId209" Type="http://schemas.openxmlformats.org/officeDocument/2006/relationships/hyperlink" Target="http://127.0.0.1:8082/content/ngr/RUMO170200900025.doc" TargetMode="External"/><Relationship Id="rId190" Type="http://schemas.openxmlformats.org/officeDocument/2006/relationships/hyperlink" Target="http://127.0.0.1:8082/content/act/6bf9ff13-9eb6-49d3-8a62-7fd855ec7884.doc" TargetMode="External"/><Relationship Id="rId204" Type="http://schemas.openxmlformats.org/officeDocument/2006/relationships/hyperlink" Target="http://127.0.0.1:8082/content/act/585afa9f-27a9-41e6-bcd0-7dc13e3d8a99.doc" TargetMode="External"/><Relationship Id="rId220" Type="http://schemas.openxmlformats.org/officeDocument/2006/relationships/hyperlink" Target="http://127.0.0.1:8082/content/act/4b4ef3ac-8341-4adb-b1f5-6cb19260afd2.doc" TargetMode="External"/><Relationship Id="rId225" Type="http://schemas.openxmlformats.org/officeDocument/2006/relationships/hyperlink" Target="http://127.0.0.1:8082/content/act/4b4ef3ac-8341-4adb-b1f5-6cb19260afd2.doc" TargetMode="External"/><Relationship Id="rId15" Type="http://schemas.openxmlformats.org/officeDocument/2006/relationships/hyperlink" Target="http://127.0.0.1:8082/content/act/4db16f39-672d-4f49-ac81-697d202ba18c.doc" TargetMode="External"/><Relationship Id="rId36" Type="http://schemas.openxmlformats.org/officeDocument/2006/relationships/hyperlink" Target="http://127.0.0.1:8082/content/act/585afa9f-27a9-41e6-bcd0-7dc13e3d8a99.doc" TargetMode="External"/><Relationship Id="rId57" Type="http://schemas.openxmlformats.org/officeDocument/2006/relationships/hyperlink" Target="http://vsrv065-app10.ru99-loc.minjust.ru/content/act/96e20c02-1b12-465a-b64c-24aa92270007.html" TargetMode="External"/><Relationship Id="rId106" Type="http://schemas.openxmlformats.org/officeDocument/2006/relationships/hyperlink" Target="http://vsrv065-app10.ru99-loc.minjust.ru/content/act/23bfa9af-b847-4f54-8403-f2e327c4305a.html" TargetMode="External"/><Relationship Id="rId127" Type="http://schemas.openxmlformats.org/officeDocument/2006/relationships/hyperlink" Target="file:///C:\Users\ADYGBAY_ALS\AppData\Local\Temp\183\zakon.scli.ru" TargetMode="External"/><Relationship Id="rId10" Type="http://schemas.openxmlformats.org/officeDocument/2006/relationships/hyperlink" Target="http://127.0.0.1:8082/content/act/4fd09a29-b7c4-4a70-9f7d-7b65935ffd46.doc" TargetMode="External"/><Relationship Id="rId31" Type="http://schemas.openxmlformats.org/officeDocument/2006/relationships/hyperlink" Target="http://127.0.0.1:8082/content/act/67088130-22ae-4fb8-aa07-ddd19abe71be.doc" TargetMode="External"/><Relationship Id="rId52" Type="http://schemas.openxmlformats.org/officeDocument/2006/relationships/hyperlink" Target="http://127.0.0.1:8082/content/act/f31d4350-4dcd-4d39-94b5-a4c2380774a7.doc" TargetMode="External"/><Relationship Id="rId73" Type="http://schemas.openxmlformats.org/officeDocument/2006/relationships/hyperlink" Target="http://127.0.0.1:8082/content/act/44fd647c-5192-4507-b829-52a0ef123fa3.doc" TargetMode="External"/><Relationship Id="rId78" Type="http://schemas.openxmlformats.org/officeDocument/2006/relationships/hyperlink" Target="http://127.0.0.1:8082/content/act/4db16f39-672d-4f49-ac81-697d202ba18c.doc" TargetMode="External"/><Relationship Id="rId94" Type="http://schemas.openxmlformats.org/officeDocument/2006/relationships/hyperlink" Target="http://vsrv065-app10.ru99-loc.minjust.ru/content/act/96e20c02-1b12-465a-b64c-24aa92270007.html" TargetMode="External"/><Relationship Id="rId99" Type="http://schemas.openxmlformats.org/officeDocument/2006/relationships/hyperlink" Target="http://vsrv065-app10.ru99-loc.minjust.ru/content/act/96e20c02-1b12-465a-b64c-24aa92270007.html" TargetMode="External"/><Relationship Id="rId101" Type="http://schemas.openxmlformats.org/officeDocument/2006/relationships/hyperlink" Target="http://127.0.0.1:8082/content/act/585afa9f-27a9-41e6-bcd0-7dc13e3d8a99.doc" TargetMode="External"/><Relationship Id="rId122" Type="http://schemas.openxmlformats.org/officeDocument/2006/relationships/hyperlink" Target="http://vsrv065-app10.ru99-loc.minjust.ru/content/act/b11798ff-43b9-49db-b06c-4223f9d555e2.html" TargetMode="External"/><Relationship Id="rId143" Type="http://schemas.openxmlformats.org/officeDocument/2006/relationships/hyperlink" Target="http://vsrv065-app10.ru99-loc.minjust.ru/content/act/96e20c02-1b12-465a-b64c-24aa92270007.html" TargetMode="External"/><Relationship Id="rId148" Type="http://schemas.openxmlformats.org/officeDocument/2006/relationships/hyperlink" Target="http://vsrv065-app10.ru99-loc.minjust.ru/content/act/9aa48369-618a-4bb4-b4b8-ae15f2b7ebf6.html" TargetMode="External"/><Relationship Id="rId164" Type="http://schemas.openxmlformats.org/officeDocument/2006/relationships/hyperlink" Target="http://vsrv065-app10.ru99-loc.minjust.ru/content/act/23bfa9af-b847-4f54-8403-f2e327c4305a.html" TargetMode="External"/><Relationship Id="rId169" Type="http://schemas.openxmlformats.org/officeDocument/2006/relationships/hyperlink" Target="http://vsrv065-app10.ru99-loc.minjust.ru/content/act/eb042c48-de0e-4dbe-8305-4d48dddb63a2.html" TargetMode="External"/><Relationship Id="rId185" Type="http://schemas.openxmlformats.org/officeDocument/2006/relationships/hyperlink" Target="http://vsrv065-app10.ru99-loc.minjust.ru/content/act/96e20c02-1b12-465a-b64c-24aa92270007.html" TargetMode="External"/><Relationship Id="rId4" Type="http://schemas.microsoft.com/office/2007/relationships/stylesWithEffects" Target="stylesWithEffects.xml"/><Relationship Id="rId9" Type="http://schemas.openxmlformats.org/officeDocument/2006/relationships/hyperlink" Target="http://127.0.0.1:8082/content/act/27fb8057-31f0-4d7d-a3e7-fd999fcb9178.doc" TargetMode="External"/><Relationship Id="rId180" Type="http://schemas.openxmlformats.org/officeDocument/2006/relationships/hyperlink" Target="http://vsrv065-app10.ru99-loc.minjust.ru/content/act/96e20c02-1b12-465a-b64c-24aa92270007.html" TargetMode="External"/><Relationship Id="rId210" Type="http://schemas.openxmlformats.org/officeDocument/2006/relationships/hyperlink" Target="http://127.0.0.1:8082/content/ngr/RUMO170200900126.doc" TargetMode="External"/><Relationship Id="rId215" Type="http://schemas.openxmlformats.org/officeDocument/2006/relationships/hyperlink" Target="http://127.0.0.1:8082/content/act/4b4ef3ac-8341-4adb-b1f5-6cb19260afd2.doc" TargetMode="External"/><Relationship Id="rId236" Type="http://schemas.openxmlformats.org/officeDocument/2006/relationships/hyperlink" Target="http://127.0.0.1:8082/content/act/585afa9f-27a9-41e6-bcd0-7dc13e3d8a99.doc" TargetMode="External"/><Relationship Id="rId26" Type="http://schemas.openxmlformats.org/officeDocument/2006/relationships/hyperlink" Target="file:///C:\Users\ADYGBAY_ALS\AppData\Local\Temp\183\zakon.scli.ru" TargetMode="External"/><Relationship Id="rId231" Type="http://schemas.openxmlformats.org/officeDocument/2006/relationships/hyperlink" Target="http://127.0.0.1:8082/content/act/4b4ef3ac-8341-4adb-b1f5-6cb19260afd2.doc" TargetMode="External"/><Relationship Id="rId47" Type="http://schemas.openxmlformats.org/officeDocument/2006/relationships/hyperlink" Target="http://vsrv065-app10.ru99-loc.minjust.ru/content/act/cf1f5643-3aeb-4438-9333-2e47f2a9d0e7.html" TargetMode="External"/><Relationship Id="rId68" Type="http://schemas.openxmlformats.org/officeDocument/2006/relationships/hyperlink" Target="http://vsrv065-app10.ru99-loc.minjust.ru/content/act/96e20c02-1b12-465a-b64c-24aa92270007.html" TargetMode="External"/><Relationship Id="rId89" Type="http://schemas.openxmlformats.org/officeDocument/2006/relationships/hyperlink" Target="http://127.0.0.1:8082/content/act/44fd647c-5192-4507-b829-52a0ef123fa3.doc" TargetMode="External"/><Relationship Id="rId112" Type="http://schemas.openxmlformats.org/officeDocument/2006/relationships/hyperlink" Target="http://vsrv065-app10.ru99-loc.minjust.ru/content/act/96e20c02-1b12-465a-b64c-24aa92270007.html" TargetMode="External"/><Relationship Id="rId133" Type="http://schemas.openxmlformats.org/officeDocument/2006/relationships/hyperlink" Target="http://vsrv065-app10.ru99-loc.minjust.ru/content/act/8f21b21c-a408-42c4-b9fe-a939b863c84a.html" TargetMode="External"/><Relationship Id="rId154" Type="http://schemas.openxmlformats.org/officeDocument/2006/relationships/hyperlink" Target="http://vsrv065-app10.ru99-loc.minjust.ru/content/act/96e20c02-1b12-465a-b64c-24aa92270007.html" TargetMode="External"/><Relationship Id="rId175" Type="http://schemas.openxmlformats.org/officeDocument/2006/relationships/hyperlink" Target="http://127.0.0.1:8082/content/act/585afa9f-27a9-41e6-bcd0-7dc13e3d8a99.doc" TargetMode="External"/><Relationship Id="rId196" Type="http://schemas.openxmlformats.org/officeDocument/2006/relationships/hyperlink" Target="http://vsrv065-app10.ru99-loc.minjust.ru/content/act/b11798ff-43b9-49db-b06c-4223f9d555e2.html" TargetMode="External"/><Relationship Id="rId200" Type="http://schemas.openxmlformats.org/officeDocument/2006/relationships/hyperlink" Target="http://vsrv065-app10.ru99-loc.minjust.ru/content/act/96e20c02-1b12-465a-b64c-24aa92270007.html" TargetMode="External"/><Relationship Id="rId16" Type="http://schemas.openxmlformats.org/officeDocument/2006/relationships/hyperlink" Target="http://127.0.0.1:8082/content/act/6bf9ff13-9eb6-49d3-8a62-7fd855ec7884.doc" TargetMode="External"/><Relationship Id="rId221" Type="http://schemas.openxmlformats.org/officeDocument/2006/relationships/hyperlink" Target="http://127.0.0.1:8082/content/act/4b4ef3ac-8341-4adb-b1f5-6cb19260afd2.doc" TargetMode="External"/><Relationship Id="rId37" Type="http://schemas.openxmlformats.org/officeDocument/2006/relationships/hyperlink" Target="http://127.0.0.1:8082/content/act/875b2564-134f-42c4-bb41-a3cb68de0769.doc" TargetMode="External"/><Relationship Id="rId58" Type="http://schemas.openxmlformats.org/officeDocument/2006/relationships/hyperlink" Target="http://vsrv065-app10.ru99-loc.minjust.ru/content/act/96e20c02-1b12-465a-b64c-24aa92270007.html" TargetMode="External"/><Relationship Id="rId79" Type="http://schemas.openxmlformats.org/officeDocument/2006/relationships/hyperlink" Target="http://127.0.0.1:8082/content/act/585afa9f-27a9-41e6-bcd0-7dc13e3d8a99.doc" TargetMode="External"/><Relationship Id="rId102" Type="http://schemas.openxmlformats.org/officeDocument/2006/relationships/hyperlink" Target="http://127.0.0.1:8082/content/act/875b2564-134f-42c4-bb41-a3cb68de0769.doc" TargetMode="External"/><Relationship Id="rId123" Type="http://schemas.openxmlformats.org/officeDocument/2006/relationships/hyperlink" Target="http://vsrv065-app10.ru99-loc.minjust.ru/content/act/14eb0f9e-ff4c-49c8-bfc5-3ede32af8a57.html" TargetMode="External"/><Relationship Id="rId144" Type="http://schemas.openxmlformats.org/officeDocument/2006/relationships/hyperlink" Target="http://vsrv065-app10.ru99-loc.minjust.ru/content/act/96e20c02-1b12-465a-b64c-24aa92270007.html" TargetMode="External"/><Relationship Id="rId90" Type="http://schemas.openxmlformats.org/officeDocument/2006/relationships/hyperlink" Target="http://127.0.0.1:8082/content/act/44fd647c-5192-4507-b829-52a0ef123fa3.doc" TargetMode="External"/><Relationship Id="rId165" Type="http://schemas.openxmlformats.org/officeDocument/2006/relationships/hyperlink" Target="http://vsrv065-app10.ru99-loc.minjust.ru/content/act/eb042c48-de0e-4dbe-8305-4d48dddb63a2.html" TargetMode="External"/><Relationship Id="rId186" Type="http://schemas.openxmlformats.org/officeDocument/2006/relationships/hyperlink" Target="http://127.0.0.1:8082/content/act/8df8a4a7-e785-4db3-8c07-90329251d66f.doc" TargetMode="External"/><Relationship Id="rId211" Type="http://schemas.openxmlformats.org/officeDocument/2006/relationships/hyperlink" Target="http://127.0.0.1:8082/content/act/f2f111f2-cf5d-4812-80d3-6b73d10de802.doc" TargetMode="External"/><Relationship Id="rId232" Type="http://schemas.openxmlformats.org/officeDocument/2006/relationships/hyperlink" Target="http://127.0.0.1:8082/content/act/4b4ef3ac-8341-4adb-b1f5-6cb19260afd2.doc" TargetMode="External"/><Relationship Id="rId27" Type="http://schemas.openxmlformats.org/officeDocument/2006/relationships/hyperlink" Target="http://127.0.0.1:8082/content/act/4db16f39-672d-4f49-ac81-697d202ba18c.doc" TargetMode="External"/><Relationship Id="rId48" Type="http://schemas.openxmlformats.org/officeDocument/2006/relationships/hyperlink" Target="http://vsrv065-app10.ru99-loc.minjust.ru/content/act/96e20c02-1b12-465a-b64c-24aa92270007.html" TargetMode="External"/><Relationship Id="rId69" Type="http://schemas.openxmlformats.org/officeDocument/2006/relationships/hyperlink" Target="http://127.0.0.1:8082/content/act/8df8a4a7-e785-4db3-8c07-90329251d66f.doc" TargetMode="External"/><Relationship Id="rId113" Type="http://schemas.openxmlformats.org/officeDocument/2006/relationships/hyperlink" Target="http://127.0.0.1:8082/content/act/67088130-22ae-4fb8-aa07-ddd19abe71be.doc" TargetMode="External"/><Relationship Id="rId134" Type="http://schemas.openxmlformats.org/officeDocument/2006/relationships/hyperlink" Target="http://127.0.0.1:8082/content/act/8df8a4a7-e785-4db3-8c07-90329251d66f.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RU99-LOC%20File%20Server\AppDirectory\Production\RNLA%20Desktop%20Clients\2.19.02.2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79630-8D33-4D8F-982B-ABA3E9ED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49</Pages>
  <Words>21106</Words>
  <Characters>158935</Characters>
  <Application>Microsoft Office Word</Application>
  <DocSecurity>0</DocSecurity>
  <Lines>2889</Lines>
  <Paragraphs>962</Paragraphs>
  <ScaleCrop>false</ScaleCrop>
  <HeadingPairs>
    <vt:vector size="2" baseType="variant">
      <vt:variant>
        <vt:lpstr>Название</vt:lpstr>
      </vt:variant>
      <vt:variant>
        <vt:i4>1</vt:i4>
      </vt:variant>
    </vt:vector>
  </HeadingPairs>
  <TitlesOfParts>
    <vt:vector size="1" baseType="lpstr">
      <vt:lpstr>ХУРАЛ ПРЕДСТАВИТЕЛЕЙ ОВЮРСКОГО КОЖУУНА РЕСПУБЛИКИ ТЫВА</vt:lpstr>
    </vt:vector>
  </TitlesOfParts>
  <Company>Home</Company>
  <LinksUpToDate>false</LinksUpToDate>
  <CharactersWithSpaces>179079</CharactersWithSpaces>
  <SharedDoc>false</SharedDoc>
  <HLinks>
    <vt:vector size="480" baseType="variant">
      <vt:variant>
        <vt:i4>7995498</vt:i4>
      </vt:variant>
      <vt:variant>
        <vt:i4>237</vt:i4>
      </vt:variant>
      <vt:variant>
        <vt:i4>0</vt:i4>
      </vt:variant>
      <vt:variant>
        <vt:i4>5</vt:i4>
      </vt:variant>
      <vt:variant>
        <vt:lpwstr>http://127.0.0.1:8082/content/act/4b4ef3ac-8341-4adb-b1f5-6cb19260afd2.doc</vt:lpwstr>
      </vt:variant>
      <vt:variant>
        <vt:lpwstr/>
      </vt:variant>
      <vt:variant>
        <vt:i4>7995498</vt:i4>
      </vt:variant>
      <vt:variant>
        <vt:i4>234</vt:i4>
      </vt:variant>
      <vt:variant>
        <vt:i4>0</vt:i4>
      </vt:variant>
      <vt:variant>
        <vt:i4>5</vt:i4>
      </vt:variant>
      <vt:variant>
        <vt:lpwstr>http://127.0.0.1:8082/content/act/4b4ef3ac-8341-4adb-b1f5-6cb19260afd2.doc</vt:lpwstr>
      </vt:variant>
      <vt:variant>
        <vt:lpwstr/>
      </vt:variant>
      <vt:variant>
        <vt:i4>7995498</vt:i4>
      </vt:variant>
      <vt:variant>
        <vt:i4>231</vt:i4>
      </vt:variant>
      <vt:variant>
        <vt:i4>0</vt:i4>
      </vt:variant>
      <vt:variant>
        <vt:i4>5</vt:i4>
      </vt:variant>
      <vt:variant>
        <vt:lpwstr>http://127.0.0.1:8082/content/act/4b4ef3ac-8341-4adb-b1f5-6cb19260afd2.doc</vt:lpwstr>
      </vt:variant>
      <vt:variant>
        <vt:lpwstr/>
      </vt:variant>
      <vt:variant>
        <vt:i4>7995498</vt:i4>
      </vt:variant>
      <vt:variant>
        <vt:i4>228</vt:i4>
      </vt:variant>
      <vt:variant>
        <vt:i4>0</vt:i4>
      </vt:variant>
      <vt:variant>
        <vt:i4>5</vt:i4>
      </vt:variant>
      <vt:variant>
        <vt:lpwstr>http://127.0.0.1:8082/content/act/4b4ef3ac-8341-4adb-b1f5-6cb19260afd2.doc</vt:lpwstr>
      </vt:variant>
      <vt:variant>
        <vt:lpwstr/>
      </vt:variant>
      <vt:variant>
        <vt:i4>7995498</vt:i4>
      </vt:variant>
      <vt:variant>
        <vt:i4>225</vt:i4>
      </vt:variant>
      <vt:variant>
        <vt:i4>0</vt:i4>
      </vt:variant>
      <vt:variant>
        <vt:i4>5</vt:i4>
      </vt:variant>
      <vt:variant>
        <vt:lpwstr>http://127.0.0.1:8082/content/act/4b4ef3ac-8341-4adb-b1f5-6cb19260afd2.doc</vt:lpwstr>
      </vt:variant>
      <vt:variant>
        <vt:lpwstr/>
      </vt:variant>
      <vt:variant>
        <vt:i4>7995498</vt:i4>
      </vt:variant>
      <vt:variant>
        <vt:i4>222</vt:i4>
      </vt:variant>
      <vt:variant>
        <vt:i4>0</vt:i4>
      </vt:variant>
      <vt:variant>
        <vt:i4>5</vt:i4>
      </vt:variant>
      <vt:variant>
        <vt:lpwstr>http://127.0.0.1:8082/content/act/4b4ef3ac-8341-4adb-b1f5-6cb19260afd2.doc</vt:lpwstr>
      </vt:variant>
      <vt:variant>
        <vt:lpwstr/>
      </vt:variant>
      <vt:variant>
        <vt:i4>7995498</vt:i4>
      </vt:variant>
      <vt:variant>
        <vt:i4>219</vt:i4>
      </vt:variant>
      <vt:variant>
        <vt:i4>0</vt:i4>
      </vt:variant>
      <vt:variant>
        <vt:i4>5</vt:i4>
      </vt:variant>
      <vt:variant>
        <vt:lpwstr>http://127.0.0.1:8082/content/act/4b4ef3ac-8341-4adb-b1f5-6cb19260afd2.doc</vt:lpwstr>
      </vt:variant>
      <vt:variant>
        <vt:lpwstr/>
      </vt:variant>
      <vt:variant>
        <vt:i4>7995498</vt:i4>
      </vt:variant>
      <vt:variant>
        <vt:i4>216</vt:i4>
      </vt:variant>
      <vt:variant>
        <vt:i4>0</vt:i4>
      </vt:variant>
      <vt:variant>
        <vt:i4>5</vt:i4>
      </vt:variant>
      <vt:variant>
        <vt:lpwstr>http://127.0.0.1:8082/content/act/4b4ef3ac-8341-4adb-b1f5-6cb19260afd2.doc</vt:lpwstr>
      </vt:variant>
      <vt:variant>
        <vt:lpwstr/>
      </vt:variant>
      <vt:variant>
        <vt:i4>7995498</vt:i4>
      </vt:variant>
      <vt:variant>
        <vt:i4>213</vt:i4>
      </vt:variant>
      <vt:variant>
        <vt:i4>0</vt:i4>
      </vt:variant>
      <vt:variant>
        <vt:i4>5</vt:i4>
      </vt:variant>
      <vt:variant>
        <vt:lpwstr>http://127.0.0.1:8082/content/act/4b4ef3ac-8341-4adb-b1f5-6cb19260afd2.doc</vt:lpwstr>
      </vt:variant>
      <vt:variant>
        <vt:lpwstr/>
      </vt:variant>
      <vt:variant>
        <vt:i4>7995498</vt:i4>
      </vt:variant>
      <vt:variant>
        <vt:i4>209</vt:i4>
      </vt:variant>
      <vt:variant>
        <vt:i4>0</vt:i4>
      </vt:variant>
      <vt:variant>
        <vt:i4>5</vt:i4>
      </vt:variant>
      <vt:variant>
        <vt:lpwstr>http://127.0.0.1:8082/content/act/4b4ef3ac-8341-4adb-b1f5-6cb19260afd2.doc</vt:lpwstr>
      </vt:variant>
      <vt:variant>
        <vt:lpwstr/>
      </vt:variant>
      <vt:variant>
        <vt:i4>7995498</vt:i4>
      </vt:variant>
      <vt:variant>
        <vt:i4>207</vt:i4>
      </vt:variant>
      <vt:variant>
        <vt:i4>0</vt:i4>
      </vt:variant>
      <vt:variant>
        <vt:i4>5</vt:i4>
      </vt:variant>
      <vt:variant>
        <vt:lpwstr>http://127.0.0.1:8082/content/act/4b4ef3ac-8341-4adb-b1f5-6cb19260afd2.doc</vt:lpwstr>
      </vt:variant>
      <vt:variant>
        <vt:lpwstr/>
      </vt:variant>
      <vt:variant>
        <vt:i4>7995498</vt:i4>
      </vt:variant>
      <vt:variant>
        <vt:i4>204</vt:i4>
      </vt:variant>
      <vt:variant>
        <vt:i4>0</vt:i4>
      </vt:variant>
      <vt:variant>
        <vt:i4>5</vt:i4>
      </vt:variant>
      <vt:variant>
        <vt:lpwstr>http://127.0.0.1:8082/content/act/4b4ef3ac-8341-4adb-b1f5-6cb19260afd2.doc</vt:lpwstr>
      </vt:variant>
      <vt:variant>
        <vt:lpwstr/>
      </vt:variant>
      <vt:variant>
        <vt:i4>7995498</vt:i4>
      </vt:variant>
      <vt:variant>
        <vt:i4>201</vt:i4>
      </vt:variant>
      <vt:variant>
        <vt:i4>0</vt:i4>
      </vt:variant>
      <vt:variant>
        <vt:i4>5</vt:i4>
      </vt:variant>
      <vt:variant>
        <vt:lpwstr>http://127.0.0.1:8082/content/act/4b4ef3ac-8341-4adb-b1f5-6cb19260afd2.doc</vt:lpwstr>
      </vt:variant>
      <vt:variant>
        <vt:lpwstr/>
      </vt:variant>
      <vt:variant>
        <vt:i4>7995498</vt:i4>
      </vt:variant>
      <vt:variant>
        <vt:i4>198</vt:i4>
      </vt:variant>
      <vt:variant>
        <vt:i4>0</vt:i4>
      </vt:variant>
      <vt:variant>
        <vt:i4>5</vt:i4>
      </vt:variant>
      <vt:variant>
        <vt:lpwstr>http://127.0.0.1:8082/content/act/4b4ef3ac-8341-4adb-b1f5-6cb19260afd2.doc</vt:lpwstr>
      </vt:variant>
      <vt:variant>
        <vt:lpwstr/>
      </vt:variant>
      <vt:variant>
        <vt:i4>7995498</vt:i4>
      </vt:variant>
      <vt:variant>
        <vt:i4>195</vt:i4>
      </vt:variant>
      <vt:variant>
        <vt:i4>0</vt:i4>
      </vt:variant>
      <vt:variant>
        <vt:i4>5</vt:i4>
      </vt:variant>
      <vt:variant>
        <vt:lpwstr>http://127.0.0.1:8082/content/act/4b4ef3ac-8341-4adb-b1f5-6cb19260afd2.doc</vt:lpwstr>
      </vt:variant>
      <vt:variant>
        <vt:lpwstr/>
      </vt:variant>
      <vt:variant>
        <vt:i4>7995498</vt:i4>
      </vt:variant>
      <vt:variant>
        <vt:i4>192</vt:i4>
      </vt:variant>
      <vt:variant>
        <vt:i4>0</vt:i4>
      </vt:variant>
      <vt:variant>
        <vt:i4>5</vt:i4>
      </vt:variant>
      <vt:variant>
        <vt:lpwstr>http://127.0.0.1:8082/content/act/4b4ef3ac-8341-4adb-b1f5-6cb19260afd2.doc</vt:lpwstr>
      </vt:variant>
      <vt:variant>
        <vt:lpwstr/>
      </vt:variant>
      <vt:variant>
        <vt:i4>7995498</vt:i4>
      </vt:variant>
      <vt:variant>
        <vt:i4>189</vt:i4>
      </vt:variant>
      <vt:variant>
        <vt:i4>0</vt:i4>
      </vt:variant>
      <vt:variant>
        <vt:i4>5</vt:i4>
      </vt:variant>
      <vt:variant>
        <vt:lpwstr>http://127.0.0.1:8082/content/act/4b4ef3ac-8341-4adb-b1f5-6cb19260afd2.doc</vt:lpwstr>
      </vt:variant>
      <vt:variant>
        <vt:lpwstr/>
      </vt:variant>
      <vt:variant>
        <vt:i4>7995498</vt:i4>
      </vt:variant>
      <vt:variant>
        <vt:i4>186</vt:i4>
      </vt:variant>
      <vt:variant>
        <vt:i4>0</vt:i4>
      </vt:variant>
      <vt:variant>
        <vt:i4>5</vt:i4>
      </vt:variant>
      <vt:variant>
        <vt:lpwstr>http://127.0.0.1:8082/content/act/4b4ef3ac-8341-4adb-b1f5-6cb19260afd2.doc</vt:lpwstr>
      </vt:variant>
      <vt:variant>
        <vt:lpwstr/>
      </vt:variant>
      <vt:variant>
        <vt:i4>7995498</vt:i4>
      </vt:variant>
      <vt:variant>
        <vt:i4>183</vt:i4>
      </vt:variant>
      <vt:variant>
        <vt:i4>0</vt:i4>
      </vt:variant>
      <vt:variant>
        <vt:i4>5</vt:i4>
      </vt:variant>
      <vt:variant>
        <vt:lpwstr>http://127.0.0.1:8082/content/act/4b4ef3ac-8341-4adb-b1f5-6cb19260afd2.doc</vt:lpwstr>
      </vt:variant>
      <vt:variant>
        <vt:lpwstr/>
      </vt:variant>
      <vt:variant>
        <vt:i4>7733306</vt:i4>
      </vt:variant>
      <vt:variant>
        <vt:i4>180</vt:i4>
      </vt:variant>
      <vt:variant>
        <vt:i4>0</vt:i4>
      </vt:variant>
      <vt:variant>
        <vt:i4>5</vt:i4>
      </vt:variant>
      <vt:variant>
        <vt:lpwstr>http://127.0.0.1:8082/content/act/72b53275-bd3b-4ec1-9aa8-2b29751a8086.doc</vt:lpwstr>
      </vt:variant>
      <vt:variant>
        <vt:lpwstr/>
      </vt:variant>
      <vt:variant>
        <vt:i4>2556009</vt:i4>
      </vt:variant>
      <vt:variant>
        <vt:i4>177</vt:i4>
      </vt:variant>
      <vt:variant>
        <vt:i4>0</vt:i4>
      </vt:variant>
      <vt:variant>
        <vt:i4>5</vt:i4>
      </vt:variant>
      <vt:variant>
        <vt:lpwstr>http://127.0.0.1:8082/content/act/c8c9d6ae-0631-47bc-9ebb-233375b92d93.doc</vt:lpwstr>
      </vt:variant>
      <vt:variant>
        <vt:lpwstr/>
      </vt:variant>
      <vt:variant>
        <vt:i4>2490475</vt:i4>
      </vt:variant>
      <vt:variant>
        <vt:i4>174</vt:i4>
      </vt:variant>
      <vt:variant>
        <vt:i4>0</vt:i4>
      </vt:variant>
      <vt:variant>
        <vt:i4>5</vt:i4>
      </vt:variant>
      <vt:variant>
        <vt:lpwstr>http://127.0.0.1:8082/content/act/551b5d3c-cd32-4609-acb1-b8e3f2d19202.doc</vt:lpwstr>
      </vt:variant>
      <vt:variant>
        <vt:lpwstr/>
      </vt:variant>
      <vt:variant>
        <vt:i4>2883638</vt:i4>
      </vt:variant>
      <vt:variant>
        <vt:i4>171</vt:i4>
      </vt:variant>
      <vt:variant>
        <vt:i4>0</vt:i4>
      </vt:variant>
      <vt:variant>
        <vt:i4>5</vt:i4>
      </vt:variant>
      <vt:variant>
        <vt:lpwstr>http://127.0.0.1:8082/content/act/f2f111f2-cf5d-4812-80d3-6b73d10de802.doc</vt:lpwstr>
      </vt:variant>
      <vt:variant>
        <vt:lpwstr/>
      </vt:variant>
      <vt:variant>
        <vt:i4>4063353</vt:i4>
      </vt:variant>
      <vt:variant>
        <vt:i4>168</vt:i4>
      </vt:variant>
      <vt:variant>
        <vt:i4>0</vt:i4>
      </vt:variant>
      <vt:variant>
        <vt:i4>5</vt:i4>
      </vt:variant>
      <vt:variant>
        <vt:lpwstr>http://127.0.0.1:8082/content/ngr/RUMO170200900126.doc</vt:lpwstr>
      </vt:variant>
      <vt:variant>
        <vt:lpwstr/>
      </vt:variant>
      <vt:variant>
        <vt:i4>3932281</vt:i4>
      </vt:variant>
      <vt:variant>
        <vt:i4>165</vt:i4>
      </vt:variant>
      <vt:variant>
        <vt:i4>0</vt:i4>
      </vt:variant>
      <vt:variant>
        <vt:i4>5</vt:i4>
      </vt:variant>
      <vt:variant>
        <vt:lpwstr>http://127.0.0.1:8082/content/ngr/RUMO170200900025.doc</vt:lpwstr>
      </vt:variant>
      <vt:variant>
        <vt:lpwstr/>
      </vt:variant>
      <vt:variant>
        <vt:i4>68355127</vt:i4>
      </vt:variant>
      <vt:variant>
        <vt:i4>162</vt:i4>
      </vt:variant>
      <vt:variant>
        <vt:i4>0</vt:i4>
      </vt:variant>
      <vt:variant>
        <vt:i4>5</vt:i4>
      </vt:variant>
      <vt:variant>
        <vt:lpwstr>../Documents/ReceivedFiles/Documents/ReceivedFiles/Мои документы/AppData/content/act/15d4560c-d530-4955-bf7e-f734337ae80b.html</vt:lpwstr>
      </vt:variant>
      <vt:variant>
        <vt:lpwstr/>
      </vt:variant>
      <vt:variant>
        <vt:i4>3342432</vt:i4>
      </vt:variant>
      <vt:variant>
        <vt:i4>159</vt:i4>
      </vt:variant>
      <vt:variant>
        <vt:i4>0</vt:i4>
      </vt:variant>
      <vt:variant>
        <vt:i4>5</vt:i4>
      </vt:variant>
      <vt:variant>
        <vt:lpwstr>http://zakon.scli.ru/</vt:lpwstr>
      </vt:variant>
      <vt:variant>
        <vt:lpwstr>sub_73021#sub_73021</vt:lpwstr>
      </vt:variant>
      <vt:variant>
        <vt:i4>68355127</vt:i4>
      </vt:variant>
      <vt:variant>
        <vt:i4>156</vt:i4>
      </vt:variant>
      <vt:variant>
        <vt:i4>0</vt:i4>
      </vt:variant>
      <vt:variant>
        <vt:i4>5</vt:i4>
      </vt:variant>
      <vt:variant>
        <vt:lpwstr>../Documents/ReceivedFiles/Documents/ReceivedFiles/Мои документы/AppData/content/act/15d4560c-d530-4955-bf7e-f734337ae80b.html</vt:lpwstr>
      </vt:variant>
      <vt:variant>
        <vt:lpwstr/>
      </vt:variant>
      <vt:variant>
        <vt:i4>68355127</vt:i4>
      </vt:variant>
      <vt:variant>
        <vt:i4>153</vt:i4>
      </vt:variant>
      <vt:variant>
        <vt:i4>0</vt:i4>
      </vt:variant>
      <vt:variant>
        <vt:i4>5</vt:i4>
      </vt:variant>
      <vt:variant>
        <vt:lpwstr>../Documents/ReceivedFiles/Documents/ReceivedFiles/Мои документы/AppData/content/act/15d4560c-d530-4955-bf7e-f734337ae80b.html</vt:lpwstr>
      </vt:variant>
      <vt:variant>
        <vt:lpwstr/>
      </vt:variant>
      <vt:variant>
        <vt:i4>71304293</vt:i4>
      </vt:variant>
      <vt:variant>
        <vt:i4>150</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147</vt:i4>
      </vt:variant>
      <vt:variant>
        <vt:i4>0</vt:i4>
      </vt:variant>
      <vt:variant>
        <vt:i4>5</vt:i4>
      </vt:variant>
      <vt:variant>
        <vt:lpwstr>../Documents/ReceivedFiles/Documents/ReceivedFiles/Мои документы/AppData/content/act/96e20c02-1b12-465a-b64c-24aa92270007.html</vt:lpwstr>
      </vt:variant>
      <vt:variant>
        <vt:lpwstr/>
      </vt:variant>
      <vt:variant>
        <vt:i4>3342434</vt:i4>
      </vt:variant>
      <vt:variant>
        <vt:i4>144</vt:i4>
      </vt:variant>
      <vt:variant>
        <vt:i4>0</vt:i4>
      </vt:variant>
      <vt:variant>
        <vt:i4>5</vt:i4>
      </vt:variant>
      <vt:variant>
        <vt:lpwstr>http://zakon.scli.ru/</vt:lpwstr>
      </vt:variant>
      <vt:variant>
        <vt:lpwstr>sub_20113#sub_20113</vt:lpwstr>
      </vt:variant>
      <vt:variant>
        <vt:i4>3342435</vt:i4>
      </vt:variant>
      <vt:variant>
        <vt:i4>141</vt:i4>
      </vt:variant>
      <vt:variant>
        <vt:i4>0</vt:i4>
      </vt:variant>
      <vt:variant>
        <vt:i4>5</vt:i4>
      </vt:variant>
      <vt:variant>
        <vt:lpwstr>http://zakon.scli.ru/</vt:lpwstr>
      </vt:variant>
      <vt:variant>
        <vt:lpwstr>sub_20112#sub_20112</vt:lpwstr>
      </vt:variant>
      <vt:variant>
        <vt:i4>71304293</vt:i4>
      </vt:variant>
      <vt:variant>
        <vt:i4>138</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135</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132</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129</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126</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123</vt:i4>
      </vt:variant>
      <vt:variant>
        <vt:i4>0</vt:i4>
      </vt:variant>
      <vt:variant>
        <vt:i4>5</vt:i4>
      </vt:variant>
      <vt:variant>
        <vt:lpwstr>../Documents/ReceivedFiles/Documents/ReceivedFiles/Мои документы/AppData/content/act/96e20c02-1b12-465a-b64c-24aa92270007.html</vt:lpwstr>
      </vt:variant>
      <vt:variant>
        <vt:lpwstr/>
      </vt:variant>
      <vt:variant>
        <vt:i4>3473515</vt:i4>
      </vt:variant>
      <vt:variant>
        <vt:i4>120</vt:i4>
      </vt:variant>
      <vt:variant>
        <vt:i4>0</vt:i4>
      </vt:variant>
      <vt:variant>
        <vt:i4>5</vt:i4>
      </vt:variant>
      <vt:variant>
        <vt:lpwstr>consultantplus://offline/main?base=LAW;n=117425;fld=134;dst=173</vt:lpwstr>
      </vt:variant>
      <vt:variant>
        <vt:lpwstr/>
      </vt:variant>
      <vt:variant>
        <vt:i4>3211371</vt:i4>
      </vt:variant>
      <vt:variant>
        <vt:i4>117</vt:i4>
      </vt:variant>
      <vt:variant>
        <vt:i4>0</vt:i4>
      </vt:variant>
      <vt:variant>
        <vt:i4>5</vt:i4>
      </vt:variant>
      <vt:variant>
        <vt:lpwstr>consultantplus://offline/main?base=LAW;n=117425;fld=134;dst=134</vt:lpwstr>
      </vt:variant>
      <vt:variant>
        <vt:lpwstr/>
      </vt:variant>
      <vt:variant>
        <vt:i4>1310815</vt:i4>
      </vt:variant>
      <vt:variant>
        <vt:i4>114</vt:i4>
      </vt:variant>
      <vt:variant>
        <vt:i4>0</vt:i4>
      </vt:variant>
      <vt:variant>
        <vt:i4>5</vt:i4>
      </vt:variant>
      <vt:variant>
        <vt:lpwstr>consultantplus://offline/ref=6F73EA4E05781C5D1D092D6349435C0F5D584014676D92C7282459E08297D99FBF73251295E57CM</vt:lpwstr>
      </vt:variant>
      <vt:variant>
        <vt:lpwstr/>
      </vt:variant>
      <vt:variant>
        <vt:i4>7471215</vt:i4>
      </vt:variant>
      <vt:variant>
        <vt:i4>111</vt:i4>
      </vt:variant>
      <vt:variant>
        <vt:i4>0</vt:i4>
      </vt:variant>
      <vt:variant>
        <vt:i4>5</vt:i4>
      </vt:variant>
      <vt:variant>
        <vt:lpwstr>consultantplus://offline/ref=6F73EA4E05781C5D1D092D6349435C0F5D59461D616D92C7282459E08297D99FBF732510905961E8E777M</vt:lpwstr>
      </vt:variant>
      <vt:variant>
        <vt:lpwstr/>
      </vt:variant>
      <vt:variant>
        <vt:i4>7471155</vt:i4>
      </vt:variant>
      <vt:variant>
        <vt:i4>108</vt:i4>
      </vt:variant>
      <vt:variant>
        <vt:i4>0</vt:i4>
      </vt:variant>
      <vt:variant>
        <vt:i4>5</vt:i4>
      </vt:variant>
      <vt:variant>
        <vt:lpwstr>consultantplus://offline/ref=6F73EA4E05781C5D1D092D6349435C0F5D53401E606F92C7282459E08297D99FBF732510905963E9E77FM</vt:lpwstr>
      </vt:variant>
      <vt:variant>
        <vt:lpwstr/>
      </vt:variant>
      <vt:variant>
        <vt:i4>3866732</vt:i4>
      </vt:variant>
      <vt:variant>
        <vt:i4>105</vt:i4>
      </vt:variant>
      <vt:variant>
        <vt:i4>0</vt:i4>
      </vt:variant>
      <vt:variant>
        <vt:i4>5</vt:i4>
      </vt:variant>
      <vt:variant>
        <vt:lpwstr>consultantplus://offline/ref=9FE4B840FE47864ED7963BA88E1543799C87572BC4098A257FF19208205A86EBA04F93A0A3B20D6FF2p3M</vt:lpwstr>
      </vt:variant>
      <vt:variant>
        <vt:lpwstr/>
      </vt:variant>
      <vt:variant>
        <vt:i4>3866733</vt:i4>
      </vt:variant>
      <vt:variant>
        <vt:i4>102</vt:i4>
      </vt:variant>
      <vt:variant>
        <vt:i4>0</vt:i4>
      </vt:variant>
      <vt:variant>
        <vt:i4>5</vt:i4>
      </vt:variant>
      <vt:variant>
        <vt:lpwstr>consultantplus://offline/ref=9FE4B840FE47864ED7963BA88E1543799C8F5425C40A8A257FF19208205A86EBA04F93A0A3B2086FF2p3M</vt:lpwstr>
      </vt:variant>
      <vt:variant>
        <vt:lpwstr/>
      </vt:variant>
      <vt:variant>
        <vt:i4>2359356</vt:i4>
      </vt:variant>
      <vt:variant>
        <vt:i4>99</vt:i4>
      </vt:variant>
      <vt:variant>
        <vt:i4>0</vt:i4>
      </vt:variant>
      <vt:variant>
        <vt:i4>5</vt:i4>
      </vt:variant>
      <vt:variant>
        <vt:lpwstr>consultantplus://offline/ref=32904FA93F8CA10356B3F20681CB39AB5815A350C73C560D6952A6BCA1C2127AC57BFA8039FBE401dCO3M</vt:lpwstr>
      </vt:variant>
      <vt:variant>
        <vt:lpwstr/>
      </vt:variant>
      <vt:variant>
        <vt:i4>71304293</vt:i4>
      </vt:variant>
      <vt:variant>
        <vt:i4>96</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93</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90</vt:i4>
      </vt:variant>
      <vt:variant>
        <vt:i4>0</vt:i4>
      </vt:variant>
      <vt:variant>
        <vt:i4>5</vt:i4>
      </vt:variant>
      <vt:variant>
        <vt:lpwstr>../Documents/ReceivedFiles/Documents/ReceivedFiles/Мои документы/AppData/content/act/96e20c02-1b12-465a-b64c-24aa92270007.html</vt:lpwstr>
      </vt:variant>
      <vt:variant>
        <vt:lpwstr/>
      </vt:variant>
      <vt:variant>
        <vt:i4>262153</vt:i4>
      </vt:variant>
      <vt:variant>
        <vt:i4>87</vt:i4>
      </vt:variant>
      <vt:variant>
        <vt:i4>0</vt:i4>
      </vt:variant>
      <vt:variant>
        <vt:i4>5</vt:i4>
      </vt:variant>
      <vt:variant>
        <vt:lpwstr>consultantplus://offline/ref=C9CEB117123DFFCEED8408F580CA18CE83F247E419A5CE6319BB7E756B34B6194C3F539E110E900C4016A62FBA158C3985893A64F1w9HAH</vt:lpwstr>
      </vt:variant>
      <vt:variant>
        <vt:lpwstr/>
      </vt:variant>
      <vt:variant>
        <vt:i4>262154</vt:i4>
      </vt:variant>
      <vt:variant>
        <vt:i4>84</vt:i4>
      </vt:variant>
      <vt:variant>
        <vt:i4>0</vt:i4>
      </vt:variant>
      <vt:variant>
        <vt:i4>5</vt:i4>
      </vt:variant>
      <vt:variant>
        <vt:lpwstr>consultantplus://offline/ref=C9CEB117123DFFCEED8408F580CA18CE83F247E419A5CE6319BB7E756B34B6194C3F539E110F900C4016A62FBA158C3985893A64F1w9HAH</vt:lpwstr>
      </vt:variant>
      <vt:variant>
        <vt:lpwstr/>
      </vt:variant>
      <vt:variant>
        <vt:i4>262228</vt:i4>
      </vt:variant>
      <vt:variant>
        <vt:i4>81</vt:i4>
      </vt:variant>
      <vt:variant>
        <vt:i4>0</vt:i4>
      </vt:variant>
      <vt:variant>
        <vt:i4>5</vt:i4>
      </vt:variant>
      <vt:variant>
        <vt:lpwstr>consultantplus://offline/ref=C9CEB117123DFFCEED8408F580CA18CE83F247E419A5CE6319BB7E756B34B6194C3F539D1109900C4016A62FBA158C3985893A64F1w9HAH</vt:lpwstr>
      </vt:variant>
      <vt:variant>
        <vt:lpwstr/>
      </vt:variant>
      <vt:variant>
        <vt:i4>3735659</vt:i4>
      </vt:variant>
      <vt:variant>
        <vt:i4>78</vt:i4>
      </vt:variant>
      <vt:variant>
        <vt:i4>0</vt:i4>
      </vt:variant>
      <vt:variant>
        <vt:i4>5</vt:i4>
      </vt:variant>
      <vt:variant>
        <vt:lpwstr>consultantplus://offline/ref=C9CEB117123DFFCEED8408F580CA18CE83F247E419A5CE6319BB7E756B34B6194C3F539813099A581859A773FC429F3A87893964EE91B4D1w6H4H</vt:lpwstr>
      </vt:variant>
      <vt:variant>
        <vt:lpwstr/>
      </vt:variant>
      <vt:variant>
        <vt:i4>3735654</vt:i4>
      </vt:variant>
      <vt:variant>
        <vt:i4>75</vt:i4>
      </vt:variant>
      <vt:variant>
        <vt:i4>0</vt:i4>
      </vt:variant>
      <vt:variant>
        <vt:i4>5</vt:i4>
      </vt:variant>
      <vt:variant>
        <vt:lpwstr>consultantplus://offline/ref=C9CEB117123DFFCEED8408F580CA18CE83F247E419A5CE6319BB7E756B34B6194C3F53981308985D1159A773FC429F3A87893964EE91B4D1w6H4H</vt:lpwstr>
      </vt:variant>
      <vt:variant>
        <vt:lpwstr/>
      </vt:variant>
      <vt:variant>
        <vt:i4>262239</vt:i4>
      </vt:variant>
      <vt:variant>
        <vt:i4>72</vt:i4>
      </vt:variant>
      <vt:variant>
        <vt:i4>0</vt:i4>
      </vt:variant>
      <vt:variant>
        <vt:i4>5</vt:i4>
      </vt:variant>
      <vt:variant>
        <vt:lpwstr>consultantplus://offline/ref=C9CEB117123DFFCEED8408F580CA18CE83F247E419A5CE6319BB7E756B34B6194C3F539D1201900C4016A62FBA158C3985893A64F1w9HAH</vt:lpwstr>
      </vt:variant>
      <vt:variant>
        <vt:lpwstr/>
      </vt:variant>
      <vt:variant>
        <vt:i4>3735656</vt:i4>
      </vt:variant>
      <vt:variant>
        <vt:i4>69</vt:i4>
      </vt:variant>
      <vt:variant>
        <vt:i4>0</vt:i4>
      </vt:variant>
      <vt:variant>
        <vt:i4>5</vt:i4>
      </vt:variant>
      <vt:variant>
        <vt:lpwstr>consultantplus://offline/ref=C9CEB117123DFFCEED8408F580CA18CE83F247E419A5CE6319BB7E756B34B6194C3F53981308985C1859A773FC429F3A87893964EE91B4D1w6H4H</vt:lpwstr>
      </vt:variant>
      <vt:variant>
        <vt:lpwstr/>
      </vt:variant>
      <vt:variant>
        <vt:i4>3735610</vt:i4>
      </vt:variant>
      <vt:variant>
        <vt:i4>66</vt:i4>
      </vt:variant>
      <vt:variant>
        <vt:i4>0</vt:i4>
      </vt:variant>
      <vt:variant>
        <vt:i4>5</vt:i4>
      </vt:variant>
      <vt:variant>
        <vt:lpwstr>consultantplus://offline/ref=C9CEB117123DFFCEED8408F580CA18CE83F247E419A5CE6319BB7E756B34B6194C3F5398130899581059A773FC429F3A87893964EE91B4D1w6H4H</vt:lpwstr>
      </vt:variant>
      <vt:variant>
        <vt:lpwstr/>
      </vt:variant>
      <vt:variant>
        <vt:i4>71304293</vt:i4>
      </vt:variant>
      <vt:variant>
        <vt:i4>63</vt:i4>
      </vt:variant>
      <vt:variant>
        <vt:i4>0</vt:i4>
      </vt:variant>
      <vt:variant>
        <vt:i4>5</vt:i4>
      </vt:variant>
      <vt:variant>
        <vt:lpwstr>../Documents/ReceivedFiles/Documents/ReceivedFiles/Мои документы/AppData/content/act/96e20c02-1b12-465a-b64c-24aa92270007.html</vt:lpwstr>
      </vt:variant>
      <vt:variant>
        <vt:lpwstr/>
      </vt:variant>
      <vt:variant>
        <vt:i4>1966171</vt:i4>
      </vt:variant>
      <vt:variant>
        <vt:i4>60</vt:i4>
      </vt:variant>
      <vt:variant>
        <vt:i4>0</vt:i4>
      </vt:variant>
      <vt:variant>
        <vt:i4>5</vt:i4>
      </vt:variant>
      <vt:variant>
        <vt:lpwstr>consultantplus://offline/ref=A16550AC5ADBF19B16D6A414DE032A6DB94F054148FCEB49977DFCCC84AAD510DA402BE1F7l407I</vt:lpwstr>
      </vt:variant>
      <vt:variant>
        <vt:lpwstr/>
      </vt:variant>
      <vt:variant>
        <vt:i4>71304293</vt:i4>
      </vt:variant>
      <vt:variant>
        <vt:i4>57</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54</vt:i4>
      </vt:variant>
      <vt:variant>
        <vt:i4>0</vt:i4>
      </vt:variant>
      <vt:variant>
        <vt:i4>5</vt:i4>
      </vt:variant>
      <vt:variant>
        <vt:lpwstr>../Documents/ReceivedFiles/Documents/ReceivedFiles/Мои документы/AppData/content/act/96e20c02-1b12-465a-b64c-24aa92270007.html</vt:lpwstr>
      </vt:variant>
      <vt:variant>
        <vt:lpwstr/>
      </vt:variant>
      <vt:variant>
        <vt:i4>68355127</vt:i4>
      </vt:variant>
      <vt:variant>
        <vt:i4>51</vt:i4>
      </vt:variant>
      <vt:variant>
        <vt:i4>0</vt:i4>
      </vt:variant>
      <vt:variant>
        <vt:i4>5</vt:i4>
      </vt:variant>
      <vt:variant>
        <vt:lpwstr>../Documents/ReceivedFiles/Documents/ReceivedFiles/Мои документы/AppData/content/act/15d4560c-d530-4955-bf7e-f734337ae80b.html</vt:lpwstr>
      </vt:variant>
      <vt:variant>
        <vt:lpwstr/>
      </vt:variant>
      <vt:variant>
        <vt:i4>71304293</vt:i4>
      </vt:variant>
      <vt:variant>
        <vt:i4>48</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45</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42</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39</vt:i4>
      </vt:variant>
      <vt:variant>
        <vt:i4>0</vt:i4>
      </vt:variant>
      <vt:variant>
        <vt:i4>5</vt:i4>
      </vt:variant>
      <vt:variant>
        <vt:lpwstr>../Documents/ReceivedFiles/Documents/ReceivedFiles/Мои документы/AppData/content/act/96e20c02-1b12-465a-b64c-24aa92270007.html</vt:lpwstr>
      </vt:variant>
      <vt:variant>
        <vt:lpwstr/>
      </vt:variant>
      <vt:variant>
        <vt:i4>71042055</vt:i4>
      </vt:variant>
      <vt:variant>
        <vt:i4>36</vt:i4>
      </vt:variant>
      <vt:variant>
        <vt:i4>0</vt:i4>
      </vt:variant>
      <vt:variant>
        <vt:i4>5</vt:i4>
      </vt:variant>
      <vt:variant>
        <vt:lpwstr>../Documents/ReceivedFiles/Documents/ReceivedFiles/Мои документы/AppData/content/act/5039d898-cc03-41be-9120-48bd1afca97b.doc</vt:lpwstr>
      </vt:variant>
      <vt:variant>
        <vt:lpwstr/>
      </vt:variant>
      <vt:variant>
        <vt:i4>68355127</vt:i4>
      </vt:variant>
      <vt:variant>
        <vt:i4>33</vt:i4>
      </vt:variant>
      <vt:variant>
        <vt:i4>0</vt:i4>
      </vt:variant>
      <vt:variant>
        <vt:i4>5</vt:i4>
      </vt:variant>
      <vt:variant>
        <vt:lpwstr>../Documents/ReceivedFiles/Documents/ReceivedFiles/Мои документы/AppData/content/act/15d4560c-d530-4955-bf7e-f734337ae80b.html</vt:lpwstr>
      </vt:variant>
      <vt:variant>
        <vt:lpwstr/>
      </vt:variant>
      <vt:variant>
        <vt:i4>71304293</vt:i4>
      </vt:variant>
      <vt:variant>
        <vt:i4>30</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27</vt:i4>
      </vt:variant>
      <vt:variant>
        <vt:i4>0</vt:i4>
      </vt:variant>
      <vt:variant>
        <vt:i4>5</vt:i4>
      </vt:variant>
      <vt:variant>
        <vt:lpwstr>../Documents/ReceivedFiles/Documents/ReceivedFiles/Мои документы/AppData/content/act/96e20c02-1b12-465a-b64c-24aa92270007.html</vt:lpwstr>
      </vt:variant>
      <vt:variant>
        <vt:lpwstr/>
      </vt:variant>
      <vt:variant>
        <vt:i4>71304293</vt:i4>
      </vt:variant>
      <vt:variant>
        <vt:i4>24</vt:i4>
      </vt:variant>
      <vt:variant>
        <vt:i4>0</vt:i4>
      </vt:variant>
      <vt:variant>
        <vt:i4>5</vt:i4>
      </vt:variant>
      <vt:variant>
        <vt:lpwstr>../Documents/ReceivedFiles/Documents/ReceivedFiles/Мои документы/AppData/content/act/96e20c02-1b12-465a-b64c-24aa92270007.html</vt:lpwstr>
      </vt:variant>
      <vt:variant>
        <vt:lpwstr/>
      </vt:variant>
      <vt:variant>
        <vt:i4>1900557</vt:i4>
      </vt:variant>
      <vt:variant>
        <vt:i4>21</vt:i4>
      </vt:variant>
      <vt:variant>
        <vt:i4>0</vt:i4>
      </vt:variant>
      <vt:variant>
        <vt:i4>5</vt:i4>
      </vt:variant>
      <vt:variant>
        <vt:lpwstr>consultantplus://offline/ref=91C1AA50A78A0D3E604279C82B4F34BA2C40327E345A185146E98EED5944BCC</vt:lpwstr>
      </vt:variant>
      <vt:variant>
        <vt:lpwstr/>
      </vt:variant>
      <vt:variant>
        <vt:i4>4390919</vt:i4>
      </vt:variant>
      <vt:variant>
        <vt:i4>18</vt:i4>
      </vt:variant>
      <vt:variant>
        <vt:i4>0</vt:i4>
      </vt:variant>
      <vt:variant>
        <vt:i4>5</vt:i4>
      </vt:variant>
      <vt:variant>
        <vt:lpwstr>consultantplus://offline/ref=175B36B2F530C7B12320AED9DE56C0DD01B730F6CACBF19BA73C9DB7BCB5D1CFC258F79A1D211C1235DDA64FD6I0lEJ</vt:lpwstr>
      </vt:variant>
      <vt:variant>
        <vt:lpwstr/>
      </vt:variant>
      <vt:variant>
        <vt:i4>786434</vt:i4>
      </vt:variant>
      <vt:variant>
        <vt:i4>15</vt:i4>
      </vt:variant>
      <vt:variant>
        <vt:i4>0</vt:i4>
      </vt:variant>
      <vt:variant>
        <vt:i4>5</vt:i4>
      </vt:variant>
      <vt:variant>
        <vt:lpwstr>consultantplus://offline/ref=A2E5871BC32C64776D420D6A33BF53A1EAFB18B487C556298F854141E9q9K7G</vt:lpwstr>
      </vt:variant>
      <vt:variant>
        <vt:lpwstr/>
      </vt:variant>
      <vt:variant>
        <vt:i4>3604590</vt:i4>
      </vt:variant>
      <vt:variant>
        <vt:i4>12</vt:i4>
      </vt:variant>
      <vt:variant>
        <vt:i4>0</vt:i4>
      </vt:variant>
      <vt:variant>
        <vt:i4>5</vt:i4>
      </vt:variant>
      <vt:variant>
        <vt:lpwstr>consultantplus://offline/ref=A2E5871BC32C64776D420D6A33BF53A1E9FA16BF85C156298F854141E9978AE3D5342ACF4C877EB0q0K1G</vt:lpwstr>
      </vt:variant>
      <vt:variant>
        <vt:lpwstr/>
      </vt:variant>
      <vt:variant>
        <vt:i4>3604586</vt:i4>
      </vt:variant>
      <vt:variant>
        <vt:i4>9</vt:i4>
      </vt:variant>
      <vt:variant>
        <vt:i4>0</vt:i4>
      </vt:variant>
      <vt:variant>
        <vt:i4>5</vt:i4>
      </vt:variant>
      <vt:variant>
        <vt:lpwstr>consultantplus://offline/ref=A2E5871BC32C64776D420D6A33BF53A1E9FB13BB86C356298F854141E9978AE3D5342ACF4C877AB0q0K2G</vt:lpwstr>
      </vt:variant>
      <vt:variant>
        <vt:lpwstr/>
      </vt:variant>
      <vt:variant>
        <vt:i4>786523</vt:i4>
      </vt:variant>
      <vt:variant>
        <vt:i4>6</vt:i4>
      </vt:variant>
      <vt:variant>
        <vt:i4>0</vt:i4>
      </vt:variant>
      <vt:variant>
        <vt:i4>5</vt:i4>
      </vt:variant>
      <vt:variant>
        <vt:lpwstr>consultantplus://offline/ref=A2E5871BC32C64776D420D6A33BF53A1E9FB13B588C156298F854141E9q9K7G</vt:lpwstr>
      </vt:variant>
      <vt:variant>
        <vt:lpwstr/>
      </vt:variant>
      <vt:variant>
        <vt:i4>2949223</vt:i4>
      </vt:variant>
      <vt:variant>
        <vt:i4>3</vt:i4>
      </vt:variant>
      <vt:variant>
        <vt:i4>0</vt:i4>
      </vt:variant>
      <vt:variant>
        <vt:i4>5</vt:i4>
      </vt:variant>
      <vt:variant>
        <vt:lpwstr>consultantplus://offline/ref=2294AFFE18685715C66947EF5DB3A522E73298A4D50B1CF27AE8F297B12507BA5394246370B21BE35A8134C091C3AF1C9E0C7E70C353l9cDJ</vt:lpwstr>
      </vt:variant>
      <vt:variant>
        <vt:lpwstr/>
      </vt:variant>
      <vt:variant>
        <vt:i4>71304293</vt:i4>
      </vt:variant>
      <vt:variant>
        <vt:i4>0</vt:i4>
      </vt:variant>
      <vt:variant>
        <vt:i4>0</vt:i4>
      </vt:variant>
      <vt:variant>
        <vt:i4>5</vt:i4>
      </vt:variant>
      <vt:variant>
        <vt:lpwstr>../Documents/ReceivedFiles/Documents/ReceivedFiles/Мои документы/AppData/content/act/96e20c02-1b12-465a-b64c-24aa92270007.html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ХУРАЛ ПРЕДСТАВИТЕЛЕЙ ОВЮРСКОГО КОЖУУНА РЕСПУБЛИКИ ТЫВА</dc:title>
  <dc:subject/>
  <dc:creator>Адыгбай Александр Сарыг-оолович</dc:creator>
  <cp:keywords/>
  <cp:lastModifiedBy>Адыгбай Александр Сарыг-оолович</cp:lastModifiedBy>
  <cp:revision>2</cp:revision>
  <cp:lastPrinted>2019-10-31T08:00:00Z</cp:lastPrinted>
  <dcterms:created xsi:type="dcterms:W3CDTF">2024-08-12T09:13:00Z</dcterms:created>
  <dcterms:modified xsi:type="dcterms:W3CDTF">2024-08-12T09:13:00Z</dcterms:modified>
</cp:coreProperties>
</file>